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2876F5D" w:rsidR="00672B40" w:rsidRDefault="007A09E2" w:rsidP="003F65A5">
      <w:pPr>
        <w:spacing w:after="0" w:line="240" w:lineRule="auto"/>
        <w:ind w:left="6808"/>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PATVIRTINTA</w:t>
      </w:r>
    </w:p>
    <w:p w14:paraId="60C814AE" w14:textId="7ED7CFDE" w:rsidR="008C5B5C" w:rsidRDefault="008C5B5C" w:rsidP="003F65A5">
      <w:pPr>
        <w:spacing w:after="0" w:line="240" w:lineRule="auto"/>
        <w:ind w:left="6808"/>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Šalčininkų Jano Sniadeckio</w:t>
      </w:r>
    </w:p>
    <w:p w14:paraId="384E7887" w14:textId="2663C061" w:rsidR="008C5B5C" w:rsidRDefault="008C5B5C" w:rsidP="003F65A5">
      <w:pPr>
        <w:spacing w:after="0" w:line="240" w:lineRule="auto"/>
        <w:ind w:left="6808"/>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gimnazijos direktoriaus</w:t>
      </w:r>
    </w:p>
    <w:p w14:paraId="13BA379A" w14:textId="66404F3B" w:rsidR="008C5B5C" w:rsidRDefault="008C5B5C" w:rsidP="003F65A5">
      <w:pPr>
        <w:spacing w:after="0" w:line="240" w:lineRule="auto"/>
        <w:ind w:left="6808"/>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2026 m. kovo </w:t>
      </w:r>
      <w:r w:rsidR="00F442CE">
        <w:rPr>
          <w:rFonts w:ascii="Times New Roman" w:eastAsia="Times New Roman" w:hAnsi="Times New Roman" w:cs="Times New Roman"/>
          <w:sz w:val="24"/>
          <w:szCs w:val="24"/>
          <w:lang w:val="lt-LT"/>
        </w:rPr>
        <w:t xml:space="preserve">27 </w:t>
      </w:r>
      <w:r>
        <w:rPr>
          <w:rFonts w:ascii="Times New Roman" w:eastAsia="Times New Roman" w:hAnsi="Times New Roman" w:cs="Times New Roman"/>
          <w:sz w:val="24"/>
          <w:szCs w:val="24"/>
          <w:lang w:val="lt-LT"/>
        </w:rPr>
        <w:t>d.</w:t>
      </w:r>
    </w:p>
    <w:p w14:paraId="24C69227" w14:textId="5761F244" w:rsidR="008C5B5C" w:rsidRPr="00226BE0" w:rsidRDefault="008C5B5C" w:rsidP="003F65A5">
      <w:pPr>
        <w:spacing w:after="0" w:line="240" w:lineRule="auto"/>
        <w:ind w:left="6808"/>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įsakymu Nr. V-</w:t>
      </w:r>
      <w:r w:rsidR="00F442CE">
        <w:rPr>
          <w:rFonts w:ascii="Times New Roman" w:eastAsia="Times New Roman" w:hAnsi="Times New Roman" w:cs="Times New Roman"/>
          <w:sz w:val="24"/>
          <w:szCs w:val="24"/>
          <w:lang w:val="lt-LT"/>
        </w:rPr>
        <w:t>188</w:t>
      </w:r>
    </w:p>
    <w:p w14:paraId="00000002" w14:textId="77777777" w:rsidR="00672B40" w:rsidRPr="00226BE0" w:rsidRDefault="00672B40" w:rsidP="003F65A5">
      <w:pPr>
        <w:spacing w:after="0" w:line="240" w:lineRule="auto"/>
        <w:rPr>
          <w:rFonts w:ascii="Times New Roman" w:eastAsia="Times New Roman" w:hAnsi="Times New Roman" w:cs="Times New Roman"/>
          <w:sz w:val="24"/>
          <w:szCs w:val="24"/>
          <w:lang w:val="lt-LT"/>
        </w:rPr>
      </w:pPr>
    </w:p>
    <w:p w14:paraId="00000003" w14:textId="77777777" w:rsidR="00672B40" w:rsidRPr="00226BE0" w:rsidRDefault="00672B40" w:rsidP="003F65A5">
      <w:pPr>
        <w:spacing w:after="0" w:line="240" w:lineRule="auto"/>
        <w:jc w:val="center"/>
        <w:rPr>
          <w:rFonts w:ascii="Times New Roman" w:eastAsia="Times New Roman" w:hAnsi="Times New Roman" w:cs="Times New Roman"/>
          <w:sz w:val="24"/>
          <w:szCs w:val="24"/>
          <w:lang w:val="lt-LT"/>
        </w:rPr>
      </w:pPr>
    </w:p>
    <w:p w14:paraId="00000004" w14:textId="77777777" w:rsidR="00672B40" w:rsidRPr="00226BE0" w:rsidRDefault="007A09E2" w:rsidP="003F65A5">
      <w:pPr>
        <w:spacing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ŠALČININKŲ JANO SNIADECKIO GIMNAZIJOS VIEŠŲJŲ PIRKIMŲ ORGANIZAVIMO IR VIDAUS KONTROLĖS TVARKOS APRAŠAS</w:t>
      </w:r>
    </w:p>
    <w:p w14:paraId="00000005" w14:textId="77777777" w:rsidR="00672B40" w:rsidRPr="00226BE0" w:rsidRDefault="007A09E2" w:rsidP="003F65A5">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I SKYRIUS</w:t>
      </w:r>
    </w:p>
    <w:p w14:paraId="00000006" w14:textId="77777777" w:rsidR="00672B40" w:rsidRPr="00226BE0" w:rsidRDefault="007A09E2" w:rsidP="003F65A5">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BENDROJI DALIS</w:t>
      </w:r>
    </w:p>
    <w:p w14:paraId="00000007" w14:textId="77777777" w:rsidR="00672B40" w:rsidRPr="00226BE0" w:rsidRDefault="00672B40" w:rsidP="003F65A5">
      <w:pPr>
        <w:spacing w:after="0" w:line="240" w:lineRule="auto"/>
        <w:rPr>
          <w:rFonts w:ascii="Times New Roman" w:eastAsia="Times New Roman" w:hAnsi="Times New Roman" w:cs="Times New Roman"/>
          <w:b/>
          <w:bCs/>
          <w:sz w:val="24"/>
          <w:szCs w:val="24"/>
          <w:lang w:val="lt-LT"/>
        </w:rPr>
      </w:pPr>
    </w:p>
    <w:p w14:paraId="00000008" w14:textId="0A03D5CD"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1.</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Šalčininkų Jano Sniadeckio gimnazijos (toliau – perkančioji organizacija) viešųjų pirkimų organizavimo ir vidaus kontrolės tvarkos aprašas (toliau – aprašas) nustato prekių, paslaugų ir darbų viešųjų pirkimų planavimą, organizavimą, vykdymą, procedūras, pirkimus vykdančių asmenų teises, pareigas, funkcijas ir vidaus kontrolę.</w:t>
      </w:r>
    </w:p>
    <w:p w14:paraId="00000009" w14:textId="5BB57DF9"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bookmarkStart w:id="0" w:name="_heading=h.cqw4crsns0q" w:colFirst="0" w:colLast="0"/>
      <w:bookmarkEnd w:id="0"/>
      <w:r w:rsidRPr="00226BE0">
        <w:rPr>
          <w:rFonts w:ascii="Times New Roman" w:eastAsia="Times New Roman" w:hAnsi="Times New Roman" w:cs="Times New Roman"/>
          <w:sz w:val="24"/>
          <w:szCs w:val="24"/>
          <w:lang w:val="lt-LT"/>
        </w:rPr>
        <w:t>2.</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Aprašo tikslas – sukurti vykdomų centralizuotų ir decentralizuotų viešųjų pirkimų organizavimo ir vidaus kontrolės sistemą, užtikrinančią vykdomų viešųjų pirkimų teisėtumą, lygiateisiškumo, nediskriminavimo, abipusio pripažinimo, proporcingumo, konkurencijos ir skaidrumo principų laikymąsi, strateginių ir kitų </w:t>
      </w:r>
      <w:r w:rsidR="007B5428" w:rsidRPr="00226BE0">
        <w:rPr>
          <w:rFonts w:ascii="Times New Roman" w:eastAsia="Times New Roman" w:hAnsi="Times New Roman" w:cs="Times New Roman"/>
          <w:sz w:val="24"/>
          <w:szCs w:val="24"/>
          <w:lang w:val="lt-LT"/>
        </w:rPr>
        <w:t>perkančiosios organizacijos</w:t>
      </w:r>
      <w:r w:rsidRPr="00226BE0">
        <w:rPr>
          <w:rFonts w:ascii="Times New Roman" w:eastAsia="Times New Roman" w:hAnsi="Times New Roman" w:cs="Times New Roman"/>
          <w:sz w:val="24"/>
          <w:szCs w:val="24"/>
          <w:lang w:val="lt-LT"/>
        </w:rPr>
        <w:t xml:space="preserve"> veiklos planų įgyvendinimą, sutartinių įsipareigojimų tretiesiems asmenims laikymąsi.  </w:t>
      </w:r>
    </w:p>
    <w:p w14:paraId="0000000A" w14:textId="37A73C52"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Visi prekių, paslaugų ir darbų viešieji pirkimai (toliau – pirkimai) vykdomi vadovaujantis Lietuvos Respublikos viešųjų pirkimų įstatymu (toliau – Viešųjų pirkimų įstatymas), Lietuvos Respublikos civiliniu kodeksu, Mažos vertės pirkimų tvarkos aprašu, patvirtintu Viešųjų pirkimų tarnybos direktoriaus 2017 m. birželio 28 d. įsakymu Nr. 1S-97 </w:t>
      </w:r>
      <w:r w:rsidR="00226BE0"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Viešųjų pirkimų tarnybos 2022 m. gruodžio 30 d. įsakymo Nr. 1S-238 redakcija, suvestinė redakcija  nuo 2024-05-01 (toliau – Mažos vertės pirkimų tvarkos aprašas)</w:t>
      </w:r>
      <w:r w:rsidR="00226BE0"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 Lietuvos Respublikos Vyriausybės 2021 m. birželio 21 d. nutarimu Nr. 478 „Dėl žaliųjų pirkimų tikslų nustatymo ir įgyvendinimo</w:t>
      </w:r>
      <w:r w:rsidR="0062602D"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 xml:space="preserve"> kitais įstatymais ir juos įgyvendinančių šiais teisės aktais, taip pat šiuo aprašu, perkančiųjų organizacijų vidiniais teisės aktais, reglamentuojančiais pirkimus. </w:t>
      </w:r>
    </w:p>
    <w:p w14:paraId="0000000B" w14:textId="31D6CAF4"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Apraše vartojamos sąvokos:  </w:t>
      </w:r>
    </w:p>
    <w:p w14:paraId="0000000E" w14:textId="3236164C"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Centralizuotų viešųjų pirkimų veiklos paslaugų sutartis</w:t>
      </w:r>
      <w:r w:rsidRPr="00226BE0">
        <w:rPr>
          <w:rFonts w:ascii="Times New Roman" w:eastAsia="Times New Roman" w:hAnsi="Times New Roman" w:cs="Times New Roman"/>
          <w:sz w:val="24"/>
          <w:szCs w:val="24"/>
          <w:lang w:val="lt-LT"/>
        </w:rPr>
        <w:t xml:space="preserve"> – sutartis, pasirašyta tarp Šalčininkų rajono savivaldybės administracijos (CPO) ir perkančiosios organizacijos, kuria CPO pavedama </w:t>
      </w:r>
      <w:r w:rsidR="0062602D" w:rsidRPr="00226BE0">
        <w:rPr>
          <w:rFonts w:ascii="Times New Roman" w:eastAsia="Times New Roman" w:hAnsi="Times New Roman" w:cs="Times New Roman"/>
          <w:sz w:val="24"/>
          <w:szCs w:val="24"/>
          <w:lang w:val="lt-LT"/>
        </w:rPr>
        <w:t>p</w:t>
      </w:r>
      <w:r w:rsidRPr="00226BE0">
        <w:rPr>
          <w:rFonts w:ascii="Times New Roman" w:eastAsia="Times New Roman" w:hAnsi="Times New Roman" w:cs="Times New Roman"/>
          <w:sz w:val="24"/>
          <w:szCs w:val="24"/>
          <w:lang w:val="lt-LT"/>
        </w:rPr>
        <w:t>erkančiosios organizacijos vardu atlikti jos inicijuotų centralizuotų viešųjų</w:t>
      </w:r>
      <w:r w:rsidR="00E0342B" w:rsidRPr="00226BE0">
        <w:rPr>
          <w:rFonts w:ascii="Times New Roman" w:eastAsia="Times New Roman" w:hAnsi="Times New Roman" w:cs="Times New Roman"/>
          <w:sz w:val="24"/>
          <w:szCs w:val="24"/>
          <w:lang w:val="lt-LT"/>
        </w:rPr>
        <w:t xml:space="preserve"> </w:t>
      </w:r>
      <w:r w:rsidRPr="00226BE0">
        <w:rPr>
          <w:rFonts w:ascii="Times New Roman" w:eastAsia="Times New Roman" w:hAnsi="Times New Roman" w:cs="Times New Roman"/>
          <w:sz w:val="24"/>
          <w:szCs w:val="24"/>
          <w:lang w:val="lt-LT"/>
        </w:rPr>
        <w:t>pirkimų, numatytų jos patvirtintame planuojamų atlikti kiekvienais einamaisiais kalendoriniais</w:t>
      </w:r>
      <w:r w:rsidR="00E0342B" w:rsidRPr="00226BE0">
        <w:rPr>
          <w:rFonts w:ascii="Times New Roman" w:eastAsia="Times New Roman" w:hAnsi="Times New Roman" w:cs="Times New Roman"/>
          <w:sz w:val="24"/>
          <w:szCs w:val="24"/>
          <w:lang w:val="lt-LT"/>
        </w:rPr>
        <w:t xml:space="preserve"> </w:t>
      </w:r>
      <w:r w:rsidRPr="00226BE0">
        <w:rPr>
          <w:rFonts w:ascii="Times New Roman" w:eastAsia="Times New Roman" w:hAnsi="Times New Roman" w:cs="Times New Roman"/>
          <w:sz w:val="24"/>
          <w:szCs w:val="24"/>
          <w:lang w:val="lt-LT"/>
        </w:rPr>
        <w:t>metais viešųjų pirkimų plane (toliau – Pirkimų planas), procedūras.</w:t>
      </w:r>
    </w:p>
    <w:p w14:paraId="0000000F" w14:textId="115000DE" w:rsidR="00672B40" w:rsidRPr="00226BE0" w:rsidRDefault="007A09E2" w:rsidP="00E0342B">
      <w:pPr>
        <w:tabs>
          <w:tab w:val="left" w:pos="993"/>
        </w:tabs>
        <w:autoSpaceDE w:val="0"/>
        <w:autoSpaceDN w:val="0"/>
        <w:adjustRightInd w:val="0"/>
        <w:spacing w:after="0" w:line="240" w:lineRule="auto"/>
        <w:ind w:firstLine="567"/>
        <w:jc w:val="both"/>
        <w:rPr>
          <w:rFonts w:ascii="Times New Roman" w:hAnsi="Times New Roman" w:cs="Times New Roman"/>
          <w:sz w:val="24"/>
          <w:szCs w:val="24"/>
          <w:lang w:val="lt-LT"/>
        </w:rPr>
      </w:pPr>
      <w:r w:rsidRPr="00226BE0">
        <w:rPr>
          <w:rFonts w:ascii="Times New Roman" w:eastAsia="Times New Roman" w:hAnsi="Times New Roman" w:cs="Times New Roman"/>
          <w:sz w:val="24"/>
          <w:szCs w:val="24"/>
          <w:lang w:val="lt-LT"/>
        </w:rPr>
        <w:t>4.2.</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Centralizuotas pirkimas</w:t>
      </w:r>
      <w:r w:rsidRPr="00226BE0">
        <w:rPr>
          <w:rFonts w:ascii="Times New Roman" w:eastAsia="Times New Roman" w:hAnsi="Times New Roman" w:cs="Times New Roman"/>
          <w:sz w:val="24"/>
          <w:szCs w:val="24"/>
          <w:lang w:val="lt-LT"/>
        </w:rPr>
        <w:t xml:space="preserve"> – </w:t>
      </w:r>
      <w:r w:rsidR="00B1775A" w:rsidRPr="00226BE0">
        <w:rPr>
          <w:rFonts w:ascii="Times New Roman" w:hAnsi="Times New Roman" w:cs="Times New Roman"/>
          <w:sz w:val="24"/>
          <w:szCs w:val="24"/>
          <w:lang w:val="lt-LT"/>
        </w:rPr>
        <w:t>(toliau – Centralizuotas pirkimas) – pirkimas, kurio</w:t>
      </w:r>
      <w:r w:rsidR="00E0342B" w:rsidRPr="00226BE0">
        <w:rPr>
          <w:rFonts w:ascii="Times New Roman" w:hAnsi="Times New Roman" w:cs="Times New Roman"/>
          <w:sz w:val="24"/>
          <w:szCs w:val="24"/>
          <w:lang w:val="lt-LT"/>
        </w:rPr>
        <w:t xml:space="preserve"> </w:t>
      </w:r>
      <w:r w:rsidR="00B1775A" w:rsidRPr="00226BE0">
        <w:rPr>
          <w:rFonts w:ascii="Times New Roman" w:hAnsi="Times New Roman" w:cs="Times New Roman"/>
          <w:sz w:val="24"/>
          <w:szCs w:val="24"/>
          <w:lang w:val="lt-LT"/>
        </w:rPr>
        <w:t>sutarties vertė viršija 15 000,00 Eur be PVM arba bet kuris kitas pirkimas, Viešųjų pirkimų valdymo</w:t>
      </w:r>
      <w:r w:rsidR="00E0342B" w:rsidRPr="00226BE0">
        <w:rPr>
          <w:rFonts w:ascii="Times New Roman" w:hAnsi="Times New Roman" w:cs="Times New Roman"/>
          <w:sz w:val="24"/>
          <w:szCs w:val="24"/>
          <w:lang w:val="lt-LT"/>
        </w:rPr>
        <w:t xml:space="preserve"> </w:t>
      </w:r>
      <w:r w:rsidR="00B1775A" w:rsidRPr="00226BE0">
        <w:rPr>
          <w:rFonts w:ascii="Times New Roman" w:hAnsi="Times New Roman" w:cs="Times New Roman"/>
          <w:sz w:val="24"/>
          <w:szCs w:val="24"/>
          <w:lang w:val="lt-LT"/>
        </w:rPr>
        <w:t>sistemoje pažymėtas centralizuotu.</w:t>
      </w:r>
    </w:p>
    <w:p w14:paraId="00000011" w14:textId="18845387" w:rsidR="00672B40" w:rsidRPr="00226BE0" w:rsidRDefault="007A09E2" w:rsidP="00E0342B">
      <w:pPr>
        <w:tabs>
          <w:tab w:val="left" w:pos="993"/>
        </w:tabs>
        <w:spacing w:after="0" w:line="240" w:lineRule="auto"/>
        <w:ind w:firstLine="567"/>
        <w:jc w:val="both"/>
        <w:rPr>
          <w:rFonts w:ascii="Times New Roman" w:hAnsi="Times New Roman" w:cs="Times New Roman"/>
          <w:sz w:val="24"/>
          <w:szCs w:val="24"/>
          <w:lang w:val="lt-LT"/>
        </w:rPr>
      </w:pPr>
      <w:r w:rsidRPr="00226BE0">
        <w:rPr>
          <w:rFonts w:ascii="Times New Roman" w:eastAsia="Times New Roman" w:hAnsi="Times New Roman" w:cs="Times New Roman"/>
          <w:sz w:val="24"/>
          <w:szCs w:val="24"/>
          <w:lang w:val="lt-LT"/>
        </w:rPr>
        <w:t>4.3.</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Decentralizuotas pirkimas</w:t>
      </w:r>
      <w:r w:rsidRPr="00226BE0">
        <w:rPr>
          <w:rFonts w:ascii="Times New Roman" w:eastAsia="Times New Roman" w:hAnsi="Times New Roman" w:cs="Times New Roman"/>
          <w:sz w:val="24"/>
          <w:szCs w:val="24"/>
          <w:lang w:val="lt-LT"/>
        </w:rPr>
        <w:t xml:space="preserve"> – </w:t>
      </w:r>
      <w:r w:rsidR="00B1775A" w:rsidRPr="00226BE0">
        <w:rPr>
          <w:rFonts w:ascii="Times New Roman" w:hAnsi="Times New Roman" w:cs="Times New Roman"/>
          <w:sz w:val="24"/>
          <w:szCs w:val="24"/>
          <w:lang w:val="lt-LT"/>
        </w:rPr>
        <w:t>(toliau – Decentralizuotas pirkimas) – pirkimas,</w:t>
      </w:r>
      <w:r w:rsidR="00E0342B" w:rsidRPr="00226BE0">
        <w:rPr>
          <w:rFonts w:ascii="Times New Roman" w:hAnsi="Times New Roman" w:cs="Times New Roman"/>
          <w:sz w:val="24"/>
          <w:szCs w:val="24"/>
          <w:lang w:val="lt-LT"/>
        </w:rPr>
        <w:t xml:space="preserve"> </w:t>
      </w:r>
      <w:r w:rsidR="00B1775A" w:rsidRPr="00226BE0">
        <w:rPr>
          <w:rFonts w:ascii="Times New Roman" w:hAnsi="Times New Roman" w:cs="Times New Roman"/>
          <w:sz w:val="24"/>
          <w:szCs w:val="24"/>
          <w:lang w:val="lt-LT"/>
        </w:rPr>
        <w:t>kurio sutarties vertė yra iki 15 000,00 Eur be PVM arba jai yra lygi bei pirkimas pagal Viešųjų</w:t>
      </w:r>
      <w:r w:rsidR="00E0342B" w:rsidRPr="00226BE0">
        <w:rPr>
          <w:rFonts w:ascii="Times New Roman" w:hAnsi="Times New Roman" w:cs="Times New Roman"/>
          <w:sz w:val="24"/>
          <w:szCs w:val="24"/>
          <w:lang w:val="lt-LT"/>
        </w:rPr>
        <w:t xml:space="preserve"> </w:t>
      </w:r>
      <w:r w:rsidR="00B1775A" w:rsidRPr="00226BE0">
        <w:rPr>
          <w:rFonts w:ascii="Times New Roman" w:hAnsi="Times New Roman" w:cs="Times New Roman"/>
          <w:sz w:val="24"/>
          <w:szCs w:val="24"/>
          <w:lang w:val="lt-LT"/>
        </w:rPr>
        <w:t>pirkimų įstatymo 82 straipsnį (per VšĮ CPO LT centralizuotų pirkimų katalogą).</w:t>
      </w:r>
    </w:p>
    <w:p w14:paraId="00000012" w14:textId="2E5527D4"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 4.4.</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CPO elektroninis katalogas</w:t>
      </w:r>
      <w:r w:rsidRPr="00226BE0">
        <w:rPr>
          <w:rFonts w:ascii="Times New Roman" w:eastAsia="Times New Roman" w:hAnsi="Times New Roman" w:cs="Times New Roman"/>
          <w:sz w:val="24"/>
          <w:szCs w:val="24"/>
          <w:lang w:val="lt-LT"/>
        </w:rPr>
        <w:t xml:space="preserve"> – viešosios įstaigos CPO LT administruojamas centralizuotų viešųjų pirkimų elektroninis katalogas (</w:t>
      </w:r>
      <w:proofErr w:type="spellStart"/>
      <w:r w:rsidRPr="00226BE0">
        <w:rPr>
          <w:rFonts w:ascii="Times New Roman" w:eastAsia="Times New Roman" w:hAnsi="Times New Roman" w:cs="Times New Roman"/>
          <w:sz w:val="24"/>
          <w:szCs w:val="24"/>
          <w:lang w:val="lt-LT"/>
        </w:rPr>
        <w:t>CPO.lt</w:t>
      </w:r>
      <w:proofErr w:type="spellEnd"/>
      <w:r w:rsidRPr="00226BE0">
        <w:rPr>
          <w:rFonts w:ascii="Times New Roman" w:eastAsia="Times New Roman" w:hAnsi="Times New Roman" w:cs="Times New Roman"/>
          <w:sz w:val="24"/>
          <w:szCs w:val="24"/>
          <w:lang w:val="lt-LT"/>
        </w:rPr>
        <w:t xml:space="preserve">), kuriuo </w:t>
      </w:r>
      <w:r w:rsidR="0062602D" w:rsidRPr="00226BE0">
        <w:rPr>
          <w:rFonts w:ascii="Times New Roman" w:eastAsia="Times New Roman" w:hAnsi="Times New Roman" w:cs="Times New Roman"/>
          <w:sz w:val="24"/>
          <w:szCs w:val="24"/>
          <w:lang w:val="lt-LT"/>
        </w:rPr>
        <w:t>p</w:t>
      </w:r>
      <w:r w:rsidRPr="00226BE0">
        <w:rPr>
          <w:rFonts w:ascii="Times New Roman" w:eastAsia="Times New Roman" w:hAnsi="Times New Roman" w:cs="Times New Roman"/>
          <w:sz w:val="24"/>
          <w:szCs w:val="24"/>
          <w:lang w:val="lt-LT"/>
        </w:rPr>
        <w:t xml:space="preserve">erkančioji organizacija gali naudotis įsigydama prekes, paslaugas ar darbus teisės aktų nustatyta tvarka.  </w:t>
      </w:r>
    </w:p>
    <w:p w14:paraId="3766C36E" w14:textId="13E5BF5E" w:rsidR="00B1775A"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4.5.</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Pirkimų iniciatorius</w:t>
      </w:r>
      <w:r w:rsidRPr="00226BE0">
        <w:rPr>
          <w:rFonts w:ascii="Times New Roman" w:eastAsia="Times New Roman" w:hAnsi="Times New Roman" w:cs="Times New Roman"/>
          <w:sz w:val="24"/>
          <w:szCs w:val="24"/>
          <w:lang w:val="lt-LT"/>
        </w:rPr>
        <w:t xml:space="preserve"> – </w:t>
      </w:r>
      <w:r w:rsidR="00B1775A" w:rsidRPr="00226BE0">
        <w:rPr>
          <w:rFonts w:ascii="Times New Roman" w:eastAsia="Times New Roman" w:hAnsi="Times New Roman" w:cs="Times New Roman"/>
          <w:sz w:val="24"/>
          <w:szCs w:val="24"/>
          <w:lang w:val="lt-LT"/>
        </w:rPr>
        <w:t>p</w:t>
      </w:r>
      <w:r w:rsidR="00B1775A" w:rsidRPr="00226BE0">
        <w:rPr>
          <w:rFonts w:ascii="Times New Roman" w:hAnsi="Times New Roman" w:cs="Times New Roman"/>
          <w:sz w:val="24"/>
          <w:szCs w:val="24"/>
          <w:lang w:val="lt-LT"/>
        </w:rPr>
        <w:t>erkančiosios organizacijos vadovo paskirtas perkančiosios organizacijos darbuotojas, kuris nurodė atstovaujamos perkančiosios organizacijos poreikį įsigyti reikalingų prekių, paslaugų arba darbų ir (ar) pateikė CPO pirkimo iniciavimui reikalingus dokumentus (atliko pirkimo iniciavimo procedūrą),  įskaitant pirkimo paraiškos pateikimą Viešųjų pirkimų valdymo sistemoje.</w:t>
      </w:r>
    </w:p>
    <w:p w14:paraId="00000014" w14:textId="6FEB3A55"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4.6.</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 xml:space="preserve">Viešųjų pirkimų komisija (toliau – Komisija) – </w:t>
      </w:r>
      <w:r w:rsidRPr="00226BE0">
        <w:rPr>
          <w:rFonts w:ascii="Times New Roman" w:eastAsia="Times New Roman" w:hAnsi="Times New Roman" w:cs="Times New Roman"/>
          <w:sz w:val="24"/>
          <w:szCs w:val="24"/>
          <w:lang w:val="lt-LT"/>
        </w:rPr>
        <w:t xml:space="preserve">perkančiosios organizacijos arba CPO vadovo įsakymu, vadovaujantis </w:t>
      </w:r>
      <w:r w:rsidR="00013686"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LR viešųjų pirkimų įstatymu</w:t>
      </w:r>
      <w:r w:rsidR="00013686"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 xml:space="preserve"> (VPĮ), sudaryta komisija, vykdanti viešojo pirkimo procedūras ir priimanti su pirkimu susijusius sprendimus. </w:t>
      </w:r>
    </w:p>
    <w:p w14:paraId="0656B2C9" w14:textId="2E29D022" w:rsidR="007425CC"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lastRenderedPageBreak/>
        <w:t xml:space="preserve"> 4.7.</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Pirkimų organizatorius</w:t>
      </w:r>
      <w:r w:rsidRPr="00226BE0">
        <w:rPr>
          <w:rFonts w:ascii="Times New Roman" w:eastAsia="Times New Roman" w:hAnsi="Times New Roman" w:cs="Times New Roman"/>
          <w:sz w:val="24"/>
          <w:szCs w:val="24"/>
          <w:lang w:val="lt-LT"/>
        </w:rPr>
        <w:t xml:space="preserve"> – </w:t>
      </w:r>
      <w:r w:rsidR="007425CC" w:rsidRPr="00226BE0">
        <w:rPr>
          <w:rFonts w:ascii="Times New Roman" w:hAnsi="Times New Roman" w:cs="Times New Roman"/>
          <w:sz w:val="24"/>
          <w:szCs w:val="24"/>
          <w:lang w:val="lt-LT"/>
        </w:rPr>
        <w:t>perkančiosios organizacijos vadovo paskirtas perkančiosios organizacijos darbuotojas, kuris organizuoja ir atlieka supaprastintus mažos vertės pirkimus, kai tokiems pirkimams atlikti nesudaroma viešojo pirkimo komisija.</w:t>
      </w:r>
    </w:p>
    <w:p w14:paraId="00000016" w14:textId="15226891"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4.8</w:t>
      </w:r>
      <w:r w:rsidR="003826E2" w:rsidRPr="00226BE0">
        <w:rPr>
          <w:rFonts w:ascii="Times New Roman" w:eastAsia="Times New Roman" w:hAnsi="Times New Roman" w:cs="Times New Roman"/>
          <w:sz w:val="24"/>
          <w:szCs w:val="24"/>
          <w:lang w:val="lt-LT"/>
        </w:rPr>
        <w:t>.</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Pirkimų valdymo sistema</w:t>
      </w:r>
      <w:r w:rsidRPr="00226BE0">
        <w:rPr>
          <w:rFonts w:ascii="Times New Roman" w:eastAsia="Times New Roman" w:hAnsi="Times New Roman" w:cs="Times New Roman"/>
          <w:sz w:val="24"/>
          <w:szCs w:val="24"/>
          <w:lang w:val="lt-LT"/>
        </w:rPr>
        <w:t xml:space="preserve"> – Šalčininkų rajono savivaldybės administracijos CPO ir perkančiosios organizacijos naudojama programinė įranga („</w:t>
      </w:r>
      <w:proofErr w:type="spellStart"/>
      <w:r w:rsidRPr="00226BE0">
        <w:rPr>
          <w:rFonts w:ascii="Times New Roman" w:eastAsia="Times New Roman" w:hAnsi="Times New Roman" w:cs="Times New Roman"/>
          <w:sz w:val="24"/>
          <w:szCs w:val="24"/>
          <w:lang w:val="lt-LT"/>
        </w:rPr>
        <w:t>EcoCost</w:t>
      </w:r>
      <w:proofErr w:type="spellEnd"/>
      <w:r w:rsidRPr="00226BE0">
        <w:rPr>
          <w:rFonts w:ascii="Times New Roman" w:eastAsia="Times New Roman" w:hAnsi="Times New Roman" w:cs="Times New Roman"/>
          <w:sz w:val="24"/>
          <w:szCs w:val="24"/>
          <w:lang w:val="lt-LT"/>
        </w:rPr>
        <w:t xml:space="preserve">“), skirta viešųjų pirkimų planavimui, vykdymui ir viešojo pirkimo sutarčių kontrolei elektroninėje erdvėje atlikti. </w:t>
      </w:r>
    </w:p>
    <w:p w14:paraId="00000017" w14:textId="64124FB3" w:rsidR="00672B40" w:rsidRPr="00226BE0" w:rsidRDefault="007A09E2" w:rsidP="00E0342B">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4.9.</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CVP IS administratorius</w:t>
      </w:r>
      <w:r w:rsidRPr="00226BE0">
        <w:rPr>
          <w:rFonts w:ascii="Times New Roman" w:eastAsia="Times New Roman" w:hAnsi="Times New Roman" w:cs="Times New Roman"/>
          <w:sz w:val="24"/>
          <w:szCs w:val="24"/>
          <w:lang w:val="lt-LT"/>
        </w:rPr>
        <w:t xml:space="preserve"> – perkančiosios organizacijos vadovo paskirtas darbuotojas, turintis teisę Centrinėje viešųjų pirkimų informacinėje sistemoje (toliau – CVP IS) tvarkyti duomenis apie perkančiąją organizaciją ir jos darbuotojus (pirkimų specialistus, ekspertus ir kt.) bei atsakingas už laimėjusio dalyvio pasiūlymo, pirkimo sutarties ir jos pakeitimų paskelbimą CVP IS Viešųjų pirkimų įstatymo 86 straipsnio 9 dalyje nustatyta tvarka.</w:t>
      </w:r>
    </w:p>
    <w:p w14:paraId="00000018" w14:textId="2D887BBE"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4.10.</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Pirkimų planas</w:t>
      </w:r>
      <w:r w:rsidRPr="00226BE0">
        <w:rPr>
          <w:rFonts w:ascii="Times New Roman" w:eastAsia="Times New Roman" w:hAnsi="Times New Roman" w:cs="Times New Roman"/>
          <w:sz w:val="24"/>
          <w:szCs w:val="24"/>
          <w:lang w:val="lt-LT"/>
        </w:rPr>
        <w:t xml:space="preserve"> – apraše nustatyta tvarka perkančiosios organizacijos Pirkimų valdymo sistemoje parengtas ir patvirtintas einamaisiais biudžetiniais metais planuojamų vykdyti prekių, paslaugų ir darbų viešųjų pirkimų sąrašas.  </w:t>
      </w:r>
    </w:p>
    <w:p w14:paraId="00000019" w14:textId="67FFE935"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4.11.</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Pirkimų suvestinė</w:t>
      </w:r>
      <w:r w:rsidRPr="00226BE0">
        <w:rPr>
          <w:rFonts w:ascii="Times New Roman" w:eastAsia="Times New Roman" w:hAnsi="Times New Roman" w:cs="Times New Roman"/>
          <w:sz w:val="24"/>
          <w:szCs w:val="24"/>
          <w:lang w:val="lt-LT"/>
        </w:rPr>
        <w:t xml:space="preserve"> – pagal Viešųjų pirkimų tarnybos nustatytus reikalavimus ir tvarką perkančiosios organizacijos parengta ir CVP IS paskelbta informacija apie biudžetiniais metais planuojamus vykdyti viešuosius pirkimus.  </w:t>
      </w:r>
    </w:p>
    <w:p w14:paraId="0000001A" w14:textId="26F953B7"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4.12.</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Rinkos tyrimas</w:t>
      </w:r>
      <w:r w:rsidRPr="00226BE0">
        <w:rPr>
          <w:rFonts w:ascii="Times New Roman" w:eastAsia="Times New Roman" w:hAnsi="Times New Roman" w:cs="Times New Roman"/>
          <w:sz w:val="24"/>
          <w:szCs w:val="24"/>
          <w:lang w:val="lt-LT"/>
        </w:rPr>
        <w:t xml:space="preserve"> – kokybinės ir kiekybinės informacijos apie prekių, paslaugų ir darbų pasiūlą, tiekėjus (įskaitant rinkoje veikiančius Viešųjų pirkimų įstatymo 23 ir 24 straipsniuose nurodytus subjektus), jų tiekiamas prekes, teikiamas paslaugas, atliekamus darbus ir kainas rinkimas, analizė bei apibendrintų išvadų rengimas, skirtas su pirkimais susijusiems sprendimams priimti.</w:t>
      </w:r>
    </w:p>
    <w:p w14:paraId="0000001B" w14:textId="085C202D"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4.13.</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Pirkimo paraiška</w:t>
      </w:r>
      <w:r w:rsidRPr="00226BE0">
        <w:rPr>
          <w:rFonts w:ascii="Times New Roman" w:eastAsia="Times New Roman" w:hAnsi="Times New Roman" w:cs="Times New Roman"/>
          <w:sz w:val="24"/>
          <w:szCs w:val="24"/>
          <w:lang w:val="lt-LT"/>
        </w:rPr>
        <w:t xml:space="preserve"> – perkančiosios organizacijos Pirkimų valdymo sistemoje pateikta informacija, kurioje pirkimų iniciatorius nurodo pagrindines pirkimo sąlygas ir kitą informaciją, pagrindžiančią jo priimtų sprendimų atitiktį Viešųjų pirkimų įstatymo ir kitų pirkimus reglamentuojančių teisės aktų reikalavimams.  </w:t>
      </w:r>
    </w:p>
    <w:p w14:paraId="0000001C" w14:textId="5FA29781"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4.14.</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Tiekėjų apklausos pažyma</w:t>
      </w:r>
      <w:r w:rsidRPr="00226BE0">
        <w:rPr>
          <w:rFonts w:ascii="Times New Roman" w:eastAsia="Times New Roman" w:hAnsi="Times New Roman" w:cs="Times New Roman"/>
          <w:sz w:val="24"/>
          <w:szCs w:val="24"/>
          <w:lang w:val="lt-LT"/>
        </w:rPr>
        <w:t xml:space="preserve"> – perkančiosios organizacijos Pirkimų valdymo sistemoje pateikta informacija, kuri pildoma pirkimų organizatoriaus vykdant mažos vertės neskelbiamus pirkimus (išskyrus atvejus, kai buvo priimtas sprendimas nutraukti pirkimo procedūras) ir pagrindžianti jo priimtų sprendimų atitiktį Viešųjų pirkimų įstatymo ir kitų pirkimus reglamentuojančių teisės aktų reikalavimams.</w:t>
      </w:r>
    </w:p>
    <w:p w14:paraId="0000001E" w14:textId="7B9B165D"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w:t>
      </w:r>
      <w:r w:rsidR="0062602D"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Asmuo, atsakingas už sutarties vykdymą</w:t>
      </w:r>
      <w:r w:rsidRPr="00226BE0">
        <w:rPr>
          <w:rFonts w:ascii="Times New Roman" w:eastAsia="Times New Roman" w:hAnsi="Times New Roman" w:cs="Times New Roman"/>
          <w:sz w:val="24"/>
          <w:szCs w:val="24"/>
          <w:lang w:val="lt-LT"/>
        </w:rPr>
        <w:t xml:space="preserve"> – perkančiosios organizacijos vadovo įsakymu paskirtas darbuotojas, kuris yra nurodomas sudarytoje pirkimo sutartyje arba paskiriamas po sutarties pasirašymo ir atsakingas už sutarties vykdymo priežiūrą, sutartinių įsipareigojimų vykdymo kontrolę, bendravimą su tiekėju bei informavimą perkančiosios organizacijos vadovą ar kitus atsakingus asmenis apie nustatytus sutarties vykdymo pažeidimus ar galimas rizikas.</w:t>
      </w:r>
    </w:p>
    <w:p w14:paraId="0000001F" w14:textId="07B5DA36"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w:t>
      </w:r>
      <w:r w:rsidR="0062602D" w:rsidRPr="00226BE0">
        <w:rPr>
          <w:rFonts w:ascii="Times New Roman" w:eastAsia="Times New Roman" w:hAnsi="Times New Roman" w:cs="Times New Roman"/>
          <w:sz w:val="24"/>
          <w:szCs w:val="24"/>
          <w:lang w:val="lt-LT"/>
        </w:rPr>
        <w:t>6</w:t>
      </w:r>
      <w:r w:rsidRPr="00226BE0">
        <w:rPr>
          <w:rFonts w:ascii="Times New Roman" w:eastAsia="Times New Roman" w:hAnsi="Times New Roman" w:cs="Times New Roman"/>
          <w:sz w:val="24"/>
          <w:szCs w:val="24"/>
          <w:lang w:val="lt-LT"/>
        </w:rPr>
        <w:t>.</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b/>
          <w:bCs/>
          <w:sz w:val="24"/>
          <w:szCs w:val="24"/>
          <w:lang w:val="lt-LT"/>
        </w:rPr>
        <w:t>Žaliasis pirkimas</w:t>
      </w:r>
      <w:r w:rsidRPr="00226BE0">
        <w:rPr>
          <w:rFonts w:ascii="Times New Roman" w:eastAsia="Times New Roman" w:hAnsi="Times New Roman" w:cs="Times New Roman"/>
          <w:sz w:val="24"/>
          <w:szCs w:val="24"/>
          <w:lang w:val="lt-LT"/>
        </w:rPr>
        <w:t xml:space="preserve"> – viešasis pirkimas, kuriuo siekiama įsigyti prekes, paslaugas ar darbus, darančius kuo mažesnį poveikį aplinkai per visą jų gyvavimo ciklą, vadovaujantis Lietuvos Respublikos Vyriausybės nustatytais žaliųjų pirkimų reikalavimai</w:t>
      </w:r>
      <w:r w:rsidR="0062602D" w:rsidRPr="00226BE0">
        <w:rPr>
          <w:rFonts w:ascii="Times New Roman" w:eastAsia="Times New Roman" w:hAnsi="Times New Roman" w:cs="Times New Roman"/>
          <w:sz w:val="24"/>
          <w:szCs w:val="24"/>
          <w:lang w:val="lt-LT"/>
        </w:rPr>
        <w:t>s</w:t>
      </w:r>
      <w:r w:rsidRPr="00226BE0">
        <w:rPr>
          <w:rFonts w:ascii="Times New Roman" w:eastAsia="Times New Roman" w:hAnsi="Times New Roman" w:cs="Times New Roman"/>
          <w:sz w:val="24"/>
          <w:szCs w:val="24"/>
          <w:lang w:val="lt-LT"/>
        </w:rPr>
        <w:t xml:space="preserve">. </w:t>
      </w:r>
    </w:p>
    <w:p w14:paraId="00000020" w14:textId="6680F6CC" w:rsidR="00672B40" w:rsidRPr="00226BE0" w:rsidRDefault="007A09E2" w:rsidP="00E0342B">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4.1</w:t>
      </w:r>
      <w:r w:rsidR="0062602D"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Kitos apraše vartojamos sąvokos suprantamos taip, kaip jos apibrėžtos Viešųjų  pirkimų įstatyme.  </w:t>
      </w:r>
    </w:p>
    <w:p w14:paraId="00000021" w14:textId="30167DB3" w:rsidR="00672B40" w:rsidRPr="00226BE0" w:rsidRDefault="007A09E2" w:rsidP="00E0342B">
      <w:pPr>
        <w:tabs>
          <w:tab w:val="left" w:pos="851"/>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Pasikeitus apraše nurodytiems teisės aktams ar rekomendacinio pobūdžio dokumentams, taikomos aktualios jų redakcijų nuostatos</w:t>
      </w:r>
      <w:r w:rsidR="0062602D" w:rsidRPr="00226BE0">
        <w:rPr>
          <w:rFonts w:ascii="Times New Roman" w:eastAsia="Times New Roman" w:hAnsi="Times New Roman" w:cs="Times New Roman"/>
          <w:sz w:val="24"/>
          <w:szCs w:val="24"/>
          <w:lang w:val="lt-LT"/>
        </w:rPr>
        <w:t>.</w:t>
      </w:r>
    </w:p>
    <w:p w14:paraId="00000022" w14:textId="41D55479" w:rsidR="00672B40" w:rsidRPr="00226BE0" w:rsidRDefault="007A09E2" w:rsidP="00E0342B">
      <w:pPr>
        <w:tabs>
          <w:tab w:val="left" w:pos="851"/>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w:t>
      </w:r>
      <w:r w:rsidR="003826E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Šio aprašo nuostatomis vadovaujamasi ir tais atvejais, kai, esant nenumatytoms aplinkybėms ir siekiant užtikrinti viešojo intereso apsaugą, įskaitant visuomenės sveikatos ar aplinkos apsaugą, būtina skubiai įsigyti prekių, paslaugų ar darbų.</w:t>
      </w:r>
    </w:p>
    <w:p w14:paraId="00000023" w14:textId="77777777" w:rsidR="00672B40" w:rsidRPr="00226BE0" w:rsidRDefault="00672B40" w:rsidP="003F65A5">
      <w:pPr>
        <w:spacing w:after="0" w:line="240" w:lineRule="auto"/>
        <w:rPr>
          <w:rFonts w:ascii="Times New Roman" w:eastAsia="Times New Roman" w:hAnsi="Times New Roman" w:cs="Times New Roman"/>
          <w:sz w:val="24"/>
          <w:szCs w:val="24"/>
          <w:lang w:val="lt-LT"/>
        </w:rPr>
      </w:pPr>
    </w:p>
    <w:p w14:paraId="00000024" w14:textId="77777777" w:rsidR="00672B40" w:rsidRPr="00226BE0" w:rsidRDefault="007A09E2" w:rsidP="003F65A5">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II SKYRIUS</w:t>
      </w:r>
    </w:p>
    <w:p w14:paraId="1E4B038A" w14:textId="76837B82" w:rsidR="009F237A" w:rsidRPr="00226BE0" w:rsidRDefault="009F237A" w:rsidP="00223A32">
      <w:pPr>
        <w:spacing w:after="0" w:line="240" w:lineRule="auto"/>
        <w:ind w:firstLine="851"/>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PIRKIMŲ PROCESE DALYVAUJANTYS ASMENYS IR JŲ FUNKCIJOS</w:t>
      </w:r>
    </w:p>
    <w:p w14:paraId="2D261C92" w14:textId="77777777" w:rsidR="00452620" w:rsidRPr="00226BE0" w:rsidRDefault="00452620" w:rsidP="00223A32">
      <w:pPr>
        <w:spacing w:after="0" w:line="240" w:lineRule="auto"/>
        <w:ind w:firstLine="851"/>
        <w:rPr>
          <w:rFonts w:ascii="Times New Roman" w:eastAsia="Times New Roman" w:hAnsi="Times New Roman" w:cs="Times New Roman"/>
          <w:b/>
          <w:bCs/>
          <w:sz w:val="24"/>
          <w:szCs w:val="24"/>
          <w:lang w:val="lt-LT"/>
        </w:rPr>
      </w:pPr>
    </w:p>
    <w:p w14:paraId="0ED92729" w14:textId="1E1ECA7E"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7. Už Lietuvos Respublikos viešųjų pirkimų įstatymo ir kitų viešuosius pirkimus reglamentuojančių teisės aktų laikymosi užtikrinimą perkančiojoje organizacijoje atsako perkančiosios organizacijos vadovas.</w:t>
      </w:r>
    </w:p>
    <w:p w14:paraId="53536265"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8. Pirkimų procese dalyvauja šie asmenys:</w:t>
      </w:r>
    </w:p>
    <w:p w14:paraId="40F29A0D"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8.1. pirkimų iniciatorius;</w:t>
      </w:r>
    </w:p>
    <w:p w14:paraId="360CCB00"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lastRenderedPageBreak/>
        <w:t>8.2. pirkimų organizatorius;</w:t>
      </w:r>
    </w:p>
    <w:p w14:paraId="23D49685"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8.3. Viešųjų pirkimų komisija (toliau – Komisija);</w:t>
      </w:r>
    </w:p>
    <w:p w14:paraId="2D9F25CA"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8.4. asmuo, atsakingas už sutarties vykdymą;</w:t>
      </w:r>
    </w:p>
    <w:p w14:paraId="4D797612"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8.5. CVP IS administratorius.</w:t>
      </w:r>
    </w:p>
    <w:p w14:paraId="4B4982C9" w14:textId="61FF23F6"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 Pirkimų iniciatoriaus funkcijos ir atsakomybė</w:t>
      </w:r>
      <w:r w:rsidR="00452620" w:rsidRPr="00226BE0">
        <w:rPr>
          <w:rStyle w:val="Grietas"/>
          <w:rFonts w:ascii="Times New Roman" w:eastAsia="Times New Roman" w:hAnsi="Times New Roman" w:cs="Times New Roman"/>
          <w:b w:val="0"/>
          <w:bCs w:val="0"/>
          <w:sz w:val="24"/>
          <w:szCs w:val="24"/>
        </w:rPr>
        <w:t>:</w:t>
      </w:r>
    </w:p>
    <w:p w14:paraId="3BF46074"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9.1. iki kiekvienų metų gruodžio 1 d. pateikia informaciją apie planuojamus pirkimus;</w:t>
      </w:r>
    </w:p>
    <w:p w14:paraId="103377E9"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9.2. prireikus atlieka rinkos tyrimą;</w:t>
      </w:r>
    </w:p>
    <w:p w14:paraId="0D5A48D5"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9.3. nustato planuojamo pirkimo vertę;</w:t>
      </w:r>
    </w:p>
    <w:p w14:paraId="773D3612"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9.4. rengia ir teikia informaciją apie pirkimų poreikį bei, esant poreikiui, ją tikslina;</w:t>
      </w:r>
    </w:p>
    <w:p w14:paraId="5AEF0088"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9.5. pildo Pirkimo paraišką (kai ji privaloma) ir pateikia su pirkimu susijusią informaciją bei dokumentus, įskaitant:</w:t>
      </w:r>
    </w:p>
    <w:p w14:paraId="1DF44FDB" w14:textId="1C259D76" w:rsidR="00223A32" w:rsidRPr="00226BE0" w:rsidRDefault="00E54445"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9.5.1.</w:t>
      </w:r>
      <w:r w:rsidR="00223A32" w:rsidRPr="00226BE0">
        <w:rPr>
          <w:rStyle w:val="Grietas"/>
          <w:rFonts w:ascii="Times New Roman" w:eastAsia="Times New Roman" w:hAnsi="Times New Roman" w:cs="Times New Roman"/>
          <w:b w:val="0"/>
          <w:bCs w:val="0"/>
          <w:sz w:val="24"/>
          <w:szCs w:val="24"/>
        </w:rPr>
        <w:t xml:space="preserve"> techninę specifikaciją (jei rengiama);</w:t>
      </w:r>
    </w:p>
    <w:p w14:paraId="40A844FF" w14:textId="358721BA" w:rsidR="00223A32" w:rsidRPr="00226BE0" w:rsidRDefault="00E54445"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 xml:space="preserve">9.5.2. </w:t>
      </w:r>
      <w:r w:rsidR="00223A32" w:rsidRPr="00226BE0">
        <w:rPr>
          <w:rStyle w:val="Grietas"/>
          <w:rFonts w:ascii="Times New Roman" w:eastAsia="Times New Roman" w:hAnsi="Times New Roman" w:cs="Times New Roman"/>
          <w:b w:val="0"/>
          <w:bCs w:val="0"/>
          <w:sz w:val="24"/>
          <w:szCs w:val="24"/>
        </w:rPr>
        <w:t>tiekėjų kvalifikacijos reikalavimus (jei taikomi);</w:t>
      </w:r>
    </w:p>
    <w:p w14:paraId="126BCC92" w14:textId="1596C83E" w:rsidR="00223A32" w:rsidRPr="00226BE0" w:rsidRDefault="00E54445"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9.5.3.</w:t>
      </w:r>
      <w:r w:rsidR="00223A32" w:rsidRPr="00226BE0">
        <w:rPr>
          <w:rStyle w:val="Grietas"/>
          <w:rFonts w:ascii="Times New Roman" w:eastAsia="Times New Roman" w:hAnsi="Times New Roman" w:cs="Times New Roman"/>
          <w:b w:val="0"/>
          <w:bCs w:val="0"/>
          <w:sz w:val="24"/>
          <w:szCs w:val="24"/>
        </w:rPr>
        <w:t xml:space="preserve"> pasiūlymų vertinimo kriterijus;</w:t>
      </w:r>
    </w:p>
    <w:p w14:paraId="4C93C006" w14:textId="01B955E6" w:rsidR="00223A32" w:rsidRPr="00226BE0" w:rsidRDefault="00E54445"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 xml:space="preserve">9.5.3. </w:t>
      </w:r>
      <w:r w:rsidR="00223A32" w:rsidRPr="00226BE0">
        <w:rPr>
          <w:rStyle w:val="Grietas"/>
          <w:rFonts w:ascii="Times New Roman" w:eastAsia="Times New Roman" w:hAnsi="Times New Roman" w:cs="Times New Roman"/>
          <w:b w:val="0"/>
          <w:bCs w:val="0"/>
          <w:sz w:val="24"/>
          <w:szCs w:val="24"/>
        </w:rPr>
        <w:t>pirkimo sutarties projektą arba pagrindines sutarties sąlygas;</w:t>
      </w:r>
    </w:p>
    <w:p w14:paraId="5B3A8EDA" w14:textId="77A90F8D" w:rsidR="00223A32" w:rsidRPr="00226BE0" w:rsidRDefault="00E54445"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 xml:space="preserve">9.5.4. </w:t>
      </w:r>
      <w:r w:rsidR="00223A32" w:rsidRPr="00226BE0">
        <w:rPr>
          <w:rStyle w:val="Grietas"/>
          <w:rFonts w:ascii="Times New Roman" w:eastAsia="Times New Roman" w:hAnsi="Times New Roman" w:cs="Times New Roman"/>
          <w:b w:val="0"/>
          <w:bCs w:val="0"/>
          <w:sz w:val="24"/>
          <w:szCs w:val="24"/>
        </w:rPr>
        <w:t>pagrindimą dėl pirkimo objekto neskaidymo į dalis (jei taikoma);</w:t>
      </w:r>
    </w:p>
    <w:p w14:paraId="708737E1" w14:textId="1849AC13" w:rsidR="00223A32" w:rsidRPr="00226BE0" w:rsidRDefault="00E54445"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9.5.5.</w:t>
      </w:r>
      <w:r w:rsidR="00223A32" w:rsidRPr="00226BE0">
        <w:rPr>
          <w:rStyle w:val="Grietas"/>
          <w:rFonts w:ascii="Times New Roman" w:eastAsia="Times New Roman" w:hAnsi="Times New Roman" w:cs="Times New Roman"/>
          <w:b w:val="0"/>
          <w:bCs w:val="0"/>
          <w:sz w:val="24"/>
          <w:szCs w:val="24"/>
        </w:rPr>
        <w:t xml:space="preserve"> pagrindimą nepirkti per CPO LT elektroninį katalogą (kai tai privaloma);</w:t>
      </w:r>
    </w:p>
    <w:p w14:paraId="0E77A827" w14:textId="1448D03B" w:rsidR="00223A32" w:rsidRPr="00226BE0" w:rsidRDefault="00E54445"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9.5.6.</w:t>
      </w:r>
      <w:r w:rsidR="00223A32" w:rsidRPr="00226BE0">
        <w:rPr>
          <w:rStyle w:val="Grietas"/>
          <w:rFonts w:ascii="Times New Roman" w:eastAsia="Times New Roman" w:hAnsi="Times New Roman" w:cs="Times New Roman"/>
          <w:b w:val="0"/>
          <w:bCs w:val="0"/>
          <w:sz w:val="24"/>
          <w:szCs w:val="24"/>
        </w:rPr>
        <w:t xml:space="preserve"> kitą informaciją, reikalingą pirkimo procedūrai vykdyti;</w:t>
      </w:r>
    </w:p>
    <w:p w14:paraId="402248B6"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9.6. teikia išvadas dėl pretenzijų, susijusių su jo parengta informacija;</w:t>
      </w:r>
    </w:p>
    <w:p w14:paraId="507F8785"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9.7. inicijuoja atnaujinto tiekėjų varžymosi procedūras pagal preliminariąsias sutartis;</w:t>
      </w:r>
    </w:p>
    <w:p w14:paraId="66D67E71"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9.8. atsako už pateiktos informacijos teisingumą ir pagrįstumą;</w:t>
      </w:r>
    </w:p>
    <w:p w14:paraId="01E51008"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9.9. atlieka kitas šiame Apraše nustatytas funkcijas.</w:t>
      </w:r>
    </w:p>
    <w:p w14:paraId="07A82E48" w14:textId="705E0F5D"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10. Pirkimų organizatoriaus funkcijos ir atsakomybė</w:t>
      </w:r>
      <w:r w:rsidR="00226BE0">
        <w:rPr>
          <w:rStyle w:val="Grietas"/>
          <w:rFonts w:ascii="Times New Roman" w:eastAsia="Times New Roman" w:hAnsi="Times New Roman" w:cs="Times New Roman"/>
          <w:b w:val="0"/>
          <w:bCs w:val="0"/>
          <w:sz w:val="24"/>
          <w:szCs w:val="24"/>
        </w:rPr>
        <w:t>:</w:t>
      </w:r>
    </w:p>
    <w:p w14:paraId="6E857C4A" w14:textId="4DCBB982"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 xml:space="preserve">10.1. </w:t>
      </w:r>
      <w:r w:rsidR="000F7FCA" w:rsidRPr="00226BE0">
        <w:rPr>
          <w:rStyle w:val="Grietas"/>
          <w:rFonts w:ascii="Times New Roman" w:eastAsia="Times New Roman" w:hAnsi="Times New Roman" w:cs="Times New Roman"/>
          <w:b w:val="0"/>
          <w:bCs w:val="0"/>
          <w:sz w:val="24"/>
          <w:szCs w:val="24"/>
        </w:rPr>
        <w:t>vykdo mažos vertės pirkimus teisės aktų nustatyta tvarka</w:t>
      </w:r>
      <w:r w:rsidRPr="00226BE0">
        <w:rPr>
          <w:rStyle w:val="Grietas"/>
          <w:rFonts w:ascii="Times New Roman" w:eastAsia="Times New Roman" w:hAnsi="Times New Roman" w:cs="Times New Roman"/>
          <w:b w:val="0"/>
          <w:bCs w:val="0"/>
          <w:sz w:val="24"/>
          <w:szCs w:val="24"/>
        </w:rPr>
        <w:t>;</w:t>
      </w:r>
    </w:p>
    <w:p w14:paraId="5992A2FB" w14:textId="7777777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10.2. vykdo pirkimus naudojantis CPO LT elektroniniu katalogu;</w:t>
      </w:r>
    </w:p>
    <w:p w14:paraId="71D0166C" w14:textId="77777777" w:rsidR="00223A32" w:rsidRPr="00226BE0" w:rsidRDefault="00223A32"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10.3. rengia pirkimo dokumentus pagal Pirkimo paraiškoje pateiktą informaciją;</w:t>
      </w:r>
    </w:p>
    <w:p w14:paraId="2D00F983" w14:textId="77777777" w:rsidR="00223A32" w:rsidRPr="00226BE0" w:rsidRDefault="00223A32"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10.4. pildo Tiekėjų apklausos pažymą;</w:t>
      </w:r>
    </w:p>
    <w:p w14:paraId="1AEA32F9" w14:textId="77777777" w:rsidR="00223A32" w:rsidRPr="00226BE0" w:rsidRDefault="00223A32"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10.5. prireikus tikslina ar papildo pirkimo dokumentus (techninę specifikaciją, kvalifikacijos reikalavimus, vertinimo kriterijus ar kitas sąlygas);</w:t>
      </w:r>
    </w:p>
    <w:p w14:paraId="43B22C4B" w14:textId="77777777" w:rsidR="00223A32" w:rsidRPr="00226BE0" w:rsidRDefault="00223A32"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10.6. esant nenumatytoms aplinkybėms, inicijuoja pirkimo procedūrų nutraukimą, pateikdamas motyvuotą siūlymą perkančiosios organizacijos vadovui;</w:t>
      </w:r>
    </w:p>
    <w:p w14:paraId="0A563348" w14:textId="491DEA9A" w:rsidR="00223A32" w:rsidRPr="00226BE0" w:rsidRDefault="00223A32"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10.7. atlieka kitus su pirkimo procedūrų vykdymu susijusius veiksmus.</w:t>
      </w:r>
    </w:p>
    <w:p w14:paraId="4264C7EC" w14:textId="4C5D1885"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 xml:space="preserve">11. </w:t>
      </w:r>
      <w:r w:rsidR="00226BE0">
        <w:rPr>
          <w:rStyle w:val="Grietas"/>
          <w:rFonts w:ascii="Times New Roman" w:eastAsia="Times New Roman" w:hAnsi="Times New Roman" w:cs="Times New Roman"/>
          <w:b w:val="0"/>
          <w:bCs w:val="0"/>
          <w:sz w:val="24"/>
          <w:szCs w:val="24"/>
        </w:rPr>
        <w:t>U</w:t>
      </w:r>
      <w:r w:rsidRPr="00226BE0">
        <w:rPr>
          <w:rStyle w:val="Grietas"/>
          <w:rFonts w:ascii="Times New Roman" w:eastAsia="Times New Roman" w:hAnsi="Times New Roman" w:cs="Times New Roman"/>
          <w:b w:val="0"/>
          <w:bCs w:val="0"/>
          <w:sz w:val="24"/>
          <w:szCs w:val="24"/>
        </w:rPr>
        <w:t>ž pirkimų planavimą, organizavimą ir priežiūrą atsakingo darbuotojo funkcijos:</w:t>
      </w:r>
    </w:p>
    <w:p w14:paraId="237D62DB" w14:textId="0FDFB09E"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11.1. pagal iš pirkimų iniciatoriaus gautą informaciją rengia ir teikia perkančiosios organizacijos vadovui tvirtinti einamųjų biudžetinių metų pirkimų planą ir jo pakeitimus, apibendrina pateiktą informaciją ir, esant poreikiui, tikslina duomenis;</w:t>
      </w:r>
    </w:p>
    <w:p w14:paraId="49AB67BC"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11.2. pagal patvirtintą Pirkimų planą rengia pirkimų suvestinę ir skelbia ją CVP IS teisės aktų nustatyta tvarka;</w:t>
      </w:r>
    </w:p>
    <w:p w14:paraId="4A84E882"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11.3. rengia ir atnaujina perkančiosios organizacijos mažos vertės pirkimų organizavimo ir vidaus kontrolės tvarkos aprašą;</w:t>
      </w:r>
    </w:p>
    <w:p w14:paraId="7D5BD7D8"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11.4. atlieka teisės aktų, reglamentuojančių viešuosius pirkimus, stebėseną;</w:t>
      </w:r>
    </w:p>
    <w:p w14:paraId="57B4EC87"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11.5. vertina vidaus dokumentų atitiktį teisės aktams ir, esant poreikiui, inicijuoja jų pakeitimus;</w:t>
      </w:r>
    </w:p>
    <w:p w14:paraId="636894C7"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11.6. organizuoja teisės aktuose nustatytos informacijos paskelbimą CVP IS;</w:t>
      </w:r>
    </w:p>
    <w:p w14:paraId="02688141"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11.7. užtikrina, kad pirkimuose dalyvaujantys asmenys būtų pasirašę nešališkumo deklaracijas ir konfidencialumo pasižadėjimus;</w:t>
      </w:r>
    </w:p>
    <w:p w14:paraId="104D8549"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11.8. užtikrina pirkimo sutarčių ir laimėjusių pasiūlymų paskelbimą CVP IS;</w:t>
      </w:r>
    </w:p>
    <w:p w14:paraId="37A7F0B5" w14:textId="77777777" w:rsidR="000F7FCA" w:rsidRPr="00226BE0" w:rsidRDefault="000F7FCA" w:rsidP="00452620">
      <w:pPr>
        <w:spacing w:after="0" w:line="240" w:lineRule="auto"/>
        <w:ind w:firstLine="567"/>
        <w:jc w:val="both"/>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11.9. nutraukus sutartį dėl esminio pažeidimo, inicijuoja tiekėjo įtraukimą į Nepatikimų tiekėjų sąrašą;</w:t>
      </w:r>
    </w:p>
    <w:p w14:paraId="1BBDE23A" w14:textId="249995B0" w:rsidR="000F7FCA" w:rsidRPr="00226BE0" w:rsidRDefault="000F7FCA"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11.10. atlieka kitas šiame Apraše nustatytas funkcijas.</w:t>
      </w:r>
    </w:p>
    <w:p w14:paraId="3E4B641E" w14:textId="2A8289AC"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2</w:t>
      </w:r>
      <w:r w:rsidRPr="00226BE0">
        <w:rPr>
          <w:rStyle w:val="Grietas"/>
          <w:rFonts w:ascii="Times New Roman" w:eastAsia="Times New Roman" w:hAnsi="Times New Roman" w:cs="Times New Roman"/>
          <w:b w:val="0"/>
          <w:bCs w:val="0"/>
          <w:sz w:val="24"/>
          <w:szCs w:val="24"/>
        </w:rPr>
        <w:t>. Viešųjų pirkimų komisija</w:t>
      </w:r>
      <w:r w:rsidR="00226BE0">
        <w:rPr>
          <w:rStyle w:val="Grietas"/>
          <w:rFonts w:ascii="Times New Roman" w:eastAsia="Times New Roman" w:hAnsi="Times New Roman" w:cs="Times New Roman"/>
          <w:b w:val="0"/>
          <w:bCs w:val="0"/>
          <w:sz w:val="24"/>
          <w:szCs w:val="24"/>
        </w:rPr>
        <w:t>:</w:t>
      </w:r>
    </w:p>
    <w:p w14:paraId="31943FF2" w14:textId="22DFFFF1"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2</w:t>
      </w:r>
      <w:r w:rsidRPr="00226BE0">
        <w:rPr>
          <w:rStyle w:val="Grietas"/>
          <w:rFonts w:ascii="Times New Roman" w:eastAsia="Times New Roman" w:hAnsi="Times New Roman" w:cs="Times New Roman"/>
          <w:b w:val="0"/>
          <w:bCs w:val="0"/>
          <w:sz w:val="24"/>
          <w:szCs w:val="24"/>
        </w:rPr>
        <w:t>.1. sudaroma perkančiosios organizacijos vadovo sprendimu konkrečiam pirkimui vykdyti;</w:t>
      </w:r>
    </w:p>
    <w:p w14:paraId="254F13C6" w14:textId="3E173506"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2</w:t>
      </w:r>
      <w:r w:rsidRPr="00226BE0">
        <w:rPr>
          <w:rStyle w:val="Grietas"/>
          <w:rFonts w:ascii="Times New Roman" w:eastAsia="Times New Roman" w:hAnsi="Times New Roman" w:cs="Times New Roman"/>
          <w:b w:val="0"/>
          <w:bCs w:val="0"/>
          <w:sz w:val="24"/>
          <w:szCs w:val="24"/>
        </w:rPr>
        <w:t>.2. vykdo pirkimo procedūras ir priima sprendimus teisės aktų nustatyta tvarka;</w:t>
      </w:r>
    </w:p>
    <w:p w14:paraId="1E27C4E7" w14:textId="6713EC6B"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2</w:t>
      </w:r>
      <w:r w:rsidRPr="00226BE0">
        <w:rPr>
          <w:rStyle w:val="Grietas"/>
          <w:rFonts w:ascii="Times New Roman" w:eastAsia="Times New Roman" w:hAnsi="Times New Roman" w:cs="Times New Roman"/>
          <w:b w:val="0"/>
          <w:bCs w:val="0"/>
          <w:sz w:val="24"/>
          <w:szCs w:val="24"/>
        </w:rPr>
        <w:t>.3. savo veikloje vadovaujasi Viešųjų pirkimų įstatymu ir Komisijos darbo reglamentu.</w:t>
      </w:r>
    </w:p>
    <w:p w14:paraId="479DF596" w14:textId="605D41DF"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lastRenderedPageBreak/>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 Asmens, atsakingo už sutarties vykdymą, funkcijos</w:t>
      </w:r>
      <w:r w:rsidR="00070726">
        <w:rPr>
          <w:rStyle w:val="Grietas"/>
          <w:rFonts w:ascii="Times New Roman" w:eastAsia="Times New Roman" w:hAnsi="Times New Roman" w:cs="Times New Roman"/>
          <w:b w:val="0"/>
          <w:bCs w:val="0"/>
          <w:sz w:val="24"/>
          <w:szCs w:val="24"/>
        </w:rPr>
        <w:t>:</w:t>
      </w:r>
    </w:p>
    <w:p w14:paraId="58A0F74F" w14:textId="4538D824"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.1. prižiūri sudarytų pirkimo sutarčių vykdymą ir užtikrina jų tinkamą įgyvendinimą;</w:t>
      </w:r>
    </w:p>
    <w:p w14:paraId="55748218" w14:textId="1641DA02"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.2. tikrina prekių, paslaugų ir darbų atitiktį sutarties sąlygoms;</w:t>
      </w:r>
    </w:p>
    <w:p w14:paraId="7C4AB24E" w14:textId="1CB5A393"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.3. pasirašo priėmimo–perdavimo dokumentus arba fiksuoja nustatytus trūkumus;</w:t>
      </w:r>
    </w:p>
    <w:p w14:paraId="28C4A0CF" w14:textId="0D3CCDC6"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.4. kontroliuoja sutarties vykdymo terminus ir mokėjimus;</w:t>
      </w:r>
    </w:p>
    <w:p w14:paraId="098B94F4" w14:textId="7D01B2D9"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.5. inicijuoja sutarties keitimą, pratęsimą ar nutraukimą;</w:t>
      </w:r>
    </w:p>
    <w:p w14:paraId="45EF75C8" w14:textId="71A9B74A"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.6. nustatęs pažeidimus ar rizikas, juos fiksuoja ir informuoja perkančiosios organizacijos vadovą;</w:t>
      </w:r>
    </w:p>
    <w:p w14:paraId="52C51ABB" w14:textId="1731E35D"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3</w:t>
      </w:r>
      <w:r w:rsidRPr="00226BE0">
        <w:rPr>
          <w:rStyle w:val="Grietas"/>
          <w:rFonts w:ascii="Times New Roman" w:eastAsia="Times New Roman" w:hAnsi="Times New Roman" w:cs="Times New Roman"/>
          <w:b w:val="0"/>
          <w:bCs w:val="0"/>
          <w:sz w:val="24"/>
          <w:szCs w:val="24"/>
        </w:rPr>
        <w:t>.7. atsako už savo funkcijų vykdymą teisės aktų nustatyta tvarka.</w:t>
      </w:r>
    </w:p>
    <w:p w14:paraId="70B7CE9C" w14:textId="74B4F375"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4</w:t>
      </w:r>
      <w:r w:rsidRPr="00226BE0">
        <w:rPr>
          <w:rStyle w:val="Grietas"/>
          <w:rFonts w:ascii="Times New Roman" w:eastAsia="Times New Roman" w:hAnsi="Times New Roman" w:cs="Times New Roman"/>
          <w:b w:val="0"/>
          <w:bCs w:val="0"/>
          <w:sz w:val="24"/>
          <w:szCs w:val="24"/>
        </w:rPr>
        <w:t>. CVP IS administratoriaus funkcijos</w:t>
      </w:r>
      <w:r w:rsidR="00070726">
        <w:rPr>
          <w:rStyle w:val="Grietas"/>
          <w:rFonts w:ascii="Times New Roman" w:eastAsia="Times New Roman" w:hAnsi="Times New Roman" w:cs="Times New Roman"/>
          <w:b w:val="0"/>
          <w:bCs w:val="0"/>
          <w:sz w:val="24"/>
          <w:szCs w:val="24"/>
        </w:rPr>
        <w:t>:</w:t>
      </w:r>
    </w:p>
    <w:p w14:paraId="3F23AE21" w14:textId="4C033EE8"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4</w:t>
      </w:r>
      <w:r w:rsidRPr="00226BE0">
        <w:rPr>
          <w:rStyle w:val="Grietas"/>
          <w:rFonts w:ascii="Times New Roman" w:eastAsia="Times New Roman" w:hAnsi="Times New Roman" w:cs="Times New Roman"/>
          <w:b w:val="0"/>
          <w:bCs w:val="0"/>
          <w:sz w:val="24"/>
          <w:szCs w:val="24"/>
        </w:rPr>
        <w:t>.1. administruoja CVP IS naudotojus ir jų teises;</w:t>
      </w:r>
    </w:p>
    <w:p w14:paraId="4EACB14D" w14:textId="6598E319"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4</w:t>
      </w:r>
      <w:r w:rsidRPr="00226BE0">
        <w:rPr>
          <w:rStyle w:val="Grietas"/>
          <w:rFonts w:ascii="Times New Roman" w:eastAsia="Times New Roman" w:hAnsi="Times New Roman" w:cs="Times New Roman"/>
          <w:b w:val="0"/>
          <w:bCs w:val="0"/>
          <w:sz w:val="24"/>
          <w:szCs w:val="24"/>
        </w:rPr>
        <w:t>.2. užtikrina CVP IS duomenų teisingumą ir aktualumą;</w:t>
      </w:r>
    </w:p>
    <w:p w14:paraId="685F264E" w14:textId="385BA8F7"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4</w:t>
      </w:r>
      <w:r w:rsidRPr="00226BE0">
        <w:rPr>
          <w:rStyle w:val="Grietas"/>
          <w:rFonts w:ascii="Times New Roman" w:eastAsia="Times New Roman" w:hAnsi="Times New Roman" w:cs="Times New Roman"/>
          <w:b w:val="0"/>
          <w:bCs w:val="0"/>
          <w:sz w:val="24"/>
          <w:szCs w:val="24"/>
        </w:rPr>
        <w:t>.3. suteikia ir panaikina prieigas prie sistemos;</w:t>
      </w:r>
    </w:p>
    <w:p w14:paraId="26FF7CB2" w14:textId="22A02B28"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4</w:t>
      </w:r>
      <w:r w:rsidRPr="00226BE0">
        <w:rPr>
          <w:rStyle w:val="Grietas"/>
          <w:rFonts w:ascii="Times New Roman" w:eastAsia="Times New Roman" w:hAnsi="Times New Roman" w:cs="Times New Roman"/>
          <w:b w:val="0"/>
          <w:bCs w:val="0"/>
          <w:sz w:val="24"/>
          <w:szCs w:val="24"/>
        </w:rPr>
        <w:t>.4. atlieka kitus su CVP IS administravimu susijusius veiksmus.</w:t>
      </w:r>
    </w:p>
    <w:p w14:paraId="17871069" w14:textId="5CECBB79"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5</w:t>
      </w:r>
      <w:r w:rsidRPr="00226BE0">
        <w:rPr>
          <w:rStyle w:val="Grietas"/>
          <w:rFonts w:ascii="Times New Roman" w:eastAsia="Times New Roman" w:hAnsi="Times New Roman" w:cs="Times New Roman"/>
          <w:b w:val="0"/>
          <w:bCs w:val="0"/>
          <w:sz w:val="24"/>
          <w:szCs w:val="24"/>
        </w:rPr>
        <w:t>. Bendrieji principai</w:t>
      </w:r>
      <w:r w:rsidR="00070726">
        <w:rPr>
          <w:rStyle w:val="Grietas"/>
          <w:rFonts w:ascii="Times New Roman" w:eastAsia="Times New Roman" w:hAnsi="Times New Roman" w:cs="Times New Roman"/>
          <w:b w:val="0"/>
          <w:bCs w:val="0"/>
          <w:sz w:val="24"/>
          <w:szCs w:val="24"/>
        </w:rPr>
        <w:t>:</w:t>
      </w:r>
    </w:p>
    <w:p w14:paraId="4C1F3052" w14:textId="686B5B09"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5</w:t>
      </w:r>
      <w:r w:rsidRPr="00226BE0">
        <w:rPr>
          <w:rStyle w:val="Grietas"/>
          <w:rFonts w:ascii="Times New Roman" w:eastAsia="Times New Roman" w:hAnsi="Times New Roman" w:cs="Times New Roman"/>
          <w:b w:val="0"/>
          <w:bCs w:val="0"/>
          <w:sz w:val="24"/>
          <w:szCs w:val="24"/>
        </w:rPr>
        <w:t>.1. pirkimų procese dalyvaujantys asmenys privalo laikytis skaidrumo, lygiateisiškumo, nediskriminavimo ir proporcingumo principų;</w:t>
      </w:r>
    </w:p>
    <w:p w14:paraId="4C819556" w14:textId="3363C2DF" w:rsidR="00223A32"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5</w:t>
      </w:r>
      <w:r w:rsidRPr="00226BE0">
        <w:rPr>
          <w:rStyle w:val="Grietas"/>
          <w:rFonts w:ascii="Times New Roman" w:eastAsia="Times New Roman" w:hAnsi="Times New Roman" w:cs="Times New Roman"/>
          <w:b w:val="0"/>
          <w:bCs w:val="0"/>
          <w:sz w:val="24"/>
          <w:szCs w:val="24"/>
        </w:rPr>
        <w:t>.2. privalo laikytis konfidencialumo ir nešališkumo reikalavimų;</w:t>
      </w:r>
    </w:p>
    <w:p w14:paraId="0000007F" w14:textId="16AD025A" w:rsidR="00672B40" w:rsidRPr="00226BE0" w:rsidRDefault="00223A32" w:rsidP="00452620">
      <w:pPr>
        <w:spacing w:after="0" w:line="240" w:lineRule="auto"/>
        <w:ind w:firstLine="567"/>
        <w:rPr>
          <w:rStyle w:val="Grietas"/>
          <w:rFonts w:ascii="Times New Roman" w:eastAsia="Times New Roman" w:hAnsi="Times New Roman" w:cs="Times New Roman"/>
          <w:b w:val="0"/>
          <w:bCs w:val="0"/>
          <w:sz w:val="24"/>
          <w:szCs w:val="24"/>
        </w:rPr>
      </w:pPr>
      <w:r w:rsidRPr="00226BE0">
        <w:rPr>
          <w:rStyle w:val="Grietas"/>
          <w:rFonts w:ascii="Times New Roman" w:eastAsia="Times New Roman" w:hAnsi="Times New Roman" w:cs="Times New Roman"/>
          <w:b w:val="0"/>
          <w:bCs w:val="0"/>
          <w:sz w:val="24"/>
          <w:szCs w:val="24"/>
        </w:rPr>
        <w:t>1</w:t>
      </w:r>
      <w:r w:rsidR="000F7FCA" w:rsidRPr="00226BE0">
        <w:rPr>
          <w:rStyle w:val="Grietas"/>
          <w:rFonts w:ascii="Times New Roman" w:eastAsia="Times New Roman" w:hAnsi="Times New Roman" w:cs="Times New Roman"/>
          <w:b w:val="0"/>
          <w:bCs w:val="0"/>
          <w:sz w:val="24"/>
          <w:szCs w:val="24"/>
        </w:rPr>
        <w:t>5</w:t>
      </w:r>
      <w:r w:rsidRPr="00226BE0">
        <w:rPr>
          <w:rStyle w:val="Grietas"/>
          <w:rFonts w:ascii="Times New Roman" w:eastAsia="Times New Roman" w:hAnsi="Times New Roman" w:cs="Times New Roman"/>
          <w:b w:val="0"/>
          <w:bCs w:val="0"/>
          <w:sz w:val="24"/>
          <w:szCs w:val="24"/>
        </w:rPr>
        <w:t>.3. privalo užtikrinti racionalų ir efektyvų lėšų panaudojimą.</w:t>
      </w:r>
    </w:p>
    <w:p w14:paraId="65ABE53B" w14:textId="77777777" w:rsidR="00223A32" w:rsidRPr="00226BE0" w:rsidRDefault="00223A32" w:rsidP="00452620">
      <w:pPr>
        <w:spacing w:after="0" w:line="240" w:lineRule="auto"/>
        <w:ind w:firstLine="567"/>
        <w:rPr>
          <w:rFonts w:ascii="Times New Roman" w:eastAsia="Times New Roman" w:hAnsi="Times New Roman" w:cs="Times New Roman"/>
          <w:sz w:val="24"/>
          <w:szCs w:val="24"/>
        </w:rPr>
      </w:pPr>
    </w:p>
    <w:p w14:paraId="00000080" w14:textId="77777777" w:rsidR="00672B40" w:rsidRPr="00226BE0" w:rsidRDefault="007A09E2" w:rsidP="00452620">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III SKYRIUS</w:t>
      </w:r>
    </w:p>
    <w:p w14:paraId="553190FA" w14:textId="77777777" w:rsidR="00774522" w:rsidRPr="00226BE0" w:rsidRDefault="00774522" w:rsidP="00452620">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PIRKIMŲ PLANAVIMAS</w:t>
      </w:r>
    </w:p>
    <w:p w14:paraId="2969076C" w14:textId="77777777" w:rsidR="00E54445"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Perkančioji organizacija ne vėliau kaip iki einamųjų kalendorinių metų gruodžio 1 dienos pirkimų valdymo sistemos priemonėmis turi pateikti informaciją apie poreikį įsigyti prekių, paslaugų ar darbų ateinančiais kalendoriniais metais. </w:t>
      </w:r>
    </w:p>
    <w:p w14:paraId="5EE1AD91" w14:textId="77777777" w:rsidR="00E54445"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Prieš pateikdamas Pirkimų valdymo sistemos priemonėmis informaciją apie poreikį įsigyti prekių, paslaugų ar darbų, pirkimų iniciatorius, vadovaudamasis Numatomos viešojo pirkimo ir pirkimo vertės skaičiavimo metodika, patvirtinta Viešųjų pirkimų tarnybos direktoriaus 2017 m. birželio 27 d. įsakymu Nr. 1S-94 „Dėl Numatomos viešojo pirkimo ir pirkimo vertės skaičiavimo metodikos patvirtinimo“ (toliau – Metodika), turi, remdamasis skaičiuojamosiomis kainomis, panašių pirkimų praktika, rinkos ir kitais tyrimais, savarankiškai nustatyti pirkimo vertę. Už nustatytą pirkimo vertę, taip pat už kitos Pirkimų valdymo sistemos priemonėmis pateiktos informacijos teisingumą yra atsakingas pirkimų iniciatorius. </w:t>
      </w:r>
    </w:p>
    <w:p w14:paraId="45A5704F" w14:textId="77777777" w:rsidR="00E54445"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Pirkimų planą ir jo pakeitimus Pirkimų valdymo sistemos priemonėmis tvirtina perkančiosios organizacijos vadovas. </w:t>
      </w:r>
    </w:p>
    <w:p w14:paraId="4CBE7B48" w14:textId="02D43228" w:rsidR="00E54445"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Perkančiosios organizacijos vadovui patvirtinus Pirkimų planą ir jo pakeitimus, už pirkimų planavimą, organizavimą ir pirkimų organizavimo priežiūrą atsakingas asmuo eksportuoja patvirtinto metinio pirkimų plano planuojamų pirkimų suvestinę ir skelbia ją CVP IS. Pirkimų suvestinė ir jos pakeitimai rengiami ir skelbiami</w:t>
      </w:r>
      <w:r w:rsidR="00AD5A85">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 xml:space="preserve">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w:t>
      </w:r>
    </w:p>
    <w:p w14:paraId="27B969A2" w14:textId="77777777" w:rsidR="00E54445"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Einamaisiais metais Pirkimų planas gali būti koreguojamas. Už pirkimų planavimą, organizavimą ir pirkimų organizavimo priežiūrą atsakingas darbuotojas ne vėliau kaip per 30 kalendorinių dienų nuo informacijos gavimo Pirkimų valdymo sistemoje parengia Pirkimų plano pakeitimo projektą. </w:t>
      </w:r>
    </w:p>
    <w:p w14:paraId="24BFBB4E" w14:textId="77777777" w:rsidR="00E54445"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Pirkimų planas gali būti koreguojamas pirkimo iniciatoriui pateikus Pirkimų valdymo sistemoje motyvuotą paaiškinimą (užpildant komentarą prie naujai sukurtos poreikio eilutės), kodėl atsirado koregavimo poreikis ir kodėl pirkimas negalėjo būti numatytas iki kovo 15 dienos.</w:t>
      </w:r>
      <w:r w:rsidRPr="00226BE0">
        <w:rPr>
          <w:rFonts w:ascii="Times New Roman" w:eastAsia="Times New Roman" w:hAnsi="Times New Roman" w:cs="Times New Roman"/>
          <w:sz w:val="24"/>
          <w:szCs w:val="24"/>
          <w:lang w:val="lt-LT"/>
        </w:rPr>
        <w:br/>
        <w:t>Pirkimų plano koregavimas negali būti atliekamas, jeigu tikslinama informacija (pvz., pirkimo vertė ar BVPŽ kodas) gali turėti esminės įtakos kitam, jau pradėtam pirkimui.</w:t>
      </w:r>
      <w:r w:rsidRPr="00226BE0">
        <w:rPr>
          <w:rFonts w:ascii="Times New Roman" w:eastAsia="Times New Roman" w:hAnsi="Times New Roman" w:cs="Times New Roman"/>
          <w:sz w:val="24"/>
          <w:szCs w:val="24"/>
          <w:lang w:val="lt-LT"/>
        </w:rPr>
        <w:br/>
        <w:t xml:space="preserve">Motyvuotas paaiškinimas nėra reikalaujamas dėl mažos vertės pirkimų. </w:t>
      </w:r>
    </w:p>
    <w:p w14:paraId="5D34527F" w14:textId="77777777" w:rsidR="00E54445"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lastRenderedPageBreak/>
        <w:t xml:space="preserve">Pirkimų plano projektas Pirkimų valdymo sistemoje parengiamas ir teikiamas derinti Šalčininkų rajono savivaldybės administracijos viešųjų pirkimų skyriui. Suderinus Pirkimų planą, jį tvirtina perkančiosios organizacijos vadovas. </w:t>
      </w:r>
    </w:p>
    <w:p w14:paraId="0000008A" w14:textId="0A401FAD" w:rsidR="00672B40" w:rsidRPr="00226BE0" w:rsidRDefault="00774522" w:rsidP="00452620">
      <w:pPr>
        <w:pStyle w:val="Sraopastraipa"/>
        <w:numPr>
          <w:ilvl w:val="0"/>
          <w:numId w:val="4"/>
        </w:numPr>
        <w:tabs>
          <w:tab w:val="left" w:pos="993"/>
        </w:tabs>
        <w:spacing w:before="100" w:beforeAutospacing="1" w:after="100" w:afterAutospacing="1" w:line="240" w:lineRule="auto"/>
        <w:ind w:left="0"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Vykdant pirkimų planavimą ir organizavimą vadovaujamasi Lietuvos Respublikos viešųjų pirkimų įstatymu ir kitais viešuosius pirkimus reglamentuojančiais teisės aktais.</w:t>
      </w:r>
    </w:p>
    <w:p w14:paraId="0000008D" w14:textId="14CE6490" w:rsidR="00672B40" w:rsidRPr="00226BE0" w:rsidRDefault="007A09E2" w:rsidP="00774522">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IV SKYRIUS</w:t>
      </w:r>
    </w:p>
    <w:p w14:paraId="0000008E" w14:textId="6F353487" w:rsidR="00672B40" w:rsidRPr="00226BE0" w:rsidRDefault="007A09E2" w:rsidP="00774522">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PIRKIMŲ INICIJAVIMA</w:t>
      </w:r>
      <w:r w:rsidR="00712DEE" w:rsidRPr="00226BE0">
        <w:rPr>
          <w:rFonts w:ascii="Times New Roman" w:eastAsia="Times New Roman" w:hAnsi="Times New Roman" w:cs="Times New Roman"/>
          <w:b/>
          <w:bCs/>
          <w:sz w:val="24"/>
          <w:szCs w:val="24"/>
          <w:lang w:val="lt-LT"/>
        </w:rPr>
        <w:t>S</w:t>
      </w:r>
    </w:p>
    <w:p w14:paraId="0000008F" w14:textId="77777777" w:rsidR="00672B40" w:rsidRPr="00226BE0" w:rsidRDefault="00672B40" w:rsidP="003F65A5">
      <w:pPr>
        <w:spacing w:after="0" w:line="240" w:lineRule="auto"/>
        <w:rPr>
          <w:rFonts w:ascii="Times New Roman" w:eastAsia="Times New Roman" w:hAnsi="Times New Roman" w:cs="Times New Roman"/>
          <w:b/>
          <w:bCs/>
          <w:sz w:val="24"/>
          <w:szCs w:val="24"/>
          <w:lang w:val="lt-LT"/>
        </w:rPr>
      </w:pPr>
    </w:p>
    <w:p w14:paraId="00000090" w14:textId="720F5D1B" w:rsidR="00672B40" w:rsidRPr="00226BE0" w:rsidRDefault="00774522"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 xml:space="preserve">4. </w:t>
      </w:r>
      <w:r w:rsidR="00E54445" w:rsidRPr="00226BE0">
        <w:rPr>
          <w:rFonts w:ascii="Times New Roman" w:eastAsia="Times New Roman" w:hAnsi="Times New Roman" w:cs="Times New Roman"/>
          <w:sz w:val="24"/>
          <w:szCs w:val="24"/>
          <w:lang w:val="lt-LT"/>
        </w:rPr>
        <w:tab/>
      </w:r>
      <w:r w:rsidR="007A09E2" w:rsidRPr="00226BE0">
        <w:rPr>
          <w:rFonts w:ascii="Times New Roman" w:eastAsia="Roboto" w:hAnsi="Times New Roman" w:cs="Times New Roman"/>
          <w:sz w:val="24"/>
          <w:szCs w:val="24"/>
          <w:lang w:val="lt-LT"/>
        </w:rPr>
        <w:t xml:space="preserve">Pirkimo iniciatorius, siekdamas inicijuoti </w:t>
      </w:r>
      <w:r w:rsidR="000B1A10" w:rsidRPr="00226BE0">
        <w:rPr>
          <w:rFonts w:ascii="Times New Roman" w:eastAsia="Roboto" w:hAnsi="Times New Roman" w:cs="Times New Roman"/>
          <w:sz w:val="24"/>
          <w:szCs w:val="24"/>
          <w:lang w:val="lt-LT"/>
        </w:rPr>
        <w:t>P</w:t>
      </w:r>
      <w:r w:rsidR="007A09E2" w:rsidRPr="00226BE0">
        <w:rPr>
          <w:rFonts w:ascii="Times New Roman" w:eastAsia="Roboto" w:hAnsi="Times New Roman" w:cs="Times New Roman"/>
          <w:sz w:val="24"/>
          <w:szCs w:val="24"/>
          <w:lang w:val="lt-LT"/>
        </w:rPr>
        <w:t>irkimų plane numatytą pirkimą, pildo Pirkimo paraišką Pirkimų valdymo sistemoje arba nustatytos formos dokumentą. Pirkimo paraiškoje nurodoma pagrindinė informacija apie planuojamą pirkimą</w:t>
      </w:r>
      <w:r w:rsidRPr="00226BE0">
        <w:rPr>
          <w:rFonts w:ascii="Times New Roman" w:eastAsia="Roboto" w:hAnsi="Times New Roman" w:cs="Times New Roman"/>
          <w:sz w:val="24"/>
          <w:szCs w:val="24"/>
          <w:lang w:val="lt-LT"/>
        </w:rPr>
        <w:t>.</w:t>
      </w:r>
    </w:p>
    <w:p w14:paraId="00000091" w14:textId="5C19AF98" w:rsidR="00672B40" w:rsidRPr="00226BE0" w:rsidRDefault="0077452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4</w:t>
      </w:r>
      <w:r w:rsidR="007A09E2" w:rsidRPr="00226BE0">
        <w:rPr>
          <w:rFonts w:ascii="Times New Roman" w:eastAsia="Times New Roman" w:hAnsi="Times New Roman" w:cs="Times New Roman"/>
          <w:sz w:val="24"/>
          <w:szCs w:val="24"/>
          <w:lang w:val="lt-LT"/>
        </w:rPr>
        <w:t>.1</w:t>
      </w:r>
      <w:r w:rsidR="00452620" w:rsidRPr="00226BE0">
        <w:rPr>
          <w:rFonts w:ascii="Times New Roman" w:eastAsia="Times New Roman" w:hAnsi="Times New Roman" w:cs="Times New Roman"/>
          <w:sz w:val="24"/>
          <w:szCs w:val="24"/>
          <w:lang w:val="lt-LT"/>
        </w:rPr>
        <w:t>.</w:t>
      </w:r>
      <w:r w:rsidR="007A09E2" w:rsidRPr="00226BE0">
        <w:rPr>
          <w:rFonts w:ascii="Times New Roman" w:eastAsia="Times New Roman" w:hAnsi="Times New Roman" w:cs="Times New Roman"/>
          <w:sz w:val="24"/>
          <w:szCs w:val="24"/>
          <w:lang w:val="lt-LT"/>
        </w:rPr>
        <w:tab/>
      </w:r>
      <w:r w:rsidR="00E5010E" w:rsidRPr="00226BE0">
        <w:rPr>
          <w:rFonts w:ascii="Times New Roman" w:eastAsia="Times New Roman" w:hAnsi="Times New Roman" w:cs="Times New Roman"/>
          <w:sz w:val="24"/>
          <w:szCs w:val="24"/>
          <w:lang w:val="lt-LT"/>
        </w:rPr>
        <w:t>Prieš pildydamas Pirkimo paraišką pirkimo iniciatorius atlieka rinkos tyrimą (išskyrus mažos vertės ar kitus teisės aktuose nustatytus atvejus), kurio metu renka informaciją apie rinkoje siūlomas prekes, paslaugas ar darbus, jų kainas ir tiekėjus</w:t>
      </w:r>
      <w:r w:rsidR="007A09E2" w:rsidRPr="00226BE0">
        <w:rPr>
          <w:rFonts w:ascii="Times New Roman" w:eastAsia="Times New Roman" w:hAnsi="Times New Roman" w:cs="Times New Roman"/>
          <w:sz w:val="24"/>
          <w:szCs w:val="24"/>
          <w:lang w:val="lt-LT"/>
        </w:rPr>
        <w:t xml:space="preserve">. </w:t>
      </w:r>
    </w:p>
    <w:p w14:paraId="00000092" w14:textId="1404EA82" w:rsidR="00672B40" w:rsidRPr="00226BE0" w:rsidRDefault="007A09E2"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w:t>
      </w:r>
      <w:r w:rsidR="0077452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Pirkimo iniciatorius, pildydamas Pirkimo paraišką, nurodo visą pirkimui vykdyti reikalingą informaciją. Prie Pirkimo paraiškos pridedami dokumentai ir duomenys, reikalingi pirkimo procedūrai vykdyti. Šie dokumentai gali būti nepridedami, kai Apraše nustatytais atvejais tiekėjų apklausa vykdoma žodžiu</w:t>
      </w:r>
      <w:r w:rsidR="00070726">
        <w:rPr>
          <w:rFonts w:ascii="Times New Roman" w:eastAsia="Times New Roman" w:hAnsi="Times New Roman" w:cs="Times New Roman"/>
          <w:sz w:val="24"/>
          <w:szCs w:val="24"/>
          <w:lang w:val="lt-LT"/>
        </w:rPr>
        <w:t>:</w:t>
      </w:r>
    </w:p>
    <w:p w14:paraId="00000093" w14:textId="2D584366" w:rsidR="00672B40" w:rsidRPr="00226BE0" w:rsidRDefault="007A09E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.1.</w:t>
      </w:r>
      <w:r w:rsidR="00774522" w:rsidRPr="00226BE0">
        <w:rPr>
          <w:rFonts w:ascii="Times New Roman" w:eastAsia="Times New Roman" w:hAnsi="Times New Roman" w:cs="Times New Roman"/>
          <w:sz w:val="24"/>
          <w:szCs w:val="24"/>
          <w:lang w:val="lt-LT"/>
        </w:rPr>
        <w:tab/>
      </w:r>
      <w:r w:rsidR="00070726">
        <w:rPr>
          <w:rFonts w:ascii="Times New Roman" w:eastAsia="Times New Roman" w:hAnsi="Times New Roman" w:cs="Times New Roman"/>
          <w:sz w:val="24"/>
          <w:szCs w:val="24"/>
          <w:lang w:val="lt-LT"/>
        </w:rPr>
        <w:t>p</w:t>
      </w:r>
      <w:r w:rsidRPr="00226BE0">
        <w:rPr>
          <w:rFonts w:ascii="Times New Roman" w:eastAsia="Times New Roman" w:hAnsi="Times New Roman" w:cs="Times New Roman"/>
          <w:sz w:val="24"/>
          <w:szCs w:val="24"/>
          <w:lang w:val="lt-LT"/>
        </w:rPr>
        <w:t>irkimo objekto techninės specifikacijos projektas (jei toks rengiamas), kuris gali būti suformuojamas Pirkimų valdymo sistemoje arba pateikiamas atskiru dokumentu laisva forma;</w:t>
      </w:r>
    </w:p>
    <w:p w14:paraId="00000094" w14:textId="6F6F00A3" w:rsidR="00672B40" w:rsidRPr="00226BE0" w:rsidRDefault="007A09E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.2.</w:t>
      </w:r>
      <w:r w:rsidR="0077452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pagrindinės pirkimo sutarties sąlygos arba pirkimo sutarties projektas (jei rengiamas);</w:t>
      </w:r>
    </w:p>
    <w:p w14:paraId="00000095" w14:textId="72FFA22C" w:rsidR="00672B40" w:rsidRPr="00226BE0" w:rsidRDefault="007A09E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.3.</w:t>
      </w:r>
      <w:r w:rsidR="0077452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tiekėjo pasiūlymo formos projektas (jei rengiamas) arba tiekėjo pateiktas komercinis pasiūlymas;</w:t>
      </w:r>
    </w:p>
    <w:p w14:paraId="00000096" w14:textId="3C2997BC" w:rsidR="00672B40" w:rsidRPr="00226BE0" w:rsidRDefault="007A09E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.4.</w:t>
      </w:r>
      <w:r w:rsidR="00774522"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tiekėjų kvalifikacijos reikalavimai (jei jie taikomi), kuriuos pirkimo iniciatorius nustato Pirkimų valdymo sistemoje arba pateikia atskiru dokumentu;</w:t>
      </w:r>
    </w:p>
    <w:p w14:paraId="2EC44EE7" w14:textId="2A4D69E6" w:rsidR="00774522" w:rsidRPr="00226BE0" w:rsidRDefault="0077452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.5</w:t>
      </w:r>
      <w:r w:rsidR="00E5010E"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 xml:space="preserve"> Jei pirkimas neatliekamas naudojantis CPO LT elektroniniu katalogu, pirkimo iniciatorius turi pagrįsti tokį sprendimą, nurodydamas priežastis, </w:t>
      </w:r>
      <w:r w:rsidR="00E5010E" w:rsidRPr="00226BE0">
        <w:rPr>
          <w:rFonts w:ascii="Times New Roman" w:eastAsia="Times New Roman" w:hAnsi="Times New Roman" w:cs="Times New Roman"/>
          <w:sz w:val="24"/>
          <w:szCs w:val="24"/>
          <w:lang w:val="lt-LT"/>
        </w:rPr>
        <w:t>kodėl pirkimas negali būti vykdomas per CPO LT arba kodėl perkančioji organizacija gali jį atlikti efektyvesniu būdu</w:t>
      </w:r>
      <w:r w:rsidRPr="00226BE0">
        <w:rPr>
          <w:rFonts w:ascii="Times New Roman" w:eastAsia="Times New Roman" w:hAnsi="Times New Roman" w:cs="Times New Roman"/>
          <w:sz w:val="24"/>
          <w:szCs w:val="24"/>
          <w:lang w:val="lt-LT"/>
        </w:rPr>
        <w:t>.</w:t>
      </w:r>
    </w:p>
    <w:p w14:paraId="4B218004" w14:textId="77777777" w:rsidR="00452620" w:rsidRPr="00226BE0" w:rsidRDefault="007A09E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w:t>
      </w:r>
      <w:r w:rsidR="00774522" w:rsidRPr="00226BE0">
        <w:rPr>
          <w:rFonts w:ascii="Times New Roman" w:eastAsia="Times New Roman" w:hAnsi="Times New Roman" w:cs="Times New Roman"/>
          <w:sz w:val="24"/>
          <w:szCs w:val="24"/>
          <w:lang w:val="lt-LT"/>
        </w:rPr>
        <w:t>6</w:t>
      </w:r>
      <w:r w:rsidRPr="00226BE0">
        <w:rPr>
          <w:rFonts w:ascii="Times New Roman" w:eastAsia="Times New Roman" w:hAnsi="Times New Roman" w:cs="Times New Roman"/>
          <w:sz w:val="24"/>
          <w:szCs w:val="24"/>
          <w:lang w:val="lt-LT"/>
        </w:rPr>
        <w:t>.</w:t>
      </w:r>
      <w:r w:rsidR="00E5010E"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Pirkimo iniciatorius, rengdamas Pirkimo paraišką, įvertina:</w:t>
      </w:r>
    </w:p>
    <w:p w14:paraId="3CD229E1" w14:textId="652B59D0" w:rsidR="00452620" w:rsidRPr="00226BE0" w:rsidRDefault="00452620"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25.6.1.</w:t>
      </w:r>
      <w:r w:rsidR="007A09E2" w:rsidRPr="00226BE0">
        <w:rPr>
          <w:rFonts w:ascii="Times New Roman" w:eastAsia="Times New Roman" w:hAnsi="Times New Roman" w:cs="Times New Roman"/>
          <w:sz w:val="24"/>
          <w:szCs w:val="24"/>
          <w:lang w:val="lt-LT"/>
        </w:rPr>
        <w:t xml:space="preserve"> galimybę skaidyti pirkimo objektą į dalis;</w:t>
      </w:r>
    </w:p>
    <w:p w14:paraId="038234DF" w14:textId="102A2B77" w:rsidR="00774522" w:rsidRPr="00226BE0" w:rsidRDefault="00452620"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25.6.2.</w:t>
      </w:r>
      <w:r w:rsidR="007A09E2" w:rsidRPr="00226BE0">
        <w:rPr>
          <w:rFonts w:ascii="Times New Roman" w:eastAsia="Times New Roman" w:hAnsi="Times New Roman" w:cs="Times New Roman"/>
          <w:sz w:val="24"/>
          <w:szCs w:val="24"/>
          <w:lang w:val="lt-LT"/>
        </w:rPr>
        <w:t xml:space="preserve"> pirkimo objektui taikytinus aplinkosaugos, socialinius ar kitus kriterijus.</w:t>
      </w:r>
    </w:p>
    <w:p w14:paraId="0000009A" w14:textId="39962415" w:rsidR="00672B40" w:rsidRPr="00226BE0" w:rsidRDefault="00774522"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6.</w:t>
      </w:r>
      <w:r w:rsidRPr="00226BE0">
        <w:rPr>
          <w:rFonts w:ascii="Times New Roman" w:eastAsia="Times New Roman" w:hAnsi="Times New Roman" w:cs="Times New Roman"/>
          <w:sz w:val="24"/>
          <w:szCs w:val="24"/>
          <w:lang w:val="lt-LT"/>
        </w:rPr>
        <w:tab/>
      </w:r>
      <w:r w:rsidR="007A09E2" w:rsidRPr="00226BE0">
        <w:rPr>
          <w:rFonts w:ascii="Times New Roman" w:eastAsia="Times New Roman" w:hAnsi="Times New Roman" w:cs="Times New Roman"/>
          <w:sz w:val="24"/>
          <w:szCs w:val="24"/>
          <w:lang w:val="lt-LT"/>
        </w:rPr>
        <w:t>Pirkimo iniciatorius atsako už Pirkimo paraiškoje ir kartu pateiktuose dokumentuose nurodytos informacijos teisingumą ir pagrįstumą.</w:t>
      </w:r>
    </w:p>
    <w:p w14:paraId="0000009C" w14:textId="5F38F22B" w:rsidR="00672B40" w:rsidRPr="00226BE0" w:rsidRDefault="007A09E2"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w:t>
      </w:r>
      <w:r w:rsidR="00E5010E"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Pirkimo iniciatorius, užpildęs Pirkimo paraišką </w:t>
      </w:r>
      <w:r w:rsidR="000B1A10" w:rsidRPr="00226BE0">
        <w:rPr>
          <w:rFonts w:ascii="Times New Roman" w:eastAsia="Times New Roman" w:hAnsi="Times New Roman" w:cs="Times New Roman"/>
          <w:sz w:val="24"/>
          <w:szCs w:val="24"/>
          <w:lang w:val="lt-LT"/>
        </w:rPr>
        <w:t>popierine forma arba Pirkimų valdymo sistemos priemonėmis</w:t>
      </w:r>
      <w:r w:rsidRPr="00226BE0">
        <w:rPr>
          <w:rFonts w:ascii="Times New Roman" w:eastAsia="Times New Roman" w:hAnsi="Times New Roman" w:cs="Times New Roman"/>
          <w:sz w:val="24"/>
          <w:szCs w:val="24"/>
          <w:lang w:val="lt-LT"/>
        </w:rPr>
        <w:t>, pateikia ją apraše nustatyta tvarka.</w:t>
      </w:r>
    </w:p>
    <w:p w14:paraId="09B4E107" w14:textId="77777777" w:rsidR="00452620" w:rsidRPr="00226BE0" w:rsidRDefault="007A09E2"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w:t>
      </w:r>
      <w:r w:rsidR="00E5010E"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Pirkimai vykdomi centralizuotai per Šalčininkų rajono savivaldybės administracijos CPO tais atvejais, kai:</w:t>
      </w:r>
    </w:p>
    <w:p w14:paraId="5A384482" w14:textId="2AFEBD67" w:rsidR="00E5010E" w:rsidRPr="00226BE0" w:rsidRDefault="00E5010E"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ab/>
        <w:t>pirkimo vertė viršija 15 000 Eur be PVM, vadovaujantis Šalčininkų rajono savivaldybės administracijos direktoriaus patvirtintomis centralizuotų ir decentralizuotų viešųjų pirkimų vykdymo taisyklėmis;</w:t>
      </w:r>
    </w:p>
    <w:p w14:paraId="3BA922FE" w14:textId="43FA0A0E" w:rsidR="00E5010E" w:rsidRPr="00226BE0" w:rsidRDefault="00E5010E"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.2.</w:t>
      </w:r>
      <w:r w:rsidRPr="00226BE0">
        <w:rPr>
          <w:rFonts w:ascii="Times New Roman" w:eastAsia="Times New Roman" w:hAnsi="Times New Roman" w:cs="Times New Roman"/>
          <w:sz w:val="24"/>
          <w:szCs w:val="24"/>
          <w:lang w:val="lt-LT"/>
        </w:rPr>
        <w:tab/>
        <w:t>pirkimas Pirkimų valdymo sistemoje arba Pirkimų plane pažymėtas kaip centralizuotas;</w:t>
      </w:r>
    </w:p>
    <w:p w14:paraId="62B03619" w14:textId="14B16B9F" w:rsidR="00E5010E" w:rsidRPr="00226BE0" w:rsidRDefault="00E5010E"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.3.</w:t>
      </w:r>
      <w:r w:rsidRPr="00226BE0">
        <w:rPr>
          <w:rFonts w:ascii="Times New Roman" w:eastAsia="Times New Roman" w:hAnsi="Times New Roman" w:cs="Times New Roman"/>
          <w:sz w:val="24"/>
          <w:szCs w:val="24"/>
          <w:lang w:val="lt-LT"/>
        </w:rPr>
        <w:tab/>
        <w:t>pagal teisės aktus ar sudarytas sutartis konkretus pirkimas turi būti vykdomas centralizuotai;</w:t>
      </w:r>
    </w:p>
    <w:p w14:paraId="0FFDA241" w14:textId="6BF471F4" w:rsidR="00E5010E" w:rsidRPr="00226BE0" w:rsidRDefault="00E5010E"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.4.</w:t>
      </w:r>
      <w:r w:rsidRPr="00226BE0">
        <w:rPr>
          <w:rFonts w:ascii="Times New Roman" w:eastAsia="Times New Roman" w:hAnsi="Times New Roman" w:cs="Times New Roman"/>
          <w:sz w:val="24"/>
          <w:szCs w:val="24"/>
          <w:lang w:val="lt-LT"/>
        </w:rPr>
        <w:tab/>
      </w:r>
      <w:r w:rsidR="00940390">
        <w:rPr>
          <w:rFonts w:ascii="Times New Roman" w:eastAsia="Times New Roman" w:hAnsi="Times New Roman" w:cs="Times New Roman"/>
          <w:sz w:val="24"/>
          <w:szCs w:val="24"/>
          <w:lang w:val="lt-LT"/>
        </w:rPr>
        <w:t>k</w:t>
      </w:r>
      <w:r w:rsidRPr="00226BE0">
        <w:rPr>
          <w:rFonts w:ascii="Times New Roman" w:eastAsia="Times New Roman" w:hAnsi="Times New Roman" w:cs="Times New Roman"/>
          <w:sz w:val="24"/>
          <w:szCs w:val="24"/>
          <w:lang w:val="lt-LT"/>
        </w:rPr>
        <w:t>itais atvejais pirkimai vykdomi decentralizuotai.</w:t>
      </w:r>
    </w:p>
    <w:p w14:paraId="0000009F" w14:textId="251F8F25" w:rsidR="00672B40" w:rsidRPr="00226BE0" w:rsidRDefault="00013686"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2</w:t>
      </w:r>
      <w:r w:rsidR="00E54445" w:rsidRPr="00226BE0">
        <w:rPr>
          <w:rFonts w:ascii="Times New Roman" w:eastAsia="Times New Roman" w:hAnsi="Times New Roman" w:cs="Times New Roman"/>
          <w:sz w:val="24"/>
          <w:szCs w:val="24"/>
          <w:lang w:val="lt-LT"/>
        </w:rPr>
        <w:t>9</w:t>
      </w:r>
      <w:r w:rsidR="007A09E2" w:rsidRPr="00226BE0">
        <w:rPr>
          <w:rFonts w:ascii="Times New Roman" w:eastAsia="Times New Roman" w:hAnsi="Times New Roman" w:cs="Times New Roman"/>
          <w:sz w:val="24"/>
          <w:szCs w:val="24"/>
          <w:lang w:val="lt-LT"/>
        </w:rPr>
        <w:t>.</w:t>
      </w:r>
      <w:r w:rsidR="00E5010E" w:rsidRPr="00226BE0">
        <w:rPr>
          <w:rFonts w:ascii="Times New Roman" w:eastAsia="Times New Roman" w:hAnsi="Times New Roman" w:cs="Times New Roman"/>
          <w:sz w:val="24"/>
          <w:szCs w:val="24"/>
          <w:lang w:val="lt-LT"/>
        </w:rPr>
        <w:tab/>
      </w:r>
      <w:r w:rsidR="007A09E2" w:rsidRPr="00226BE0">
        <w:rPr>
          <w:rFonts w:ascii="Times New Roman" w:eastAsia="Times New Roman" w:hAnsi="Times New Roman" w:cs="Times New Roman"/>
          <w:sz w:val="24"/>
          <w:szCs w:val="24"/>
          <w:lang w:val="lt-LT"/>
        </w:rPr>
        <w:t xml:space="preserve">Pirkimo dokumentus pagal pateiktą Pirkimo paraišką rengia konkretų pirkimą vykdantis subjektas – pirkimų organizatorius (kai pirkimą vykdo </w:t>
      </w:r>
      <w:r w:rsidR="007B5428" w:rsidRPr="00226BE0">
        <w:rPr>
          <w:rFonts w:ascii="Times New Roman" w:eastAsia="Times New Roman" w:hAnsi="Times New Roman" w:cs="Times New Roman"/>
          <w:sz w:val="24"/>
          <w:szCs w:val="24"/>
          <w:lang w:val="lt-LT"/>
        </w:rPr>
        <w:t>perkančioji organizacija</w:t>
      </w:r>
      <w:r w:rsidR="007A09E2" w:rsidRPr="00226BE0">
        <w:rPr>
          <w:rFonts w:ascii="Times New Roman" w:eastAsia="Times New Roman" w:hAnsi="Times New Roman" w:cs="Times New Roman"/>
          <w:sz w:val="24"/>
          <w:szCs w:val="24"/>
          <w:lang w:val="lt-LT"/>
        </w:rPr>
        <w:t xml:space="preserve">) arba </w:t>
      </w:r>
      <w:r w:rsidR="00E5010E" w:rsidRPr="00226BE0">
        <w:rPr>
          <w:rFonts w:ascii="Times New Roman" w:eastAsia="Times New Roman" w:hAnsi="Times New Roman" w:cs="Times New Roman"/>
          <w:sz w:val="24"/>
          <w:szCs w:val="24"/>
          <w:lang w:val="lt-LT"/>
        </w:rPr>
        <w:t>Šalčininkų rajono savivaldybės administracijos CPO</w:t>
      </w:r>
      <w:r w:rsidR="007A09E2" w:rsidRPr="00226BE0">
        <w:rPr>
          <w:rFonts w:ascii="Times New Roman" w:eastAsia="Times New Roman" w:hAnsi="Times New Roman" w:cs="Times New Roman"/>
          <w:sz w:val="24"/>
          <w:szCs w:val="24"/>
          <w:lang w:val="lt-LT"/>
        </w:rPr>
        <w:t xml:space="preserve"> (kai pirkimas vykdomas centralizuotai).</w:t>
      </w:r>
    </w:p>
    <w:p w14:paraId="000000A0" w14:textId="7DBCE4D2" w:rsidR="00672B40" w:rsidRPr="00226BE0" w:rsidRDefault="00E54445"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30</w:t>
      </w:r>
      <w:r w:rsidR="007A09E2" w:rsidRPr="00226BE0">
        <w:rPr>
          <w:rFonts w:ascii="Times New Roman" w:eastAsia="Times New Roman" w:hAnsi="Times New Roman" w:cs="Times New Roman"/>
          <w:sz w:val="24"/>
          <w:szCs w:val="24"/>
          <w:lang w:val="lt-LT"/>
        </w:rPr>
        <w:t>.</w:t>
      </w:r>
      <w:r w:rsidR="00E5010E" w:rsidRPr="00226BE0">
        <w:rPr>
          <w:rFonts w:ascii="Times New Roman" w:eastAsia="Times New Roman" w:hAnsi="Times New Roman" w:cs="Times New Roman"/>
          <w:sz w:val="24"/>
          <w:szCs w:val="24"/>
          <w:lang w:val="lt-LT"/>
        </w:rPr>
        <w:tab/>
      </w:r>
      <w:r w:rsidR="007A09E2" w:rsidRPr="00226BE0">
        <w:rPr>
          <w:rFonts w:ascii="Times New Roman" w:eastAsia="Times New Roman" w:hAnsi="Times New Roman" w:cs="Times New Roman"/>
          <w:sz w:val="24"/>
          <w:szCs w:val="24"/>
          <w:lang w:val="lt-LT"/>
        </w:rPr>
        <w:t xml:space="preserve">Kai pirkimas vykdomas centralizuotai, </w:t>
      </w:r>
      <w:r w:rsidR="00E5010E" w:rsidRPr="00226BE0">
        <w:rPr>
          <w:rFonts w:ascii="Times New Roman" w:eastAsia="Times New Roman" w:hAnsi="Times New Roman" w:cs="Times New Roman"/>
          <w:sz w:val="24"/>
          <w:szCs w:val="24"/>
          <w:lang w:val="lt-LT"/>
        </w:rPr>
        <w:t>sprendimus dėl pirkimo techninės specifikacijos projekto ir rinkos konsultacijos, bendradarbiaujant su pirkimo iniciatoriumi, priima Šalčininkų rajono savivaldybės administracijos CPO</w:t>
      </w:r>
      <w:r w:rsidR="007A09E2" w:rsidRPr="00226BE0">
        <w:rPr>
          <w:rFonts w:ascii="Times New Roman" w:eastAsia="Times New Roman" w:hAnsi="Times New Roman" w:cs="Times New Roman"/>
          <w:sz w:val="24"/>
          <w:szCs w:val="24"/>
          <w:lang w:val="lt-LT"/>
        </w:rPr>
        <w:t xml:space="preserve"> teisės aktų ir vidaus tvarkos nustatyta tvarka.</w:t>
      </w:r>
    </w:p>
    <w:p w14:paraId="000000A1" w14:textId="5AC65175" w:rsidR="00672B40" w:rsidRPr="00226BE0" w:rsidRDefault="007A09E2"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w:t>
      </w:r>
      <w:r w:rsidR="00E5010E"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Pirkimų organizatorius mažos vertės pirkimus neskelbiamos apklausos būdu vykdo </w:t>
      </w:r>
      <w:r w:rsidR="000B1A10" w:rsidRPr="00226BE0">
        <w:rPr>
          <w:rFonts w:ascii="Times New Roman" w:eastAsia="Times New Roman" w:hAnsi="Times New Roman" w:cs="Times New Roman"/>
          <w:sz w:val="24"/>
          <w:szCs w:val="24"/>
          <w:lang w:val="lt-LT"/>
        </w:rPr>
        <w:t>šiame Apraše nustatyta tvarka</w:t>
      </w:r>
      <w:r w:rsidRPr="00226BE0">
        <w:rPr>
          <w:rFonts w:ascii="Times New Roman" w:eastAsia="Times New Roman" w:hAnsi="Times New Roman" w:cs="Times New Roman"/>
          <w:sz w:val="24"/>
          <w:szCs w:val="24"/>
          <w:lang w:val="lt-LT"/>
        </w:rPr>
        <w:t>.</w:t>
      </w:r>
    </w:p>
    <w:p w14:paraId="000000A2" w14:textId="1793C4BC" w:rsidR="00672B40" w:rsidRPr="00226BE0" w:rsidRDefault="007A09E2" w:rsidP="0045262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lastRenderedPageBreak/>
        <w:t>3</w:t>
      </w:r>
      <w:r w:rsidR="00E54445" w:rsidRPr="00226BE0">
        <w:rPr>
          <w:rFonts w:ascii="Times New Roman" w:eastAsia="Times New Roman" w:hAnsi="Times New Roman" w:cs="Times New Roman"/>
          <w:sz w:val="24"/>
          <w:szCs w:val="24"/>
          <w:lang w:val="lt-LT"/>
        </w:rPr>
        <w:t>2</w:t>
      </w:r>
      <w:r w:rsidRPr="00226BE0">
        <w:rPr>
          <w:rFonts w:ascii="Times New Roman" w:eastAsia="Times New Roman" w:hAnsi="Times New Roman" w:cs="Times New Roman"/>
          <w:sz w:val="24"/>
          <w:szCs w:val="24"/>
          <w:lang w:val="lt-LT"/>
        </w:rPr>
        <w:t>.</w:t>
      </w:r>
      <w:r w:rsidR="00E5010E"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Pirkimo procedūros iki pirkimo sutarties sudarymo gali būti nutraukiamos Viešųjų pirkimų įstatymo nustatytais atvejais.</w:t>
      </w:r>
    </w:p>
    <w:p w14:paraId="000000A3" w14:textId="654B9142" w:rsidR="00672B40" w:rsidRPr="00226BE0" w:rsidRDefault="007A09E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2</w:t>
      </w:r>
      <w:r w:rsidRPr="00226BE0">
        <w:rPr>
          <w:rFonts w:ascii="Times New Roman" w:eastAsia="Times New Roman" w:hAnsi="Times New Roman" w:cs="Times New Roman"/>
          <w:sz w:val="24"/>
          <w:szCs w:val="24"/>
          <w:lang w:val="lt-LT"/>
        </w:rPr>
        <w:t>.1.</w:t>
      </w:r>
      <w:r w:rsidR="00E5010E"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Sprendimą nutraukti pirkimą, kai pirkimą vykdo </w:t>
      </w:r>
      <w:r w:rsidR="007B5428" w:rsidRPr="00226BE0">
        <w:rPr>
          <w:rFonts w:ascii="Times New Roman" w:eastAsia="Times New Roman" w:hAnsi="Times New Roman" w:cs="Times New Roman"/>
          <w:sz w:val="24"/>
          <w:szCs w:val="24"/>
          <w:lang w:val="lt-LT"/>
        </w:rPr>
        <w:t>perkančioji organizacija</w:t>
      </w:r>
      <w:r w:rsidRPr="00226BE0">
        <w:rPr>
          <w:rFonts w:ascii="Times New Roman" w:eastAsia="Times New Roman" w:hAnsi="Times New Roman" w:cs="Times New Roman"/>
          <w:sz w:val="24"/>
          <w:szCs w:val="24"/>
          <w:lang w:val="lt-LT"/>
        </w:rPr>
        <w:t xml:space="preserve">, priima </w:t>
      </w:r>
      <w:r w:rsidR="007B5428" w:rsidRPr="00226BE0">
        <w:rPr>
          <w:rFonts w:ascii="Times New Roman" w:eastAsia="Times New Roman" w:hAnsi="Times New Roman" w:cs="Times New Roman"/>
          <w:sz w:val="24"/>
          <w:szCs w:val="24"/>
          <w:lang w:val="lt-LT"/>
        </w:rPr>
        <w:t>perkančiosios organizacijos</w:t>
      </w:r>
      <w:r w:rsidRPr="00226BE0">
        <w:rPr>
          <w:rFonts w:ascii="Times New Roman" w:eastAsia="Times New Roman" w:hAnsi="Times New Roman" w:cs="Times New Roman"/>
          <w:sz w:val="24"/>
          <w:szCs w:val="24"/>
          <w:lang w:val="lt-LT"/>
        </w:rPr>
        <w:t xml:space="preserve"> vadovas pirkimų organizatoriaus siūlymu.</w:t>
      </w:r>
    </w:p>
    <w:p w14:paraId="000000A4" w14:textId="55D5AEF7" w:rsidR="00672B40" w:rsidRPr="00226BE0" w:rsidRDefault="007A09E2" w:rsidP="00452620">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2</w:t>
      </w:r>
      <w:r w:rsidRPr="00226BE0">
        <w:rPr>
          <w:rFonts w:ascii="Times New Roman" w:eastAsia="Times New Roman" w:hAnsi="Times New Roman" w:cs="Times New Roman"/>
          <w:sz w:val="24"/>
          <w:szCs w:val="24"/>
          <w:lang w:val="lt-LT"/>
        </w:rPr>
        <w:t>.2.</w:t>
      </w:r>
      <w:r w:rsidR="00E5010E"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 xml:space="preserve">Kai pirkimas vykdomas centralizuotai, sprendimai dėl pirkimo procedūrų nutraukimo priimami </w:t>
      </w:r>
      <w:r w:rsidR="000B1A10" w:rsidRPr="00226BE0">
        <w:rPr>
          <w:rFonts w:ascii="Times New Roman" w:eastAsia="Times New Roman" w:hAnsi="Times New Roman" w:cs="Times New Roman"/>
          <w:sz w:val="24"/>
          <w:szCs w:val="24"/>
          <w:lang w:val="lt-LT"/>
        </w:rPr>
        <w:t xml:space="preserve">Šalčininkų rajono savivaldybės administracijos CPO </w:t>
      </w:r>
      <w:r w:rsidRPr="00226BE0">
        <w:rPr>
          <w:rFonts w:ascii="Times New Roman" w:eastAsia="Times New Roman" w:hAnsi="Times New Roman" w:cs="Times New Roman"/>
          <w:sz w:val="24"/>
          <w:szCs w:val="24"/>
          <w:lang w:val="lt-LT"/>
        </w:rPr>
        <w:t>teisės aktų ir vidaus tvarkos nustatyta tvarka.</w:t>
      </w:r>
    </w:p>
    <w:p w14:paraId="000000A5" w14:textId="77777777" w:rsidR="00672B40" w:rsidRPr="00226BE0" w:rsidRDefault="00672B40" w:rsidP="00452620">
      <w:pPr>
        <w:spacing w:after="0" w:line="240" w:lineRule="auto"/>
        <w:ind w:firstLine="851"/>
        <w:jc w:val="both"/>
        <w:rPr>
          <w:rFonts w:ascii="Times New Roman" w:eastAsia="Times New Roman" w:hAnsi="Times New Roman" w:cs="Times New Roman"/>
          <w:sz w:val="24"/>
          <w:szCs w:val="24"/>
          <w:lang w:val="lt-LT"/>
        </w:rPr>
      </w:pPr>
    </w:p>
    <w:p w14:paraId="000000A6" w14:textId="77777777" w:rsidR="00672B40" w:rsidRPr="00226BE0" w:rsidRDefault="007A09E2" w:rsidP="000B1A10">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V SKYRIUS</w:t>
      </w:r>
    </w:p>
    <w:p w14:paraId="000000A8" w14:textId="7738DE15" w:rsidR="00672B40" w:rsidRPr="00226BE0" w:rsidRDefault="009F237A" w:rsidP="009F237A">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DECENTRALIZUOTŲ PIRKIMŲ VYKDYMO TVARKA</w:t>
      </w:r>
    </w:p>
    <w:p w14:paraId="55BCDEB0" w14:textId="5C606D2A"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3</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Decentralizuotus pirkimus vykdo perkančiosios organizacijos vadovo paskirtas pirkimų organizatorius. Pirkimų organizatorius Viešųjų pirkimų įstatymo 86 straipsnio 9 dalyje nustatyta tvarka CVP IS skelbia laimėjusio dalyvio pasiūlymą, sudarytas pirkimo sutartis, preliminariąsias sutartis ir jų pakeitimus.</w:t>
      </w:r>
    </w:p>
    <w:p w14:paraId="49B7DE81" w14:textId="1091AE1C"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4</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Vykdant mažos vertės pirkimą neskelbiamos apklausos būdu, apklausiamas vienas ar daugiau potencialių tiekėjų, o esant galimybei – ne mažiau kaip 3 tiekėjai.</w:t>
      </w:r>
    </w:p>
    <w:p w14:paraId="2DDFC92A" w14:textId="5543B3C9"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5</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Jeigu pirkime dalyvauja savivaldybės valdoma įmonė ar kitas susijęs subjektas, turi būti apklausiami ne mažiau kaip 3 potencialūs tiekėjai, iš kurių bent 2 turi būti nesusiję su perkančiąja organizacija.</w:t>
      </w:r>
    </w:p>
    <w:p w14:paraId="7D3522FA" w14:textId="4BD31E24"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6</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Atliekant mažos vertės pirkimą neskelbiamos apklausos būdu tiekėjai apklausiami žodžiu arba raštu.</w:t>
      </w:r>
    </w:p>
    <w:p w14:paraId="7A8BBF09" w14:textId="2BDE9D0A"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Mažos vertės pirkimo, atliekamo neskelbiamos apklausos būdu, atveju rengiami šie dokumentai:</w:t>
      </w:r>
    </w:p>
    <w:p w14:paraId="7666B2C5" w14:textId="7E9C94DE"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.1. kai pirkimas atliekamas žodžiu:</w:t>
      </w:r>
    </w:p>
    <w:p w14:paraId="5CE519D0" w14:textId="474E24AF"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.1.1. Pirkimo paraiška (kai ji privaloma pagal šio Aprašo nuostatas);</w:t>
      </w:r>
    </w:p>
    <w:p w14:paraId="5C1C3047" w14:textId="4DCCC227"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.1.2. Tiekėjų apklausos pažyma (kai pirkimas vykdomas per Pirkimų valdymo sistemą);</w:t>
      </w:r>
    </w:p>
    <w:p w14:paraId="40750D54" w14:textId="38E59C02"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.1.3. pirkimo sutarties projektas (jeigu sutartis sudaroma raštu);</w:t>
      </w:r>
    </w:p>
    <w:p w14:paraId="714AB2D1" w14:textId="54057A8D"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.1.4. kiti pirkimo dokumentai (pvz., tiekėjo pasiūlymas, sąskaita faktūra, užsakymas ar kiti dokumentai, pagrindžiantys pasirinkimą)</w:t>
      </w:r>
      <w:r w:rsidR="00FD5B36" w:rsidRPr="00226BE0">
        <w:rPr>
          <w:rFonts w:ascii="Times New Roman" w:eastAsia="Times New Roman" w:hAnsi="Times New Roman" w:cs="Times New Roman"/>
          <w:sz w:val="24"/>
          <w:szCs w:val="24"/>
          <w:lang w:val="lt-LT"/>
        </w:rPr>
        <w:t>;</w:t>
      </w:r>
    </w:p>
    <w:p w14:paraId="59BAF588" w14:textId="11CDF849"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.2. kai pirkimas atliekamas raštu:</w:t>
      </w:r>
    </w:p>
    <w:p w14:paraId="746A5B1D" w14:textId="165C1B82"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.2.1. Pirkimo paraiška;</w:t>
      </w:r>
    </w:p>
    <w:p w14:paraId="2F365947" w14:textId="74144436"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.2.2. Tiekėjų apklausos pažyma;</w:t>
      </w:r>
    </w:p>
    <w:p w14:paraId="530BC871" w14:textId="6501BB36"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.2.3. kvietimas tiekėjams pateikti pasiūlymą (pirkimo sąlygos);</w:t>
      </w:r>
    </w:p>
    <w:p w14:paraId="0615741E" w14:textId="5CFB4E16"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.2.4. pirkimo sutarties projektas (jeigu sutartis sudaroma raštu);</w:t>
      </w:r>
    </w:p>
    <w:p w14:paraId="24F24D31" w14:textId="78F286DB"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.2.5. kiti pagal teisės aktus privalomi dokumentai.</w:t>
      </w:r>
    </w:p>
    <w:p w14:paraId="7E8808C5" w14:textId="08DC1164"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Kai mažos vertės pirkimas atliekamas neskelbiamos apklausos būdu, tiekėjams turi būti pateikiama ši informacija:</w:t>
      </w:r>
    </w:p>
    <w:p w14:paraId="43C56F58" w14:textId="2D17762C"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.1. pirkimo objekto savybės ir esminės sutarties sąlygos;</w:t>
      </w:r>
    </w:p>
    <w:p w14:paraId="084D4D87" w14:textId="15F9B56F"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.2. pasiūlymų vertinimo kriterijus;</w:t>
      </w:r>
    </w:p>
    <w:p w14:paraId="18A3DD42" w14:textId="764F8613"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.3. pasiūlymo pateikimo būdas ir terminas;</w:t>
      </w:r>
    </w:p>
    <w:p w14:paraId="616BDCB4" w14:textId="5A33D8EC"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.4. informacija apie sprendimo priėmimą dėl pirkimo sutarties sudarymo.</w:t>
      </w:r>
    </w:p>
    <w:p w14:paraId="01FEDA48" w14:textId="66FA352E"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3</w:t>
      </w:r>
      <w:r w:rsidR="00E54445" w:rsidRPr="00226BE0">
        <w:rPr>
          <w:rFonts w:ascii="Times New Roman" w:eastAsia="Times New Roman" w:hAnsi="Times New Roman" w:cs="Times New Roman"/>
          <w:sz w:val="24"/>
          <w:szCs w:val="24"/>
          <w:lang w:val="lt-LT"/>
        </w:rPr>
        <w:t>9</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Apklausiant žodžiu su tiekėjais gali būti bendraujama telefonu, tiesiogiai prekybos vietoje arba vertinama viešai prieinama tiekėjų informacija.</w:t>
      </w:r>
    </w:p>
    <w:p w14:paraId="2908BD6C" w14:textId="413C80DB" w:rsidR="00233ECB" w:rsidRPr="00226BE0" w:rsidRDefault="00E54445"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40</w:t>
      </w:r>
      <w:r w:rsidR="00233ECB" w:rsidRPr="00226BE0">
        <w:rPr>
          <w:rFonts w:ascii="Times New Roman" w:eastAsia="Times New Roman" w:hAnsi="Times New Roman" w:cs="Times New Roman"/>
          <w:sz w:val="24"/>
          <w:szCs w:val="24"/>
          <w:lang w:val="lt-LT"/>
        </w:rPr>
        <w:t>.</w:t>
      </w:r>
      <w:r w:rsidR="00233ECB" w:rsidRPr="00226BE0">
        <w:rPr>
          <w:rFonts w:ascii="Times New Roman" w:eastAsia="Times New Roman" w:hAnsi="Times New Roman" w:cs="Times New Roman"/>
          <w:sz w:val="24"/>
          <w:szCs w:val="24"/>
          <w:lang w:val="lt-LT"/>
        </w:rPr>
        <w:tab/>
        <w:t>Apklausiant raštu kvietimai tiekėjams pateikiami elektroniniu paštu ar CVP IS priemonėmis. Mažos vertės pirkimų tvarkos apraše nustatytais atvejais kvietimai teikiami tik CVP IS priemonėmis. Tiekėjai tame pačiame pirkime turi būti apklausiami ta pačia forma. Elektroniniu paštu siunčiamų kvietimų ir gautų pasiūlymų duomenys turi būti saugomi Pirkimų valdymo sistemoje arba pirkimo byloje.</w:t>
      </w:r>
    </w:p>
    <w:p w14:paraId="133C3069" w14:textId="227DCE9B"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w:t>
      </w:r>
      <w:r w:rsidR="00E54445"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ab/>
        <w:t>Pirkimų organizatorius pirkimus pagal Viešųjų pirkimų įstatymo 82 straipsnį vykdo VšĮ CPO LT elektroninio katalogo priemonėmis.</w:t>
      </w:r>
    </w:p>
    <w:p w14:paraId="000000C2" w14:textId="06AF6ED9" w:rsidR="00672B40" w:rsidRPr="00226BE0" w:rsidRDefault="007A09E2"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ab/>
      </w:r>
      <w:r w:rsidRPr="00226BE0">
        <w:rPr>
          <w:rFonts w:ascii="Times New Roman" w:eastAsia="Times New Roman" w:hAnsi="Times New Roman" w:cs="Times New Roman"/>
          <w:sz w:val="24"/>
          <w:szCs w:val="24"/>
          <w:lang w:val="lt-LT"/>
        </w:rPr>
        <w:tab/>
      </w:r>
    </w:p>
    <w:p w14:paraId="000000C3" w14:textId="05E9D0D8" w:rsidR="00672B40" w:rsidRPr="00226BE0" w:rsidRDefault="007A09E2" w:rsidP="00233ECB">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VI SKYRIUS</w:t>
      </w:r>
    </w:p>
    <w:p w14:paraId="000000C5" w14:textId="713B5CF2" w:rsidR="00672B40" w:rsidRPr="00226BE0" w:rsidRDefault="009F237A" w:rsidP="009F237A">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CENTRALIZUOTŲ PIRKIMŲ VYKDYMO TVARKA</w:t>
      </w:r>
    </w:p>
    <w:p w14:paraId="0D69AC13" w14:textId="77777777" w:rsidR="00FD5B36" w:rsidRPr="00226BE0" w:rsidRDefault="00FD5B36" w:rsidP="009F237A">
      <w:pPr>
        <w:spacing w:after="0" w:line="240" w:lineRule="auto"/>
        <w:jc w:val="center"/>
        <w:rPr>
          <w:rFonts w:ascii="Times New Roman" w:eastAsia="Times New Roman" w:hAnsi="Times New Roman" w:cs="Times New Roman"/>
          <w:b/>
          <w:bCs/>
          <w:sz w:val="24"/>
          <w:szCs w:val="24"/>
          <w:lang w:val="lt-LT"/>
        </w:rPr>
      </w:pPr>
    </w:p>
    <w:p w14:paraId="33627CA5" w14:textId="6F85F1D2"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lastRenderedPageBreak/>
        <w:t>41.</w:t>
      </w:r>
      <w:r w:rsidRPr="00226BE0">
        <w:rPr>
          <w:rFonts w:ascii="Times New Roman" w:eastAsia="Times New Roman" w:hAnsi="Times New Roman" w:cs="Times New Roman"/>
          <w:sz w:val="24"/>
          <w:szCs w:val="24"/>
          <w:lang w:val="lt-LT"/>
        </w:rPr>
        <w:tab/>
        <w:t>Pasirašydama centralizuotų viešųjų pirkimų veiklos paslaugų sutartį su Šalčininkų rajono savivaldybės administracijos CPO, perkančioji organizacija paveda CPO atlikti centralizuotų pirkimų procedūras teisės aktų ir sudarytos sutarties nustatytais atvejais.</w:t>
      </w:r>
    </w:p>
    <w:p w14:paraId="6454A4B9" w14:textId="5C0F2DC7"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42.</w:t>
      </w:r>
      <w:r w:rsidRPr="00226BE0">
        <w:rPr>
          <w:rFonts w:ascii="Times New Roman" w:eastAsia="Times New Roman" w:hAnsi="Times New Roman" w:cs="Times New Roman"/>
          <w:sz w:val="24"/>
          <w:szCs w:val="24"/>
          <w:lang w:val="lt-LT"/>
        </w:rPr>
        <w:tab/>
        <w:t>Atlikdama pirkimo procedūras Šalčininkų rajono savivaldybės administracijos CPO:</w:t>
      </w:r>
    </w:p>
    <w:p w14:paraId="1E4044CC" w14:textId="2B799E0A" w:rsidR="00233ECB" w:rsidRPr="00226BE0" w:rsidRDefault="00233ECB" w:rsidP="00FD5B36">
      <w:pPr>
        <w:tabs>
          <w:tab w:val="left" w:pos="993"/>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42.1.</w:t>
      </w:r>
      <w:r w:rsidRPr="00226BE0">
        <w:rPr>
          <w:rFonts w:ascii="Times New Roman" w:eastAsia="Times New Roman" w:hAnsi="Times New Roman" w:cs="Times New Roman"/>
          <w:sz w:val="24"/>
          <w:szCs w:val="24"/>
          <w:lang w:val="lt-LT"/>
        </w:rPr>
        <w:tab/>
        <w:t>esant poreikiui, konsultuoja perkančiąją organizaciją dėl pirkimo procedūrų, pirkimo objekto techninės specifikacijos, tiekėjams keliamų pašalinimo pagrindų bei kvalifikacijos reikalavimų, pirkimo sutarties sąlygų ir kitų pirkimui atlikti reikalingų dokumentų parengimo, taip pat kitais su Pirkimų valdymo sistema susijusiais klausimais;</w:t>
      </w:r>
    </w:p>
    <w:p w14:paraId="229BF5B1" w14:textId="5E46DB48"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42.2. atlieka pirkimo procedūras iki pirkimo sutarties ar preliminariosios sutarties sudarymo;</w:t>
      </w:r>
    </w:p>
    <w:p w14:paraId="542D47E3" w14:textId="343CF968"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42.3. prireikus teikia su pirkimo procedūromis susijusią informaciją perkančiajai organizacijai.</w:t>
      </w:r>
    </w:p>
    <w:p w14:paraId="682BBF55" w14:textId="131F2188"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43.</w:t>
      </w:r>
      <w:r w:rsidRPr="00226BE0">
        <w:rPr>
          <w:rFonts w:ascii="Times New Roman" w:eastAsia="Times New Roman" w:hAnsi="Times New Roman" w:cs="Times New Roman"/>
          <w:sz w:val="24"/>
          <w:szCs w:val="24"/>
          <w:lang w:val="lt-LT"/>
        </w:rPr>
        <w:tab/>
        <w:t>Perkančioji organizacija, siekdama inicijuoti pirkimo procedūras, šio Aprašo 2</w:t>
      </w:r>
      <w:r w:rsidR="002531C8">
        <w:rPr>
          <w:rFonts w:ascii="Times New Roman" w:eastAsia="Times New Roman" w:hAnsi="Times New Roman" w:cs="Times New Roman"/>
          <w:sz w:val="24"/>
          <w:szCs w:val="24"/>
          <w:lang w:val="lt-LT"/>
        </w:rPr>
        <w:t>7</w:t>
      </w:r>
      <w:r w:rsidRPr="00226BE0">
        <w:rPr>
          <w:rFonts w:ascii="Times New Roman" w:eastAsia="Times New Roman" w:hAnsi="Times New Roman" w:cs="Times New Roman"/>
          <w:sz w:val="24"/>
          <w:szCs w:val="24"/>
          <w:lang w:val="lt-LT"/>
        </w:rPr>
        <w:t>–29 punktuose nustatyta tvarka Pirkimų valdymo sistemos priemonėmis CPO pateikia užpildytą ir perkančiosios organizacijos vadovo ar jo įgalioto asmens patvirtintą Pirkimo paraišką.</w:t>
      </w:r>
    </w:p>
    <w:p w14:paraId="715800FC" w14:textId="5BA0E2C2"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44.</w:t>
      </w:r>
      <w:r w:rsidRPr="00226BE0">
        <w:rPr>
          <w:rFonts w:ascii="Times New Roman" w:eastAsia="Times New Roman" w:hAnsi="Times New Roman" w:cs="Times New Roman"/>
          <w:sz w:val="24"/>
          <w:szCs w:val="24"/>
          <w:lang w:val="lt-LT"/>
        </w:rPr>
        <w:tab/>
        <w:t>Įvertinusi Pirkimo paraišką ir prie jos pridėtus dokumentus bei nustačiusi, kad pateikta informacija neatitinka Viešųjų pirkimų įstatymo ar kitų teisės aktų reikalavimų arba yra kitų esminių netikslumų, CPO ne vėliau kaip per 5 darbo dienas grąžina Pirkimo paraišką patikslinti perkančiajai organizacijai, nurodydama taisytinas pastabas. Esant poreikiui, CPO arba perkančioji organizacija gali organizuoti susitikimą pastaboms aptarti.</w:t>
      </w:r>
    </w:p>
    <w:p w14:paraId="582AACF8" w14:textId="2C955578"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45.</w:t>
      </w:r>
      <w:r w:rsidRPr="00226BE0">
        <w:rPr>
          <w:rFonts w:ascii="Times New Roman" w:eastAsia="Times New Roman" w:hAnsi="Times New Roman" w:cs="Times New Roman"/>
          <w:sz w:val="24"/>
          <w:szCs w:val="24"/>
          <w:lang w:val="lt-LT"/>
        </w:rPr>
        <w:tab/>
        <w:t>Perkančioji organizacija ne vėliau kaip per 5 darbo dienas nuo pastabų gavimo patikslina Pirkimo paraišką Pirkimų valdymo sistemoje ir pakartotinai pateikia ją CPO.</w:t>
      </w:r>
    </w:p>
    <w:p w14:paraId="783A95CF" w14:textId="022B388A"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46.</w:t>
      </w:r>
      <w:r w:rsidRPr="00226BE0">
        <w:rPr>
          <w:rFonts w:ascii="Times New Roman" w:eastAsia="Times New Roman" w:hAnsi="Times New Roman" w:cs="Times New Roman"/>
          <w:sz w:val="24"/>
          <w:szCs w:val="24"/>
          <w:lang w:val="lt-LT"/>
        </w:rPr>
        <w:tab/>
        <w:t>Pirkimo paraiška ir susiję dokumentai (įskaitant papildymus ir patikslinimus) CPO turi būti pateikiami ne vėliau kaip prieš:</w:t>
      </w:r>
    </w:p>
    <w:p w14:paraId="7A921FBB" w14:textId="4D19FC8E"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46.1. 120 kalendorinių dienų iki planuojamo pirkimo sutarties sudarymo – kai atliekamas tarptautinis pirkimas;</w:t>
      </w:r>
    </w:p>
    <w:p w14:paraId="52D83AC0" w14:textId="4509D2B1"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46.2. 90 kalendorinių dienų – kai atliekamas supaprastintas pirkimas;</w:t>
      </w:r>
    </w:p>
    <w:p w14:paraId="4C52AE4B" w14:textId="71B68BE3"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46.3. 40 kalendorinių dienų – kai atliekamas mažos vertės pirkimas skelbiamos apklausos būdu.</w:t>
      </w:r>
    </w:p>
    <w:p w14:paraId="1AF54538" w14:textId="183B9855"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47.</w:t>
      </w:r>
      <w:r w:rsidRPr="00226BE0">
        <w:rPr>
          <w:rFonts w:ascii="Times New Roman" w:eastAsia="Times New Roman" w:hAnsi="Times New Roman" w:cs="Times New Roman"/>
          <w:sz w:val="24"/>
          <w:szCs w:val="24"/>
          <w:lang w:val="lt-LT"/>
        </w:rPr>
        <w:tab/>
        <w:t>Jeigu pirkimo dokumentai derinami su trečiosiomis šalimis ar vykdoma rinkos konsultacija, šio Aprašo 46.1–46.3 punktuose nurodyti terminai turi būti ilginami ne mažiau kaip 30 kalendorinių dienų, atsižvelgiant į suderinimui reikalingą laiką.</w:t>
      </w:r>
    </w:p>
    <w:p w14:paraId="4E6D443E" w14:textId="6A1BE4D7"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48.</w:t>
      </w:r>
      <w:r w:rsidRPr="00226BE0">
        <w:rPr>
          <w:rFonts w:ascii="Times New Roman" w:eastAsia="Times New Roman" w:hAnsi="Times New Roman" w:cs="Times New Roman"/>
          <w:sz w:val="24"/>
          <w:szCs w:val="24"/>
          <w:lang w:val="lt-LT"/>
        </w:rPr>
        <w:tab/>
        <w:t>CPO turi teisę atsisakyti atlikti pirkimą, jeigu Pirkimo paraiškoje pateikta informacija neatitinka teisės aktų reikalavimų. Tokiu atveju Pirkimo paraiška grąžinama perkančiajai organizacijai, nurodant sprendimo motyvus.</w:t>
      </w:r>
    </w:p>
    <w:p w14:paraId="50DFE2A0" w14:textId="335B9253"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49.</w:t>
      </w:r>
      <w:r w:rsidRPr="00226BE0">
        <w:rPr>
          <w:rFonts w:ascii="Times New Roman" w:eastAsia="Times New Roman" w:hAnsi="Times New Roman" w:cs="Times New Roman"/>
          <w:sz w:val="24"/>
          <w:szCs w:val="24"/>
          <w:lang w:val="lt-LT"/>
        </w:rPr>
        <w:tab/>
        <w:t>Jeigu per nustatytus terminus negaunama visa tinkamam pirkimo vykdymui būtina informacija arba nustatoma, kad pateikta informacija yra neteisinga ar neatitinka teisės aktų, CPO turi teisę grąžinti Pirkimo paraišką, sustabdyti pirkimo procedūras, nukelti jų terminus arba nutraukti pirkimo procedūras.</w:t>
      </w:r>
    </w:p>
    <w:p w14:paraId="380607BD" w14:textId="4E21E493"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50.</w:t>
      </w:r>
      <w:r w:rsidRPr="00226BE0">
        <w:rPr>
          <w:rFonts w:ascii="Times New Roman" w:eastAsia="Times New Roman" w:hAnsi="Times New Roman" w:cs="Times New Roman"/>
          <w:sz w:val="24"/>
          <w:szCs w:val="24"/>
          <w:lang w:val="lt-LT"/>
        </w:rPr>
        <w:tab/>
        <w:t>Perkančioji organizacija kiekvienam pirkimui paskiria atsakingą darbuotoją, kuris nurodomas Pirkimo paraiškoje. Atsakingas darbuotojas teikia ekspertinę informaciją, dalyvauja pirkimo procedūrose (prireikus – komisijos nario ar eksperto teisėmis) ir derina su pirkimu susijusius sprendimus.</w:t>
      </w:r>
    </w:p>
    <w:p w14:paraId="5A63C1EA" w14:textId="1EB988D1"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51.</w:t>
      </w:r>
      <w:r w:rsidRPr="00226BE0">
        <w:rPr>
          <w:rFonts w:ascii="Times New Roman" w:eastAsia="Times New Roman" w:hAnsi="Times New Roman" w:cs="Times New Roman"/>
          <w:sz w:val="24"/>
          <w:szCs w:val="24"/>
          <w:lang w:val="lt-LT"/>
        </w:rPr>
        <w:tab/>
        <w:t>Jeigu pasiūlymai vertinami pagal kainos ar sąnaudų ir kokybės santykį ir techninės charakteristikos nėra kiekybiškai įvertinamos, perkančioji organizacija užtikrina reikiamų ekspertų dalyvavimą vertinimo procese.</w:t>
      </w:r>
    </w:p>
    <w:p w14:paraId="40130932" w14:textId="6E1B51D6"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52.</w:t>
      </w:r>
      <w:r w:rsidRPr="00226BE0">
        <w:rPr>
          <w:rFonts w:ascii="Times New Roman" w:eastAsia="Times New Roman" w:hAnsi="Times New Roman" w:cs="Times New Roman"/>
          <w:sz w:val="24"/>
          <w:szCs w:val="24"/>
          <w:lang w:val="lt-LT"/>
        </w:rPr>
        <w:tab/>
        <w:t>CPO atlikus pirkimo procedūras, pirkimo sąlygos, laimėtojo pasiūlymas, pirkimo sutarties projektas ir kiti dokumentai ne vėliau kaip per 5 darbo dienas nuo laimėtojo nustatymo perduodami perkančiajai organizacijai, jei nėra gauta pretenzijų ar ieškinių.</w:t>
      </w:r>
    </w:p>
    <w:p w14:paraId="35549F2D" w14:textId="500E772D" w:rsidR="00233ECB"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53.</w:t>
      </w:r>
      <w:r w:rsidRPr="00226BE0">
        <w:rPr>
          <w:rFonts w:ascii="Times New Roman" w:eastAsia="Times New Roman" w:hAnsi="Times New Roman" w:cs="Times New Roman"/>
          <w:sz w:val="24"/>
          <w:szCs w:val="24"/>
          <w:lang w:val="lt-LT"/>
        </w:rPr>
        <w:tab/>
        <w:t>Perkančioji organizacija, sudariusi pirkimo sutartį ar atlikusi jos pakeitimą, ne vėliau kaip per 3 darbo dienas pateikia CPO pasirašytos sutarties ar pakeitimo kopiją.</w:t>
      </w:r>
    </w:p>
    <w:p w14:paraId="000000D9" w14:textId="77CC013A" w:rsidR="00672B40" w:rsidRPr="00226BE0" w:rsidRDefault="00233ECB" w:rsidP="00FD5B36">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54.</w:t>
      </w:r>
      <w:r w:rsidRPr="00226BE0">
        <w:rPr>
          <w:rFonts w:ascii="Times New Roman" w:eastAsia="Times New Roman" w:hAnsi="Times New Roman" w:cs="Times New Roman"/>
          <w:sz w:val="24"/>
          <w:szCs w:val="24"/>
          <w:lang w:val="lt-LT"/>
        </w:rPr>
        <w:tab/>
        <w:t>Laimėjusio dalyvio pasiūlymą, sudarytą pirkimo sutartį, preliminariąją sutartį ir jų pakeitimus CVP IS Viešųjų pirkimų įstatymo 86 straipsnio 9 dalyje nustatyta tvarka skelbia perkančioji organizacija.</w:t>
      </w:r>
    </w:p>
    <w:p w14:paraId="6857FDDC" w14:textId="77777777" w:rsidR="00233ECB" w:rsidRPr="00226BE0" w:rsidRDefault="00233ECB" w:rsidP="00233ECB">
      <w:pPr>
        <w:spacing w:after="0" w:line="240" w:lineRule="auto"/>
        <w:rPr>
          <w:rFonts w:ascii="Times New Roman" w:eastAsia="Times New Roman" w:hAnsi="Times New Roman" w:cs="Times New Roman"/>
          <w:sz w:val="24"/>
          <w:szCs w:val="24"/>
          <w:lang w:val="lt-LT"/>
        </w:rPr>
      </w:pPr>
    </w:p>
    <w:p w14:paraId="000000DA" w14:textId="77777777" w:rsidR="00672B40" w:rsidRPr="00226BE0" w:rsidRDefault="007A09E2" w:rsidP="00737C2B">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VII SKYRIUS</w:t>
      </w:r>
    </w:p>
    <w:p w14:paraId="3580905A" w14:textId="3556C676" w:rsidR="00737C2B" w:rsidRPr="00226BE0" w:rsidRDefault="009F237A" w:rsidP="009F237A">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PIRKIMO SUTARČIŲ VYKDYMAS IR KONTROLĖ</w:t>
      </w:r>
    </w:p>
    <w:p w14:paraId="5D087B6D" w14:textId="77777777" w:rsidR="00FD5B36" w:rsidRPr="00226BE0" w:rsidRDefault="00FD5B36" w:rsidP="009F237A">
      <w:pPr>
        <w:spacing w:after="0" w:line="240" w:lineRule="auto"/>
        <w:jc w:val="center"/>
        <w:rPr>
          <w:rFonts w:ascii="Times New Roman" w:eastAsia="Times New Roman" w:hAnsi="Times New Roman" w:cs="Times New Roman"/>
          <w:b/>
          <w:bCs/>
          <w:sz w:val="24"/>
          <w:szCs w:val="24"/>
          <w:lang w:val="lt-LT"/>
        </w:rPr>
      </w:pPr>
    </w:p>
    <w:p w14:paraId="451EB0B6" w14:textId="0B5DA8E1"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lastRenderedPageBreak/>
        <w:t>55.</w:t>
      </w:r>
      <w:r w:rsidRPr="00226BE0">
        <w:rPr>
          <w:rFonts w:ascii="Times New Roman" w:eastAsia="Times New Roman" w:hAnsi="Times New Roman" w:cs="Times New Roman"/>
          <w:sz w:val="24"/>
          <w:szCs w:val="24"/>
          <w:lang w:val="lt-LT"/>
        </w:rPr>
        <w:tab/>
        <w:t>Asmuo, atsakingas už sutarties vykdymą, vadovaudamasis viešuosius pirkimus reglamentuojančių teisės aktų reikalavimais ir pirkimo sutarties nuostatomis, organizuoja ir vykdo sutarties priežiūrą bei kontrolę.</w:t>
      </w:r>
    </w:p>
    <w:p w14:paraId="456E120E" w14:textId="7FEC476A"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56.</w:t>
      </w:r>
      <w:r w:rsidRPr="00226BE0">
        <w:rPr>
          <w:rFonts w:ascii="Times New Roman" w:eastAsia="Times New Roman" w:hAnsi="Times New Roman" w:cs="Times New Roman"/>
          <w:sz w:val="24"/>
          <w:szCs w:val="24"/>
          <w:lang w:val="lt-LT"/>
        </w:rPr>
        <w:tab/>
        <w:t>Sutarties vykdymo priežiūra apima šiuos etapus:</w:t>
      </w:r>
    </w:p>
    <w:p w14:paraId="2AB7780E" w14:textId="1532B2B2" w:rsidR="00737C2B" w:rsidRPr="00226BE0" w:rsidRDefault="00737C2B" w:rsidP="00AD7870">
      <w:pPr>
        <w:tabs>
          <w:tab w:val="left" w:pos="993"/>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56.1.</w:t>
      </w:r>
      <w:r w:rsidRPr="00226BE0">
        <w:rPr>
          <w:rFonts w:ascii="Times New Roman" w:eastAsia="Times New Roman" w:hAnsi="Times New Roman" w:cs="Times New Roman"/>
          <w:sz w:val="24"/>
          <w:szCs w:val="24"/>
          <w:lang w:val="lt-LT"/>
        </w:rPr>
        <w:tab/>
        <w:t>pradinę priežiūrą – po sutarties įsigaliojimo įvertinamos pagrindinės sutarties sąlygos, terminai, atsiskaitymo tvarka, tiekėjo įsipareigojimai ir užtikrinimo priemonės;</w:t>
      </w:r>
    </w:p>
    <w:p w14:paraId="5B858A2D" w14:textId="3313DF04" w:rsidR="00737C2B" w:rsidRPr="00226BE0" w:rsidRDefault="00737C2B" w:rsidP="00AD7870">
      <w:pPr>
        <w:tabs>
          <w:tab w:val="left" w:pos="993"/>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56.2.</w:t>
      </w:r>
      <w:r w:rsidRPr="00226BE0">
        <w:rPr>
          <w:rFonts w:ascii="Times New Roman" w:eastAsia="Times New Roman" w:hAnsi="Times New Roman" w:cs="Times New Roman"/>
          <w:sz w:val="24"/>
          <w:szCs w:val="24"/>
          <w:lang w:val="lt-LT"/>
        </w:rPr>
        <w:tab/>
        <w:t>einamąją (periodinę) priežiūrą – sutarties vykdymo metu reguliariai tikrinama įsipareigojimų vykdymo eiga;</w:t>
      </w:r>
    </w:p>
    <w:p w14:paraId="2D12B910" w14:textId="130DE6A8" w:rsidR="00737C2B" w:rsidRPr="00226BE0" w:rsidRDefault="00737C2B" w:rsidP="00AD7870">
      <w:pPr>
        <w:tabs>
          <w:tab w:val="left" w:pos="993"/>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56.3.</w:t>
      </w:r>
      <w:r w:rsidRPr="00226BE0">
        <w:rPr>
          <w:rFonts w:ascii="Times New Roman" w:eastAsia="Times New Roman" w:hAnsi="Times New Roman" w:cs="Times New Roman"/>
          <w:sz w:val="24"/>
          <w:szCs w:val="24"/>
          <w:lang w:val="lt-LT"/>
        </w:rPr>
        <w:tab/>
        <w:t>baigiamąją priežiūrą – užbaigiant sutarties vykdymą įvertinama, ar tinkamai įvykdyti visi įsipareigojimai.</w:t>
      </w:r>
    </w:p>
    <w:p w14:paraId="4252770D" w14:textId="6BF3CAB6"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57.</w:t>
      </w:r>
      <w:r w:rsidRPr="00226BE0">
        <w:rPr>
          <w:rFonts w:ascii="Times New Roman" w:eastAsia="Times New Roman" w:hAnsi="Times New Roman" w:cs="Times New Roman"/>
          <w:sz w:val="24"/>
          <w:szCs w:val="24"/>
          <w:lang w:val="lt-LT"/>
        </w:rPr>
        <w:tab/>
        <w:t>Vykdydamas sutarties kontrolę, atsakingas asmuo tikrina ir prižiūri (jeigu taikoma):</w:t>
      </w:r>
    </w:p>
    <w:p w14:paraId="70ADF833" w14:textId="67178A0E"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57.1. </w:t>
      </w:r>
      <w:r w:rsidRPr="00226BE0">
        <w:rPr>
          <w:rFonts w:ascii="Times New Roman" w:eastAsia="Times New Roman" w:hAnsi="Times New Roman" w:cs="Times New Roman"/>
          <w:sz w:val="24"/>
          <w:szCs w:val="24"/>
          <w:lang w:val="lt-LT"/>
        </w:rPr>
        <w:tab/>
        <w:t>kiekį ir kokybę;</w:t>
      </w:r>
    </w:p>
    <w:p w14:paraId="5D17AB7F" w14:textId="7296B1DC"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57.2. </w:t>
      </w:r>
      <w:r w:rsidRPr="00226BE0">
        <w:rPr>
          <w:rFonts w:ascii="Times New Roman" w:eastAsia="Times New Roman" w:hAnsi="Times New Roman" w:cs="Times New Roman"/>
          <w:sz w:val="24"/>
          <w:szCs w:val="24"/>
          <w:lang w:val="lt-LT"/>
        </w:rPr>
        <w:tab/>
        <w:t>kainą ir įkainius;</w:t>
      </w:r>
    </w:p>
    <w:p w14:paraId="701B016C" w14:textId="0ABC873B"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57.3. </w:t>
      </w:r>
      <w:r w:rsidRPr="00226BE0">
        <w:rPr>
          <w:rFonts w:ascii="Times New Roman" w:eastAsia="Times New Roman" w:hAnsi="Times New Roman" w:cs="Times New Roman"/>
          <w:sz w:val="24"/>
          <w:szCs w:val="24"/>
          <w:lang w:val="lt-LT"/>
        </w:rPr>
        <w:tab/>
        <w:t>mokėjimus;</w:t>
      </w:r>
    </w:p>
    <w:p w14:paraId="571287B7" w14:textId="7B079F20"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57.4. </w:t>
      </w:r>
      <w:r w:rsidRPr="00226BE0">
        <w:rPr>
          <w:rFonts w:ascii="Times New Roman" w:eastAsia="Times New Roman" w:hAnsi="Times New Roman" w:cs="Times New Roman"/>
          <w:sz w:val="24"/>
          <w:szCs w:val="24"/>
          <w:lang w:val="lt-LT"/>
        </w:rPr>
        <w:tab/>
        <w:t>įsipareigojimų vykdymo terminus;</w:t>
      </w:r>
    </w:p>
    <w:p w14:paraId="7CED5E81" w14:textId="6C38CE62"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57.5. </w:t>
      </w:r>
      <w:r w:rsidRPr="00226BE0">
        <w:rPr>
          <w:rFonts w:ascii="Times New Roman" w:eastAsia="Times New Roman" w:hAnsi="Times New Roman" w:cs="Times New Roman"/>
          <w:sz w:val="24"/>
          <w:szCs w:val="24"/>
          <w:lang w:val="lt-LT"/>
        </w:rPr>
        <w:tab/>
        <w:t>subrangovų pasitelkimą;</w:t>
      </w:r>
    </w:p>
    <w:p w14:paraId="394F71B3" w14:textId="2B797ADC"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57.6. </w:t>
      </w:r>
      <w:r w:rsidRPr="00226BE0">
        <w:rPr>
          <w:rFonts w:ascii="Times New Roman" w:eastAsia="Times New Roman" w:hAnsi="Times New Roman" w:cs="Times New Roman"/>
          <w:sz w:val="24"/>
          <w:szCs w:val="24"/>
          <w:lang w:val="lt-LT"/>
        </w:rPr>
        <w:tab/>
        <w:t>netesybų taikymą;</w:t>
      </w:r>
    </w:p>
    <w:p w14:paraId="37C9BD2A" w14:textId="1CE37D10"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57.7. </w:t>
      </w:r>
      <w:r w:rsidRPr="00226BE0">
        <w:rPr>
          <w:rFonts w:ascii="Times New Roman" w:eastAsia="Times New Roman" w:hAnsi="Times New Roman" w:cs="Times New Roman"/>
          <w:sz w:val="24"/>
          <w:szCs w:val="24"/>
          <w:lang w:val="lt-LT"/>
        </w:rPr>
        <w:tab/>
        <w:t>sutarties pakeitimus;</w:t>
      </w:r>
    </w:p>
    <w:p w14:paraId="516AC5A1" w14:textId="11726B18"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 xml:space="preserve">57.8. </w:t>
      </w:r>
      <w:r w:rsidRPr="00226BE0">
        <w:rPr>
          <w:rFonts w:ascii="Times New Roman" w:eastAsia="Times New Roman" w:hAnsi="Times New Roman" w:cs="Times New Roman"/>
          <w:sz w:val="24"/>
          <w:szCs w:val="24"/>
          <w:lang w:val="lt-LT"/>
        </w:rPr>
        <w:tab/>
        <w:t>sutarties galiojimą ir nutraukimą.</w:t>
      </w:r>
    </w:p>
    <w:p w14:paraId="082C955F" w14:textId="4DCA552A" w:rsidR="00737C2B" w:rsidRPr="00226BE0" w:rsidRDefault="00737C2B" w:rsidP="00AD7870">
      <w:pPr>
        <w:tabs>
          <w:tab w:val="left" w:pos="993"/>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58.</w:t>
      </w:r>
      <w:r w:rsidRPr="00226BE0">
        <w:rPr>
          <w:rFonts w:ascii="Times New Roman" w:eastAsia="Times New Roman" w:hAnsi="Times New Roman" w:cs="Times New Roman"/>
          <w:sz w:val="24"/>
          <w:szCs w:val="24"/>
          <w:lang w:val="lt-LT"/>
        </w:rPr>
        <w:tab/>
        <w:t>Periodinė sutarties vykdymo kontrolė atliekama atsižvelgiant į sutarties pobūdį, vertę, trukmę ir riziką:</w:t>
      </w:r>
    </w:p>
    <w:p w14:paraId="316B15DC" w14:textId="77E0DE08"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58.1. priežiūra vykdoma ne rečiau kaip kartą per mėnesį, jeigu nenustatyta kitaip;</w:t>
      </w:r>
    </w:p>
    <w:p w14:paraId="7432632C" w14:textId="69A46B6D"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58.2. neplaninė priežiūra atliekama gavus informaciją apie galimus pažeidimus, vėlavimus ar kitas reikšmingas aplinkybes.</w:t>
      </w:r>
    </w:p>
    <w:p w14:paraId="4C138F69" w14:textId="1D4EC127"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59.</w:t>
      </w:r>
      <w:r w:rsidRPr="00226BE0">
        <w:rPr>
          <w:rFonts w:ascii="Times New Roman" w:eastAsia="Times New Roman" w:hAnsi="Times New Roman" w:cs="Times New Roman"/>
          <w:sz w:val="24"/>
          <w:szCs w:val="24"/>
          <w:lang w:val="lt-LT"/>
        </w:rPr>
        <w:tab/>
        <w:t>Vykdydamas periodinę priežiūrą, atsakingas asmuo:</w:t>
      </w:r>
    </w:p>
    <w:p w14:paraId="257195E0" w14:textId="19795ABB"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59.1. tikrina sutarties terminų laikymąsi;</w:t>
      </w:r>
    </w:p>
    <w:p w14:paraId="118F66FA" w14:textId="473361B8"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59.2. vertina prekių, paslaugų ar darbų atitiktį sutarties ir pirkimo dokumentų reikalavimams;</w:t>
      </w:r>
    </w:p>
    <w:p w14:paraId="456E4BED" w14:textId="4BDBA23C"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59.3. tikrina mokėjimų pagrįstumą;</w:t>
      </w:r>
    </w:p>
    <w:p w14:paraId="3363AB66" w14:textId="63D44094"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59.4. vertina poreikį taikyti netesybas;</w:t>
      </w:r>
    </w:p>
    <w:p w14:paraId="11B33BE7" w14:textId="70FD132F" w:rsidR="00737C2B" w:rsidRPr="00226BE0" w:rsidRDefault="00204BA4"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59</w:t>
      </w:r>
      <w:r w:rsidR="00737C2B" w:rsidRPr="00226BE0">
        <w:rPr>
          <w:rFonts w:ascii="Times New Roman" w:eastAsia="Times New Roman" w:hAnsi="Times New Roman" w:cs="Times New Roman"/>
          <w:sz w:val="24"/>
          <w:szCs w:val="24"/>
          <w:lang w:val="lt-LT"/>
        </w:rPr>
        <w:t>.5. nustato rizikas ir pažeidimus bei imasi veiksmų jiems pašalinti.</w:t>
      </w:r>
    </w:p>
    <w:p w14:paraId="240DCA36" w14:textId="3DE384B3"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60.</w:t>
      </w:r>
      <w:r w:rsidRPr="00226BE0">
        <w:rPr>
          <w:rFonts w:ascii="Times New Roman" w:eastAsia="Times New Roman" w:hAnsi="Times New Roman" w:cs="Times New Roman"/>
          <w:sz w:val="24"/>
          <w:szCs w:val="24"/>
          <w:lang w:val="lt-LT"/>
        </w:rPr>
        <w:tab/>
        <w:t>Nustačius sutarties pažeidimus, atsakingas asmuo privalo juos nedelsdamas užfiksuoti raštu arba elektroninėmis priemonėmis, nurodydamas:</w:t>
      </w:r>
    </w:p>
    <w:p w14:paraId="4013436C" w14:textId="44DA3DF0"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60.1. pažeidimo pobūdį, datą ir aplinkybes;</w:t>
      </w:r>
    </w:p>
    <w:p w14:paraId="3E0E5CDA" w14:textId="447E17F1"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60.2. susijusius sutarties punktus;</w:t>
      </w:r>
    </w:p>
    <w:p w14:paraId="480CF023" w14:textId="0E8E3E37"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60.3. siūlomus veiksmus pažeidimui pašalinti.</w:t>
      </w:r>
    </w:p>
    <w:p w14:paraId="3365397F" w14:textId="22C1D0B9" w:rsidR="00737C2B" w:rsidRPr="00226BE0" w:rsidRDefault="00737C2B" w:rsidP="00204BA4">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61.</w:t>
      </w:r>
      <w:r w:rsidRPr="00226BE0">
        <w:rPr>
          <w:rFonts w:ascii="Times New Roman" w:eastAsia="Times New Roman" w:hAnsi="Times New Roman" w:cs="Times New Roman"/>
          <w:sz w:val="24"/>
          <w:szCs w:val="24"/>
          <w:lang w:val="lt-LT"/>
        </w:rPr>
        <w:tab/>
        <w:t>Apie nustatytą pažeidimą tiekėjas informuojamas raštu, nustatant terminą pažeidimams pašalinti. Prireikus organizuojamas susitikimas ar prašomi paaiškinimai, kai:</w:t>
      </w:r>
    </w:p>
    <w:p w14:paraId="4D5B7B40" w14:textId="55B55ED8"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61.1. pažeidimas yra reikšmingas ar pasikartojantis;</w:t>
      </w:r>
    </w:p>
    <w:p w14:paraId="49943658" w14:textId="4721F3D5"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61.2. kyla rizika dėl tinkamo sutarties įvykdymo;</w:t>
      </w:r>
    </w:p>
    <w:p w14:paraId="55F59D9E" w14:textId="007E35EE"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61.3. svarstomas netesybų taikymas, sutarties keitimas ar nutraukimas.</w:t>
      </w:r>
    </w:p>
    <w:p w14:paraId="4AAC9376" w14:textId="05E80744" w:rsidR="00737C2B" w:rsidRPr="00226BE0" w:rsidRDefault="00737C2B" w:rsidP="00204BA4">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62.</w:t>
      </w:r>
      <w:r w:rsidRPr="00226BE0">
        <w:rPr>
          <w:rFonts w:ascii="Times New Roman" w:eastAsia="Times New Roman" w:hAnsi="Times New Roman" w:cs="Times New Roman"/>
          <w:sz w:val="24"/>
          <w:szCs w:val="24"/>
          <w:lang w:val="lt-LT"/>
        </w:rPr>
        <w:tab/>
        <w:t>Perkančiosios organizacijos vadovas informuojamas nedelsiant, kai:</w:t>
      </w:r>
    </w:p>
    <w:p w14:paraId="59A1E045" w14:textId="369A54A2"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62.1. pažeidimas nepašalinamas per nustatytą terminą;</w:t>
      </w:r>
    </w:p>
    <w:p w14:paraId="32259F11" w14:textId="1AF9B71F"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62.2. pažeidimas yra esminis;</w:t>
      </w:r>
    </w:p>
    <w:p w14:paraId="68542D82" w14:textId="07F4FE6C"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62.3. siūloma taikyti sankcijas ar nutraukti sutartį;</w:t>
      </w:r>
    </w:p>
    <w:p w14:paraId="0062C85F" w14:textId="65F52650"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62.4. kyla poreikis kreiptis į CPO ar kitas institucijas.</w:t>
      </w:r>
    </w:p>
    <w:p w14:paraId="68AD8674" w14:textId="661086FF" w:rsidR="00737C2B" w:rsidRPr="00226BE0" w:rsidRDefault="00737C2B" w:rsidP="00204BA4">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63.</w:t>
      </w:r>
      <w:r w:rsidRPr="00226BE0">
        <w:rPr>
          <w:rFonts w:ascii="Times New Roman" w:eastAsia="Times New Roman" w:hAnsi="Times New Roman" w:cs="Times New Roman"/>
          <w:sz w:val="24"/>
          <w:szCs w:val="24"/>
          <w:lang w:val="lt-LT"/>
        </w:rPr>
        <w:tab/>
        <w:t>Taikomi šie minimalūs terminai (jeigu sutartyje nenustatyta kitaip):</w:t>
      </w:r>
    </w:p>
    <w:p w14:paraId="640BF4D8" w14:textId="3416DBA6"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63.1. tiekėjui informuoti – per 2 darbo dienas nuo pažeidimo nustatymo;</w:t>
      </w:r>
    </w:p>
    <w:p w14:paraId="39BCEF7D" w14:textId="04BCD2A0" w:rsidR="00737C2B" w:rsidRPr="00226BE0" w:rsidRDefault="00737C2B" w:rsidP="00204BA4">
      <w:pPr>
        <w:tabs>
          <w:tab w:val="left" w:pos="1134"/>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63.2. pažeidimui pašalinti – 3–10 darbo dienų;</w:t>
      </w:r>
    </w:p>
    <w:p w14:paraId="203C7344" w14:textId="6F275277"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63.3. sprendimams priimti – per 5 darbo dienas po termino pabaigos.</w:t>
      </w:r>
    </w:p>
    <w:p w14:paraId="4A1EBDE9" w14:textId="199A8299" w:rsidR="00737C2B" w:rsidRPr="00226BE0" w:rsidRDefault="00737C2B" w:rsidP="00AD7870">
      <w:pPr>
        <w:tabs>
          <w:tab w:val="left" w:pos="993"/>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64.</w:t>
      </w:r>
      <w:r w:rsidRPr="00226BE0">
        <w:rPr>
          <w:rFonts w:ascii="Times New Roman" w:eastAsia="Times New Roman" w:hAnsi="Times New Roman" w:cs="Times New Roman"/>
          <w:sz w:val="24"/>
          <w:szCs w:val="24"/>
          <w:lang w:val="lt-LT"/>
        </w:rPr>
        <w:tab/>
        <w:t>Sutarties keitimo ar nutraukimo procesas inicijuojamas:</w:t>
      </w:r>
    </w:p>
    <w:p w14:paraId="1868750E" w14:textId="739AE025" w:rsidR="00737C2B" w:rsidRPr="00226BE0" w:rsidRDefault="00737C2B" w:rsidP="00AD7870">
      <w:pPr>
        <w:tabs>
          <w:tab w:val="left" w:pos="1134"/>
        </w:tabs>
        <w:spacing w:after="0" w:line="240" w:lineRule="auto"/>
        <w:ind w:firstLine="567"/>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64.1. atsakingo asmens siūlymu;</w:t>
      </w:r>
    </w:p>
    <w:p w14:paraId="7A5F52A7" w14:textId="329E8853" w:rsidR="00737C2B" w:rsidRPr="00226BE0" w:rsidRDefault="00737C2B"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64.2. perkančiosios organizacijos vadovo sprendimu.</w:t>
      </w:r>
    </w:p>
    <w:p w14:paraId="35F2D631" w14:textId="73581494"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65.</w:t>
      </w:r>
      <w:r w:rsidRPr="00226BE0">
        <w:rPr>
          <w:rFonts w:ascii="Times New Roman" w:eastAsia="Times New Roman" w:hAnsi="Times New Roman" w:cs="Times New Roman"/>
          <w:sz w:val="24"/>
          <w:szCs w:val="24"/>
          <w:lang w:val="lt-LT"/>
        </w:rPr>
        <w:tab/>
        <w:t>Prieš priimant sprendimą dėl sutarties keitimo ar nutraukimo gali būti:</w:t>
      </w:r>
    </w:p>
    <w:p w14:paraId="400FE3A7" w14:textId="0ADA186A"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lastRenderedPageBreak/>
        <w:t>65.1. kviečiami tiekėjo atstovai pateikti paaiškinimus;</w:t>
      </w:r>
    </w:p>
    <w:p w14:paraId="3C9D4CF1" w14:textId="0FFFD7C2"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65.2. konsultuojamasi su CPO ar kitomis institucijomis.</w:t>
      </w:r>
    </w:p>
    <w:p w14:paraId="799D9A21" w14:textId="0B9D8095"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66.</w:t>
      </w:r>
      <w:r w:rsidRPr="00226BE0">
        <w:rPr>
          <w:rFonts w:ascii="Times New Roman" w:eastAsia="Times New Roman" w:hAnsi="Times New Roman" w:cs="Times New Roman"/>
          <w:sz w:val="24"/>
          <w:szCs w:val="24"/>
          <w:lang w:val="lt-LT"/>
        </w:rPr>
        <w:tab/>
        <w:t>Sutarties vykdymo kontrolė pasibaigia:</w:t>
      </w:r>
    </w:p>
    <w:p w14:paraId="2E2EE95D" w14:textId="064865F4"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66.1. įvykdžius sutartinius įsipareigojimus;</w:t>
      </w:r>
    </w:p>
    <w:p w14:paraId="58BB548C" w14:textId="611DC905"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66.2. nutraukus sutartį;</w:t>
      </w:r>
    </w:p>
    <w:p w14:paraId="25A76ECE" w14:textId="0A33E9DA" w:rsidR="00737C2B"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66.3. gavus teismo sprendimą.</w:t>
      </w:r>
    </w:p>
    <w:p w14:paraId="000000F6" w14:textId="3646B152" w:rsidR="00672B40" w:rsidRPr="00226BE0" w:rsidRDefault="00737C2B"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67.</w:t>
      </w:r>
      <w:r w:rsidRPr="00226BE0">
        <w:rPr>
          <w:rFonts w:ascii="Times New Roman" w:eastAsia="Times New Roman" w:hAnsi="Times New Roman" w:cs="Times New Roman"/>
          <w:sz w:val="24"/>
          <w:szCs w:val="24"/>
          <w:lang w:val="lt-LT"/>
        </w:rPr>
        <w:tab/>
        <w:t>Nustačius esminį pažeidimą, atsakingas asmuo, veikdamas perkančiosios organizacijos vardu, informuoja tiekėją ir, vadovaudamasis Viešųjų pirkimų įstatymo 91 straipsniu, inicijuoja tiekėjo įtraukimą į Nepatikimų tiekėjų sąrašą.</w:t>
      </w:r>
    </w:p>
    <w:p w14:paraId="7DBC2433" w14:textId="77777777" w:rsidR="004D1755" w:rsidRPr="00226BE0" w:rsidRDefault="004D1755" w:rsidP="004D1755">
      <w:pPr>
        <w:spacing w:after="0" w:line="240" w:lineRule="auto"/>
        <w:jc w:val="center"/>
        <w:rPr>
          <w:rFonts w:ascii="Times New Roman" w:eastAsia="Times New Roman" w:hAnsi="Times New Roman" w:cs="Times New Roman"/>
          <w:b/>
          <w:bCs/>
          <w:sz w:val="24"/>
          <w:szCs w:val="24"/>
          <w:lang w:val="lt-LT"/>
        </w:rPr>
      </w:pPr>
      <w:bookmarkStart w:id="1" w:name="_heading=h.9ys3g75lfw2q" w:colFirst="0" w:colLast="0"/>
      <w:bookmarkEnd w:id="1"/>
    </w:p>
    <w:p w14:paraId="107A49B3" w14:textId="77777777" w:rsidR="00AD7870" w:rsidRPr="00226BE0" w:rsidRDefault="00AD7870" w:rsidP="004D1755">
      <w:pPr>
        <w:spacing w:after="0" w:line="240" w:lineRule="auto"/>
        <w:jc w:val="center"/>
        <w:rPr>
          <w:rFonts w:ascii="Times New Roman" w:eastAsia="Times New Roman" w:hAnsi="Times New Roman" w:cs="Times New Roman"/>
          <w:b/>
          <w:bCs/>
          <w:sz w:val="24"/>
          <w:szCs w:val="24"/>
          <w:lang w:val="lt-LT"/>
        </w:rPr>
      </w:pPr>
    </w:p>
    <w:p w14:paraId="0D41B811" w14:textId="7EC2C130" w:rsidR="004D1755" w:rsidRPr="00226BE0" w:rsidRDefault="004D1755" w:rsidP="00AD7870">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VII</w:t>
      </w:r>
      <w:r w:rsidR="00712DEE" w:rsidRPr="00226BE0">
        <w:rPr>
          <w:rFonts w:ascii="Times New Roman" w:eastAsia="Times New Roman" w:hAnsi="Times New Roman" w:cs="Times New Roman"/>
          <w:b/>
          <w:bCs/>
          <w:sz w:val="24"/>
          <w:szCs w:val="24"/>
          <w:lang w:val="lt-LT"/>
        </w:rPr>
        <w:t>I</w:t>
      </w:r>
      <w:r w:rsidRPr="00226BE0">
        <w:rPr>
          <w:rFonts w:ascii="Times New Roman" w:eastAsia="Times New Roman" w:hAnsi="Times New Roman" w:cs="Times New Roman"/>
          <w:b/>
          <w:bCs/>
          <w:sz w:val="24"/>
          <w:szCs w:val="24"/>
          <w:lang w:val="lt-LT"/>
        </w:rPr>
        <w:t xml:space="preserve"> SKYRIUS</w:t>
      </w:r>
    </w:p>
    <w:p w14:paraId="1F143143" w14:textId="37D5DBE0" w:rsidR="009F237A" w:rsidRDefault="009F237A" w:rsidP="00AD7870">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TARPTAUTINIŲ SANKCIJŲ TAIKYMO KONTROLĖ</w:t>
      </w:r>
    </w:p>
    <w:p w14:paraId="2260E623" w14:textId="77777777" w:rsidR="00204BA4" w:rsidRPr="00226BE0" w:rsidRDefault="00204BA4" w:rsidP="00AD7870">
      <w:pPr>
        <w:spacing w:after="0" w:line="240" w:lineRule="auto"/>
        <w:jc w:val="center"/>
        <w:rPr>
          <w:rFonts w:ascii="Times New Roman" w:eastAsia="Times New Roman" w:hAnsi="Times New Roman" w:cs="Times New Roman"/>
          <w:b/>
          <w:bCs/>
          <w:sz w:val="24"/>
          <w:szCs w:val="24"/>
          <w:lang w:val="lt-LT"/>
        </w:rPr>
      </w:pPr>
    </w:p>
    <w:p w14:paraId="000000F8" w14:textId="43D35FEF" w:rsidR="00672B4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w:t>
      </w:r>
      <w:r w:rsidR="004C3AFD" w:rsidRPr="00226BE0">
        <w:rPr>
          <w:rFonts w:ascii="Times New Roman" w:eastAsia="Times New Roman" w:hAnsi="Times New Roman" w:cs="Times New Roman"/>
          <w:sz w:val="24"/>
          <w:szCs w:val="24"/>
          <w:lang w:val="lt-LT"/>
        </w:rPr>
        <w:t>8</w:t>
      </w:r>
      <w:r w:rsidRPr="00226BE0">
        <w:rPr>
          <w:rFonts w:ascii="Times New Roman" w:eastAsia="Times New Roman" w:hAnsi="Times New Roman" w:cs="Times New Roman"/>
          <w:sz w:val="24"/>
          <w:szCs w:val="24"/>
          <w:lang w:val="lt-LT"/>
        </w:rPr>
        <w:t>.</w:t>
      </w:r>
      <w:r w:rsidRPr="00226BE0">
        <w:rPr>
          <w:rFonts w:ascii="Times New Roman" w:eastAsia="Times New Roman" w:hAnsi="Times New Roman" w:cs="Times New Roman"/>
          <w:b/>
          <w:bCs/>
          <w:sz w:val="24"/>
          <w:szCs w:val="24"/>
          <w:lang w:val="lt-LT"/>
        </w:rPr>
        <w:t xml:space="preserve"> </w:t>
      </w:r>
      <w:r w:rsidRPr="00226BE0">
        <w:rPr>
          <w:rFonts w:ascii="Times New Roman" w:eastAsia="Times New Roman" w:hAnsi="Times New Roman" w:cs="Times New Roman"/>
          <w:sz w:val="24"/>
          <w:szCs w:val="24"/>
          <w:lang w:val="lt-LT"/>
        </w:rPr>
        <w:t>Perkančioji organizacija, vykdydama pirkimo sutarčių priežiūrą, privalo užtikrinti, kad sutarties vykdymo metu tiekėjai, jų subtiekėjai, partneriai ir pirkimo objektas nepažeistų taikomų tarptautinių sankcijų.</w:t>
      </w:r>
    </w:p>
    <w:p w14:paraId="6B44B94B" w14:textId="77777777" w:rsidR="00AD7870" w:rsidRPr="00226BE0" w:rsidRDefault="004C3AFD"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69</w:t>
      </w:r>
      <w:r w:rsidR="007A09E2" w:rsidRPr="00226BE0">
        <w:rPr>
          <w:rFonts w:ascii="Times New Roman" w:eastAsia="Times New Roman" w:hAnsi="Times New Roman" w:cs="Times New Roman"/>
          <w:sz w:val="24"/>
          <w:szCs w:val="24"/>
          <w:lang w:val="lt-LT"/>
        </w:rPr>
        <w:t>. Asmuo, atsakingas už sutarties vykdymą, privalo atlikti sankcijų patikrinimus tiekėjo, subtiekėjų ir susijusių asmenų tikrinimą tarptautinių sankcijų sąrašuose:</w:t>
      </w:r>
    </w:p>
    <w:p w14:paraId="763DE41A" w14:textId="77777777" w:rsidR="00AD7870" w:rsidRPr="00226BE0" w:rsidRDefault="004C3AFD"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69</w:t>
      </w:r>
      <w:r w:rsidR="007A09E2" w:rsidRPr="00226BE0">
        <w:rPr>
          <w:rFonts w:ascii="Times New Roman" w:eastAsia="Times New Roman" w:hAnsi="Times New Roman" w:cs="Times New Roman"/>
          <w:sz w:val="24"/>
          <w:szCs w:val="24"/>
          <w:lang w:val="lt-LT"/>
        </w:rPr>
        <w:t>.1. prieš sudarant sutartį;</w:t>
      </w:r>
    </w:p>
    <w:p w14:paraId="1DFD3D3A" w14:textId="77777777" w:rsidR="00AD7870" w:rsidRPr="00226BE0" w:rsidRDefault="004C3AFD"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69</w:t>
      </w:r>
      <w:r w:rsidR="007A09E2" w:rsidRPr="00226BE0">
        <w:rPr>
          <w:rFonts w:ascii="Times New Roman" w:eastAsia="Times New Roman" w:hAnsi="Times New Roman" w:cs="Times New Roman"/>
          <w:sz w:val="24"/>
          <w:szCs w:val="24"/>
          <w:lang w:val="lt-LT"/>
        </w:rPr>
        <w:t>.2. prieš kiekvieną reikšmingą mokėjimą;</w:t>
      </w:r>
    </w:p>
    <w:p w14:paraId="453EA2A2" w14:textId="502E1F94" w:rsidR="00AD7870" w:rsidRPr="00226BE0" w:rsidRDefault="004C3AFD"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69</w:t>
      </w:r>
      <w:r w:rsidR="007A09E2" w:rsidRPr="00226BE0">
        <w:rPr>
          <w:rFonts w:ascii="Times New Roman" w:eastAsia="Times New Roman" w:hAnsi="Times New Roman" w:cs="Times New Roman"/>
          <w:sz w:val="24"/>
          <w:szCs w:val="24"/>
          <w:lang w:val="lt-LT"/>
        </w:rPr>
        <w:t>.3. pasikeitus tiekėjui, subtiekėjams ar kitiems susijusiems subjektams</w:t>
      </w:r>
      <w:r w:rsidR="00204BA4">
        <w:rPr>
          <w:rFonts w:ascii="Times New Roman" w:eastAsia="Times New Roman" w:hAnsi="Times New Roman" w:cs="Times New Roman"/>
          <w:sz w:val="24"/>
          <w:szCs w:val="24"/>
          <w:lang w:val="lt-LT"/>
        </w:rPr>
        <w:t>;</w:t>
      </w:r>
    </w:p>
    <w:p w14:paraId="34D27A19" w14:textId="20FE2069" w:rsidR="00AD7870" w:rsidRPr="00226BE0" w:rsidRDefault="004C3AFD"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69</w:t>
      </w:r>
      <w:r w:rsidR="007A09E2" w:rsidRPr="00226BE0">
        <w:rPr>
          <w:rFonts w:ascii="Times New Roman" w:eastAsia="Times New Roman" w:hAnsi="Times New Roman" w:cs="Times New Roman"/>
          <w:sz w:val="24"/>
          <w:szCs w:val="24"/>
          <w:lang w:val="lt-LT"/>
        </w:rPr>
        <w:t>.4. gavus informaciją apie galimą sankcijų taikymą</w:t>
      </w:r>
      <w:r w:rsidR="00204BA4">
        <w:rPr>
          <w:rFonts w:ascii="Times New Roman" w:eastAsia="Times New Roman" w:hAnsi="Times New Roman" w:cs="Times New Roman"/>
          <w:sz w:val="24"/>
          <w:szCs w:val="24"/>
          <w:lang w:val="lt-LT"/>
        </w:rPr>
        <w:t>;</w:t>
      </w:r>
    </w:p>
    <w:p w14:paraId="0AEBE74E" w14:textId="77777777" w:rsidR="00AD7870" w:rsidRPr="00226BE0" w:rsidRDefault="004C3AFD"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69</w:t>
      </w:r>
      <w:r w:rsidR="007A09E2" w:rsidRPr="00226BE0">
        <w:rPr>
          <w:rFonts w:ascii="Times New Roman" w:eastAsia="Times New Roman" w:hAnsi="Times New Roman" w:cs="Times New Roman"/>
          <w:sz w:val="24"/>
          <w:szCs w:val="24"/>
          <w:lang w:val="lt-LT"/>
        </w:rPr>
        <w:t>.5. periodiškai vykdant ilgalaikes sutartis (ne rečiau kaip kartą per ketvirtį).</w:t>
      </w:r>
    </w:p>
    <w:p w14:paraId="6AA84A7D"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0</w:t>
      </w:r>
      <w:r w:rsidRPr="00226BE0">
        <w:rPr>
          <w:rFonts w:ascii="Times New Roman" w:eastAsia="Times New Roman" w:hAnsi="Times New Roman" w:cs="Times New Roman"/>
          <w:sz w:val="24"/>
          <w:szCs w:val="24"/>
          <w:lang w:val="lt-LT"/>
        </w:rPr>
        <w:t>. Patikrinimo rezultatai turi būti fiksuojami, nurodant:</w:t>
      </w:r>
    </w:p>
    <w:p w14:paraId="3FCD50C6"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0</w:t>
      </w:r>
      <w:r w:rsidRPr="00226BE0">
        <w:rPr>
          <w:rFonts w:ascii="Times New Roman" w:eastAsia="Times New Roman" w:hAnsi="Times New Roman" w:cs="Times New Roman"/>
          <w:sz w:val="24"/>
          <w:szCs w:val="24"/>
          <w:lang w:val="lt-LT"/>
        </w:rPr>
        <w:t>.1. patikrinimo datą;</w:t>
      </w:r>
    </w:p>
    <w:p w14:paraId="64929355"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0</w:t>
      </w:r>
      <w:r w:rsidRPr="00226BE0">
        <w:rPr>
          <w:rFonts w:ascii="Times New Roman" w:eastAsia="Times New Roman" w:hAnsi="Times New Roman" w:cs="Times New Roman"/>
          <w:sz w:val="24"/>
          <w:szCs w:val="24"/>
          <w:lang w:val="lt-LT"/>
        </w:rPr>
        <w:t>.2. tikrintus subjektus ir objektus;</w:t>
      </w:r>
    </w:p>
    <w:p w14:paraId="40E45DE6" w14:textId="4EBE4E6D"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0</w:t>
      </w:r>
      <w:r w:rsidRPr="00226BE0">
        <w:rPr>
          <w:rFonts w:ascii="Times New Roman" w:eastAsia="Times New Roman" w:hAnsi="Times New Roman" w:cs="Times New Roman"/>
          <w:sz w:val="24"/>
          <w:szCs w:val="24"/>
          <w:lang w:val="lt-LT"/>
        </w:rPr>
        <w:t>.3. naudotus informacijos šaltinius</w:t>
      </w:r>
      <w:r w:rsidR="00204BA4">
        <w:rPr>
          <w:rFonts w:ascii="Times New Roman" w:eastAsia="Times New Roman" w:hAnsi="Times New Roman" w:cs="Times New Roman"/>
          <w:sz w:val="24"/>
          <w:szCs w:val="24"/>
          <w:lang w:val="lt-LT"/>
        </w:rPr>
        <w:t>;</w:t>
      </w:r>
    </w:p>
    <w:p w14:paraId="0EC63EBA"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0</w:t>
      </w:r>
      <w:r w:rsidRPr="00226BE0">
        <w:rPr>
          <w:rFonts w:ascii="Times New Roman" w:eastAsia="Times New Roman" w:hAnsi="Times New Roman" w:cs="Times New Roman"/>
          <w:sz w:val="24"/>
          <w:szCs w:val="24"/>
          <w:lang w:val="lt-LT"/>
        </w:rPr>
        <w:t>.4. nustatytus rezultatus.</w:t>
      </w:r>
    </w:p>
    <w:p w14:paraId="3443F539"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 Nustačius galimą ar faktinį sankcijų pažeidimą:</w:t>
      </w:r>
    </w:p>
    <w:p w14:paraId="353480A0"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.1. nedelsiant stabdomas sutarties vykdymas ir mokėjimai;</w:t>
      </w:r>
    </w:p>
    <w:p w14:paraId="6A520E93"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.2. informuojamas Perkančiosios organizacijos vadovas;</w:t>
      </w:r>
    </w:p>
    <w:p w14:paraId="5DD2686B" w14:textId="77777777" w:rsidR="00AD787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.3. prireikus kreipiamasi į kompetentingas institucijas ar CPO;</w:t>
      </w:r>
    </w:p>
    <w:p w14:paraId="000000FB" w14:textId="1E8134C7" w:rsidR="00672B40" w:rsidRPr="00226BE0" w:rsidRDefault="007A09E2" w:rsidP="00AD7870">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w:t>
      </w:r>
      <w:r w:rsidR="004C3AFD" w:rsidRPr="00226BE0">
        <w:rPr>
          <w:rFonts w:ascii="Times New Roman" w:eastAsia="Times New Roman" w:hAnsi="Times New Roman" w:cs="Times New Roman"/>
          <w:sz w:val="24"/>
          <w:szCs w:val="24"/>
          <w:lang w:val="lt-LT"/>
        </w:rPr>
        <w:t>1</w:t>
      </w:r>
      <w:r w:rsidRPr="00226BE0">
        <w:rPr>
          <w:rFonts w:ascii="Times New Roman" w:eastAsia="Times New Roman" w:hAnsi="Times New Roman" w:cs="Times New Roman"/>
          <w:sz w:val="24"/>
          <w:szCs w:val="24"/>
          <w:lang w:val="lt-LT"/>
        </w:rPr>
        <w:t>.4. sprendžiamas klausimas dėl sutarties nutraukimo ir kitų teisinių veiksmų.</w:t>
      </w:r>
    </w:p>
    <w:p w14:paraId="00000102" w14:textId="77777777" w:rsidR="00672B40" w:rsidRPr="00226BE0" w:rsidRDefault="00672B40" w:rsidP="003F65A5">
      <w:pPr>
        <w:spacing w:after="0" w:line="240" w:lineRule="auto"/>
        <w:rPr>
          <w:rFonts w:ascii="Times New Roman" w:eastAsia="Times New Roman" w:hAnsi="Times New Roman" w:cs="Times New Roman"/>
          <w:sz w:val="24"/>
          <w:szCs w:val="24"/>
          <w:lang w:val="lt-LT"/>
        </w:rPr>
      </w:pPr>
    </w:p>
    <w:p w14:paraId="00000103" w14:textId="65D40E3F" w:rsidR="00672B40" w:rsidRPr="00226BE0" w:rsidRDefault="00712DEE" w:rsidP="004C3AFD">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IX</w:t>
      </w:r>
      <w:r w:rsidR="007A09E2" w:rsidRPr="00226BE0">
        <w:rPr>
          <w:rFonts w:ascii="Times New Roman" w:eastAsia="Times New Roman" w:hAnsi="Times New Roman" w:cs="Times New Roman"/>
          <w:b/>
          <w:bCs/>
          <w:sz w:val="24"/>
          <w:szCs w:val="24"/>
          <w:lang w:val="lt-LT"/>
        </w:rPr>
        <w:t xml:space="preserve"> SKYRIUS</w:t>
      </w:r>
    </w:p>
    <w:p w14:paraId="00000105" w14:textId="75D37CE4" w:rsidR="00672B40" w:rsidRDefault="009F237A" w:rsidP="009F237A">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ŽALIŲJŲ PIRKIMŲ REIKALAVIMŲ TAIKYMAS</w:t>
      </w:r>
    </w:p>
    <w:p w14:paraId="4D6B3A1A" w14:textId="77777777" w:rsidR="00204BA4" w:rsidRPr="00226BE0" w:rsidRDefault="00204BA4" w:rsidP="009F237A">
      <w:pPr>
        <w:spacing w:after="0" w:line="240" w:lineRule="auto"/>
        <w:jc w:val="center"/>
        <w:rPr>
          <w:rFonts w:ascii="Times New Roman" w:eastAsia="Times New Roman" w:hAnsi="Times New Roman" w:cs="Times New Roman"/>
          <w:b/>
          <w:bCs/>
          <w:sz w:val="24"/>
          <w:szCs w:val="24"/>
          <w:lang w:val="lt-LT"/>
        </w:rPr>
      </w:pPr>
    </w:p>
    <w:p w14:paraId="6965630E" w14:textId="0F9CEBE7" w:rsidR="004C3AFD"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Symbol" w:cs="Times New Roman"/>
          <w:sz w:val="24"/>
          <w:szCs w:val="24"/>
          <w:lang w:val="lt-LT"/>
        </w:rPr>
        <w:t>72.</w:t>
      </w:r>
      <w:r w:rsidRPr="00226BE0">
        <w:rPr>
          <w:rFonts w:ascii="Times New Roman" w:eastAsia="Times New Roman" w:hAnsi="Symbol" w:cs="Times New Roman"/>
          <w:sz w:val="24"/>
          <w:szCs w:val="24"/>
          <w:lang w:val="lt-LT"/>
        </w:rPr>
        <w:tab/>
      </w:r>
      <w:r w:rsidRPr="00226BE0">
        <w:rPr>
          <w:rFonts w:ascii="Times New Roman" w:eastAsia="Times New Roman" w:hAnsi="Times New Roman" w:cs="Times New Roman"/>
          <w:sz w:val="24"/>
          <w:szCs w:val="24"/>
          <w:lang w:val="lt-LT"/>
        </w:rPr>
        <w:t>Vykdydama viešuosius pirkimus, perkančioji organizacija siekia, kad perkamoms prekėms, paslaugoms ar darbams būtų taikomi aplinkos apsaugos (žaliųjų pirkimų) reikalavimai, mažinant neigiamą poveikį aplinkai ir skatinant tvarių sprendimų taikymą.</w:t>
      </w:r>
    </w:p>
    <w:p w14:paraId="71960F16" w14:textId="5F2BC5D2" w:rsidR="004C3AFD"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Symbol" w:cs="Times New Roman"/>
          <w:sz w:val="24"/>
          <w:szCs w:val="24"/>
          <w:lang w:val="lt-LT"/>
        </w:rPr>
        <w:t>73.</w:t>
      </w:r>
      <w:r w:rsidRPr="00226BE0">
        <w:rPr>
          <w:rFonts w:ascii="Times New Roman" w:eastAsia="Times New Roman" w:hAnsi="Symbol" w:cs="Times New Roman"/>
          <w:sz w:val="24"/>
          <w:szCs w:val="24"/>
          <w:lang w:val="lt-LT"/>
        </w:rPr>
        <w:tab/>
      </w:r>
      <w:r w:rsidRPr="00226BE0">
        <w:rPr>
          <w:rFonts w:ascii="Times New Roman" w:eastAsia="Times New Roman" w:hAnsi="Times New Roman" w:cs="Times New Roman"/>
          <w:sz w:val="24"/>
          <w:szCs w:val="24"/>
          <w:lang w:val="lt-LT"/>
        </w:rPr>
        <w:t>Planuojant ir vykdant pirkimus, kiekvienu atveju įvertinama galimybė taikyti žaliųjų pirkimų reikalavimus, atsižvelgiant į pirkimo objekto pobūdį, rinkos sąlygas ir tiekėjų galimybes.</w:t>
      </w:r>
    </w:p>
    <w:p w14:paraId="24CDBAA0" w14:textId="3B503808" w:rsidR="004C3AFD"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Symbol" w:cs="Times New Roman"/>
          <w:sz w:val="24"/>
          <w:szCs w:val="24"/>
          <w:lang w:val="lt-LT"/>
        </w:rPr>
        <w:t>74.</w:t>
      </w:r>
      <w:r w:rsidRPr="00226BE0">
        <w:rPr>
          <w:rFonts w:ascii="Times New Roman" w:eastAsia="Times New Roman" w:hAnsi="Symbol" w:cs="Times New Roman"/>
          <w:sz w:val="24"/>
          <w:szCs w:val="24"/>
          <w:lang w:val="lt-LT"/>
        </w:rPr>
        <w:tab/>
      </w:r>
      <w:r w:rsidRPr="00226BE0">
        <w:rPr>
          <w:rFonts w:ascii="Times New Roman" w:eastAsia="Times New Roman" w:hAnsi="Times New Roman" w:cs="Times New Roman"/>
          <w:sz w:val="24"/>
          <w:szCs w:val="24"/>
          <w:lang w:val="lt-LT"/>
        </w:rPr>
        <w:t>Žaliųjų pirkimų reikalavimai nustatomi</w:t>
      </w:r>
      <w:r w:rsidR="006F0BE6">
        <w:rPr>
          <w:rFonts w:ascii="Times New Roman" w:eastAsia="Times New Roman" w:hAnsi="Times New Roman" w:cs="Times New Roman"/>
          <w:sz w:val="24"/>
          <w:szCs w:val="24"/>
          <w:lang w:val="lt-LT"/>
        </w:rPr>
        <w:t>,</w:t>
      </w:r>
      <w:r w:rsidRPr="00226BE0">
        <w:rPr>
          <w:rFonts w:ascii="Times New Roman" w:eastAsia="Times New Roman" w:hAnsi="Times New Roman" w:cs="Times New Roman"/>
          <w:sz w:val="24"/>
          <w:szCs w:val="24"/>
          <w:lang w:val="lt-LT"/>
        </w:rPr>
        <w:t xml:space="preserve"> vadovaujantis Lietuvos Respublikos ir Europos Sąjungos teisės aktais bei aplinkos ministro patvirtintais žaliųjų pirkimų kriterijais.</w:t>
      </w:r>
    </w:p>
    <w:p w14:paraId="580594D1" w14:textId="25A0DA47" w:rsidR="00AD7870"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Symbol" w:cs="Times New Roman"/>
          <w:sz w:val="24"/>
          <w:szCs w:val="24"/>
          <w:lang w:val="lt-LT"/>
        </w:rPr>
        <w:t>75.</w:t>
      </w:r>
      <w:r w:rsidRPr="00226BE0">
        <w:rPr>
          <w:rFonts w:ascii="Times New Roman" w:eastAsia="Times New Roman" w:hAnsi="Symbol" w:cs="Times New Roman"/>
          <w:sz w:val="24"/>
          <w:szCs w:val="24"/>
          <w:lang w:val="lt-LT"/>
        </w:rPr>
        <w:tab/>
      </w:r>
      <w:r w:rsidRPr="00226BE0">
        <w:rPr>
          <w:rFonts w:ascii="Times New Roman" w:eastAsia="Times New Roman" w:hAnsi="Times New Roman" w:cs="Times New Roman"/>
          <w:sz w:val="24"/>
          <w:szCs w:val="24"/>
          <w:lang w:val="lt-LT"/>
        </w:rPr>
        <w:t>Žaliųjų pirkimų reikalavimai gali būti taikomi</w:t>
      </w:r>
      <w:r w:rsidR="00204BA4">
        <w:rPr>
          <w:rFonts w:ascii="Times New Roman" w:eastAsia="Times New Roman" w:hAnsi="Times New Roman" w:cs="Times New Roman"/>
          <w:sz w:val="24"/>
          <w:szCs w:val="24"/>
          <w:lang w:val="lt-LT"/>
        </w:rPr>
        <w:t>:</w:t>
      </w:r>
    </w:p>
    <w:p w14:paraId="237E88CF" w14:textId="26E29FAD" w:rsidR="00AD7870"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75.1. nustatant technines specifikacijas</w:t>
      </w:r>
      <w:r w:rsidR="00204BA4">
        <w:rPr>
          <w:rFonts w:ascii="Times New Roman" w:eastAsia="Times New Roman" w:hAnsi="Times New Roman" w:cs="Times New Roman"/>
          <w:sz w:val="24"/>
          <w:szCs w:val="24"/>
          <w:lang w:val="lt-LT"/>
        </w:rPr>
        <w:t>;</w:t>
      </w:r>
    </w:p>
    <w:p w14:paraId="27F5ED1A" w14:textId="5F146711" w:rsidR="00AD7870"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75.2. taikant pasiūlymų vertinimo kriterijus</w:t>
      </w:r>
      <w:r w:rsidR="00204BA4">
        <w:rPr>
          <w:rFonts w:ascii="Times New Roman" w:eastAsia="Times New Roman" w:hAnsi="Times New Roman" w:cs="Times New Roman"/>
          <w:sz w:val="24"/>
          <w:szCs w:val="24"/>
          <w:lang w:val="lt-LT"/>
        </w:rPr>
        <w:t>;</w:t>
      </w:r>
    </w:p>
    <w:p w14:paraId="037D5AE1" w14:textId="3C01B127" w:rsidR="004C3AFD"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75.3. nustatant sutarties vykdymo sąlygas.</w:t>
      </w:r>
    </w:p>
    <w:p w14:paraId="7B14198A" w14:textId="2BFF6394" w:rsidR="004C3AFD"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Symbol" w:cs="Times New Roman"/>
          <w:sz w:val="24"/>
          <w:szCs w:val="24"/>
          <w:lang w:val="lt-LT"/>
        </w:rPr>
        <w:t>76</w:t>
      </w:r>
      <w:r w:rsidR="00AD7870" w:rsidRPr="00226BE0">
        <w:rPr>
          <w:rFonts w:ascii="Times New Roman" w:eastAsia="Times New Roman" w:hAnsi="Symbol" w:cs="Times New Roman"/>
          <w:sz w:val="24"/>
          <w:szCs w:val="24"/>
          <w:lang w:val="lt-LT"/>
        </w:rPr>
        <w:t>.</w:t>
      </w:r>
      <w:r w:rsidRPr="00226BE0">
        <w:rPr>
          <w:rFonts w:ascii="Times New Roman" w:eastAsia="Times New Roman" w:hAnsi="Times New Roman" w:cs="Times New Roman"/>
          <w:sz w:val="24"/>
          <w:szCs w:val="24"/>
          <w:lang w:val="lt-LT"/>
        </w:rPr>
        <w:t xml:space="preserve"> Sprendimą dėl žaliųjų pirkimų reikalavimų taikymo priima pirkimo iniciatorius, o pirkimų organizatorius ar komisija užtikrina jų tinkamą įgyvendinimą pirkimo dokumentuose.</w:t>
      </w:r>
    </w:p>
    <w:p w14:paraId="4D24BEFD" w14:textId="7F9BE62D" w:rsidR="004C3AFD" w:rsidRPr="00226BE0" w:rsidRDefault="004C3AFD" w:rsidP="00AD7870">
      <w:pPr>
        <w:tabs>
          <w:tab w:val="left" w:pos="993"/>
        </w:tabs>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Symbol" w:cs="Times New Roman"/>
          <w:sz w:val="24"/>
          <w:szCs w:val="24"/>
          <w:lang w:val="lt-LT"/>
        </w:rPr>
        <w:lastRenderedPageBreak/>
        <w:t>77.</w:t>
      </w:r>
      <w:r w:rsidRPr="00226BE0">
        <w:rPr>
          <w:rFonts w:ascii="Times New Roman" w:eastAsia="Times New Roman" w:hAnsi="Times New Roman" w:cs="Times New Roman"/>
          <w:sz w:val="24"/>
          <w:szCs w:val="24"/>
          <w:lang w:val="lt-LT"/>
        </w:rPr>
        <w:t xml:space="preserve"> Žaliųjų pirkimų reikalavimai gali būti netaikomi tik išimtiniais atvejais, kai jų taikymas objektyviai neįmanomas arba ekonomiškai nepagrįstas. Tokiu atveju sprendimas turi būti motyvuotas ir užfiksuotas pirkimo dokumentuose.</w:t>
      </w:r>
    </w:p>
    <w:p w14:paraId="0000010A" w14:textId="77777777" w:rsidR="00672B40" w:rsidRPr="00226BE0" w:rsidRDefault="00672B40" w:rsidP="00AD7870">
      <w:pPr>
        <w:spacing w:after="0" w:line="240" w:lineRule="auto"/>
        <w:rPr>
          <w:rFonts w:ascii="Times New Roman" w:eastAsia="Times New Roman" w:hAnsi="Times New Roman" w:cs="Times New Roman"/>
          <w:sz w:val="24"/>
          <w:szCs w:val="24"/>
          <w:lang w:val="lt-LT"/>
        </w:rPr>
      </w:pPr>
    </w:p>
    <w:p w14:paraId="0000010B" w14:textId="73EBD948" w:rsidR="00672B40" w:rsidRPr="00226BE0" w:rsidRDefault="007A09E2" w:rsidP="00AD7870">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X SKYRIUS</w:t>
      </w:r>
    </w:p>
    <w:p w14:paraId="327B9DCA" w14:textId="21994F00" w:rsidR="009F237A" w:rsidRDefault="009F237A" w:rsidP="00AD7870">
      <w:pPr>
        <w:pStyle w:val="prastasiniatinklio"/>
        <w:spacing w:before="0" w:beforeAutospacing="0" w:after="0" w:afterAutospacing="0"/>
        <w:ind w:left="720"/>
        <w:jc w:val="center"/>
        <w:rPr>
          <w:b/>
          <w:bCs/>
          <w:lang w:val="lt-LT"/>
        </w:rPr>
      </w:pPr>
      <w:r w:rsidRPr="00226BE0">
        <w:rPr>
          <w:b/>
          <w:bCs/>
          <w:lang w:val="lt-LT"/>
        </w:rPr>
        <w:t>PRETENZIJŲ IR GINČŲ NAGRINĖJIMO TVARKA</w:t>
      </w:r>
    </w:p>
    <w:p w14:paraId="11787683" w14:textId="77777777" w:rsidR="00204BA4" w:rsidRPr="00226BE0" w:rsidRDefault="00204BA4" w:rsidP="00AD7870">
      <w:pPr>
        <w:pStyle w:val="prastasiniatinklio"/>
        <w:spacing w:before="0" w:beforeAutospacing="0" w:after="0" w:afterAutospacing="0"/>
        <w:ind w:left="720"/>
        <w:jc w:val="center"/>
      </w:pPr>
    </w:p>
    <w:p w14:paraId="36184D89" w14:textId="1B39DAE9" w:rsidR="004C3AFD" w:rsidRPr="00226BE0" w:rsidRDefault="00204BA4" w:rsidP="00204BA4">
      <w:pPr>
        <w:pStyle w:val="prastasiniatinklio"/>
        <w:tabs>
          <w:tab w:val="left" w:pos="993"/>
        </w:tabs>
        <w:spacing w:before="0" w:beforeAutospacing="0" w:after="0" w:afterAutospacing="0"/>
        <w:ind w:firstLine="567"/>
        <w:jc w:val="both"/>
      </w:pPr>
      <w:r>
        <w:t xml:space="preserve">78. </w:t>
      </w:r>
      <w:r w:rsidR="004C3AFD" w:rsidRPr="00226BE0">
        <w:t>Gautas pretenzijas dėl perkančiosios organizacijos savarankiškai vykdomų decentralizuotų pirkimų nagrinėja perkančiosios organizacijos vadovo paskirtas pirkimų organizatorius arba perkančiosios organizacijos vadovo sudaryta komisija. Sprendimą dėl pretenzijos priima perkančiosios organizacijos vadovas arba jo įgaliotas asmuo.</w:t>
      </w:r>
    </w:p>
    <w:p w14:paraId="5D635477" w14:textId="1B8219AC" w:rsidR="004C3AFD" w:rsidRPr="00226BE0" w:rsidRDefault="004C3AFD" w:rsidP="00204BA4">
      <w:pPr>
        <w:pStyle w:val="prastasiniatinklio"/>
        <w:numPr>
          <w:ilvl w:val="0"/>
          <w:numId w:val="5"/>
        </w:numPr>
        <w:tabs>
          <w:tab w:val="left" w:pos="993"/>
        </w:tabs>
        <w:ind w:left="0" w:firstLine="567"/>
        <w:jc w:val="both"/>
      </w:pPr>
      <w:r w:rsidRPr="00226BE0">
        <w:t>Šalčininkų rajono savivaldybės administracijos CPO gautas pretenzijas dėl jos vykdomų centralizuotų pirkimų procedūrų nagrinėja ir sprendimus priima CPO sudarytos komisijos, vadovaudamosi jų darbo reglamentu.</w:t>
      </w:r>
    </w:p>
    <w:p w14:paraId="46AC2EF3" w14:textId="1F40C789" w:rsidR="004C3AFD" w:rsidRPr="00226BE0" w:rsidRDefault="004C3AFD" w:rsidP="00204BA4">
      <w:pPr>
        <w:pStyle w:val="prastasiniatinklio"/>
        <w:numPr>
          <w:ilvl w:val="0"/>
          <w:numId w:val="5"/>
        </w:numPr>
        <w:tabs>
          <w:tab w:val="left" w:pos="993"/>
        </w:tabs>
        <w:ind w:left="0" w:firstLine="567"/>
        <w:jc w:val="both"/>
      </w:pPr>
      <w:r w:rsidRPr="00226BE0">
        <w:t>Išnagrinėjus pretenziją, tiekėjui pateikiamas motyvuotas atsakymas teisės aktų nustatyta tvarka ir terminais.</w:t>
      </w:r>
    </w:p>
    <w:p w14:paraId="5691F253" w14:textId="2C7F2EB1" w:rsidR="004C3AFD" w:rsidRPr="00226BE0" w:rsidRDefault="004C3AFD" w:rsidP="00204BA4">
      <w:pPr>
        <w:pStyle w:val="prastasiniatinklio"/>
        <w:numPr>
          <w:ilvl w:val="0"/>
          <w:numId w:val="5"/>
        </w:numPr>
        <w:tabs>
          <w:tab w:val="num" w:pos="426"/>
          <w:tab w:val="left" w:pos="993"/>
        </w:tabs>
        <w:ind w:left="0" w:firstLine="567"/>
        <w:jc w:val="both"/>
      </w:pPr>
      <w:r w:rsidRPr="00226BE0">
        <w:t>Pretenzijos nagrinėjamos ir ginčai sprendžiami</w:t>
      </w:r>
      <w:r w:rsidR="00622FC4">
        <w:t>,</w:t>
      </w:r>
      <w:r w:rsidRPr="00226BE0">
        <w:t xml:space="preserve"> laikantis Lietuvos Respublikos viešųjų pirkimų įstatymo ir kitų viešuosius pirkimus reglamentuojančių teisės aktų nustatytos tvarkos ir terminų.</w:t>
      </w:r>
    </w:p>
    <w:p w14:paraId="14572D23" w14:textId="0540C77A" w:rsidR="00712DEE" w:rsidRPr="00226BE0" w:rsidRDefault="004C3AFD" w:rsidP="00204BA4">
      <w:pPr>
        <w:pStyle w:val="prastasiniatinklio"/>
        <w:numPr>
          <w:ilvl w:val="0"/>
          <w:numId w:val="5"/>
        </w:numPr>
        <w:tabs>
          <w:tab w:val="num" w:pos="426"/>
          <w:tab w:val="left" w:pos="993"/>
        </w:tabs>
        <w:ind w:left="0" w:firstLine="567"/>
        <w:jc w:val="both"/>
      </w:pPr>
      <w:r w:rsidRPr="00226BE0">
        <w:t>Asmenys, nagrinėjantys pretenzijas, privalo užtikrinti jų objektyvų, nešališką ir savalaikį išnagrinėjimą bei priimtų sprendimų pagrįstumą.</w:t>
      </w:r>
    </w:p>
    <w:p w14:paraId="1551C2C2" w14:textId="4B6117E3" w:rsidR="00712DEE" w:rsidRPr="00226BE0" w:rsidRDefault="00712DEE" w:rsidP="00712DEE">
      <w:pPr>
        <w:pStyle w:val="Sraopastraipa"/>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XI SKYRIUS</w:t>
      </w:r>
    </w:p>
    <w:p w14:paraId="00000112" w14:textId="6541DAC1" w:rsidR="00672B40" w:rsidRDefault="009F237A" w:rsidP="00712DEE">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ATSAKOMYBIŲ IR FUNKCIJŲ PERDAVIMAS</w:t>
      </w:r>
    </w:p>
    <w:p w14:paraId="2A72073D" w14:textId="77777777" w:rsidR="00204BA4" w:rsidRPr="00226BE0" w:rsidRDefault="00204BA4" w:rsidP="00712DEE">
      <w:pPr>
        <w:spacing w:after="0" w:line="240" w:lineRule="auto"/>
        <w:jc w:val="center"/>
        <w:rPr>
          <w:rFonts w:ascii="Times New Roman" w:eastAsia="Times New Roman" w:hAnsi="Times New Roman" w:cs="Times New Roman"/>
          <w:sz w:val="24"/>
          <w:szCs w:val="24"/>
          <w:lang w:val="lt-LT"/>
        </w:rPr>
      </w:pPr>
    </w:p>
    <w:p w14:paraId="4D021F1E" w14:textId="42D1681F"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81</w:t>
      </w:r>
      <w:r w:rsidR="002E69B3" w:rsidRPr="00226BE0">
        <w:rPr>
          <w:rFonts w:ascii="Times New Roman" w:eastAsia="Times New Roman" w:hAnsi="Times New Roman" w:cs="Times New Roman"/>
          <w:b w:val="0"/>
          <w:bCs w:val="0"/>
          <w:sz w:val="24"/>
          <w:szCs w:val="24"/>
          <w:lang w:val="lt-LT"/>
        </w:rPr>
        <w:t>. Pasikeitus darbuotojams, atsakomybių ir funkcijų perdavimas vykdomas šiais atvejais:</w:t>
      </w:r>
    </w:p>
    <w:p w14:paraId="4915828D" w14:textId="41D2ADC8"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81</w:t>
      </w:r>
      <w:r w:rsidR="002E69B3" w:rsidRPr="00226BE0">
        <w:rPr>
          <w:rFonts w:ascii="Times New Roman" w:eastAsia="Times New Roman" w:hAnsi="Times New Roman" w:cs="Times New Roman"/>
          <w:b w:val="0"/>
          <w:bCs w:val="0"/>
          <w:sz w:val="24"/>
          <w:szCs w:val="24"/>
          <w:lang w:val="lt-LT"/>
        </w:rPr>
        <w:t>.1. pasikeitus darbuotojui (atleidimas, perkėlimas, funkcijų perskirstymas);</w:t>
      </w:r>
    </w:p>
    <w:p w14:paraId="3805764C" w14:textId="3CE99AD5"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81</w:t>
      </w:r>
      <w:r w:rsidR="002E69B3" w:rsidRPr="00226BE0">
        <w:rPr>
          <w:rFonts w:ascii="Times New Roman" w:eastAsia="Times New Roman" w:hAnsi="Times New Roman" w:cs="Times New Roman"/>
          <w:b w:val="0"/>
          <w:bCs w:val="0"/>
          <w:sz w:val="24"/>
          <w:szCs w:val="24"/>
          <w:lang w:val="lt-LT"/>
        </w:rPr>
        <w:t>.2. laikinai nesant darbuotojo (atostogos, liga ir kt.);</w:t>
      </w:r>
    </w:p>
    <w:p w14:paraId="4F434664" w14:textId="094DA12F" w:rsidR="002E69B3"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81</w:t>
      </w:r>
      <w:r w:rsidR="002E69B3" w:rsidRPr="00226BE0">
        <w:rPr>
          <w:rFonts w:ascii="Times New Roman" w:eastAsia="Times New Roman" w:hAnsi="Times New Roman" w:cs="Times New Roman"/>
          <w:b w:val="0"/>
          <w:bCs w:val="0"/>
          <w:sz w:val="24"/>
          <w:szCs w:val="24"/>
          <w:lang w:val="lt-LT"/>
        </w:rPr>
        <w:t>.4. kitais atvejais, kai būtina užtikrinti veiklos tęstinumą.</w:t>
      </w:r>
    </w:p>
    <w:p w14:paraId="302B7855" w14:textId="30E68993"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82</w:t>
      </w:r>
      <w:r w:rsidR="002E69B3" w:rsidRPr="00226BE0">
        <w:rPr>
          <w:rFonts w:ascii="Times New Roman" w:eastAsia="Times New Roman" w:hAnsi="Times New Roman" w:cs="Times New Roman"/>
          <w:b w:val="0"/>
          <w:bCs w:val="0"/>
          <w:sz w:val="24"/>
          <w:szCs w:val="24"/>
          <w:lang w:val="lt-LT"/>
        </w:rPr>
        <w:t>. Atsakomybių perdavimas įforminamas perdavimo–priėmimo aktu, kuriame nurodoma</w:t>
      </w:r>
    </w:p>
    <w:p w14:paraId="3ADB921D" w14:textId="6D7D528D"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82</w:t>
      </w:r>
      <w:r w:rsidR="002E69B3" w:rsidRPr="00226BE0">
        <w:rPr>
          <w:rFonts w:ascii="Times New Roman" w:eastAsia="Times New Roman" w:hAnsi="Times New Roman" w:cs="Times New Roman"/>
          <w:b w:val="0"/>
          <w:bCs w:val="0"/>
          <w:sz w:val="24"/>
          <w:szCs w:val="24"/>
          <w:lang w:val="lt-LT"/>
        </w:rPr>
        <w:t>.1. vykdomi ir planuojami pirkimai (jų stadija, terminai);</w:t>
      </w:r>
    </w:p>
    <w:p w14:paraId="64CB6966" w14:textId="12C0550E"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82</w:t>
      </w:r>
      <w:r w:rsidR="002E69B3" w:rsidRPr="00226BE0">
        <w:rPr>
          <w:rFonts w:ascii="Times New Roman" w:eastAsia="Times New Roman" w:hAnsi="Times New Roman" w:cs="Times New Roman"/>
          <w:b w:val="0"/>
          <w:bCs w:val="0"/>
          <w:sz w:val="24"/>
          <w:szCs w:val="24"/>
          <w:lang w:val="lt-LT"/>
        </w:rPr>
        <w:t>.2. sudarytos sutartys ir jų vykdymo būklė;</w:t>
      </w:r>
    </w:p>
    <w:p w14:paraId="52D24D94" w14:textId="6ECACBC3"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82</w:t>
      </w:r>
      <w:r w:rsidR="002E69B3" w:rsidRPr="00226BE0">
        <w:rPr>
          <w:rFonts w:ascii="Times New Roman" w:eastAsia="Times New Roman" w:hAnsi="Times New Roman" w:cs="Times New Roman"/>
          <w:b w:val="0"/>
          <w:bCs w:val="0"/>
          <w:sz w:val="24"/>
          <w:szCs w:val="24"/>
          <w:lang w:val="lt-LT"/>
        </w:rPr>
        <w:t>.4. aktualūs terminai, rizikos ir neišspręsti klausimai;</w:t>
      </w:r>
    </w:p>
    <w:p w14:paraId="131E4CF9" w14:textId="516F16F9"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82</w:t>
      </w:r>
      <w:r w:rsidR="002E69B3" w:rsidRPr="00226BE0">
        <w:rPr>
          <w:rFonts w:ascii="Times New Roman" w:eastAsia="Times New Roman" w:hAnsi="Times New Roman" w:cs="Times New Roman"/>
          <w:b w:val="0"/>
          <w:bCs w:val="0"/>
          <w:sz w:val="24"/>
          <w:szCs w:val="24"/>
          <w:lang w:val="lt-LT"/>
        </w:rPr>
        <w:t>.5. pradėti ginčai, pretenzijos ar teisminiai procesai (jeigu yra);</w:t>
      </w:r>
    </w:p>
    <w:p w14:paraId="644C1696" w14:textId="13770727"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82</w:t>
      </w:r>
      <w:r w:rsidR="002E69B3" w:rsidRPr="00226BE0">
        <w:rPr>
          <w:rFonts w:ascii="Times New Roman" w:eastAsia="Times New Roman" w:hAnsi="Times New Roman" w:cs="Times New Roman"/>
          <w:b w:val="0"/>
          <w:bCs w:val="0"/>
          <w:sz w:val="24"/>
          <w:szCs w:val="24"/>
          <w:lang w:val="lt-LT"/>
        </w:rPr>
        <w:t>.6. prieigos prie informacinių sistemų (pvz., CVP IS) ir naudojami įrankiai;</w:t>
      </w:r>
    </w:p>
    <w:p w14:paraId="62F04357" w14:textId="3BD16AB9" w:rsidR="002E69B3"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82</w:t>
      </w:r>
      <w:r w:rsidR="002E69B3" w:rsidRPr="00226BE0">
        <w:rPr>
          <w:rFonts w:ascii="Times New Roman" w:eastAsia="Times New Roman" w:hAnsi="Times New Roman" w:cs="Times New Roman"/>
          <w:b w:val="0"/>
          <w:bCs w:val="0"/>
          <w:sz w:val="24"/>
          <w:szCs w:val="24"/>
          <w:lang w:val="lt-LT"/>
        </w:rPr>
        <w:t>.7. kita reikšminga informacija.</w:t>
      </w:r>
    </w:p>
    <w:p w14:paraId="7C8AB326" w14:textId="5073A760"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83</w:t>
      </w:r>
      <w:r w:rsidR="002E69B3" w:rsidRPr="00226BE0">
        <w:rPr>
          <w:rFonts w:ascii="Times New Roman" w:eastAsia="Times New Roman" w:hAnsi="Times New Roman" w:cs="Times New Roman"/>
          <w:b w:val="0"/>
          <w:bCs w:val="0"/>
          <w:sz w:val="24"/>
          <w:szCs w:val="24"/>
          <w:lang w:val="lt-LT"/>
        </w:rPr>
        <w:t>. Atsakomybių perdavimas turi būti atliktas:</w:t>
      </w:r>
    </w:p>
    <w:p w14:paraId="149F98B7" w14:textId="0DC3DC48"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83</w:t>
      </w:r>
      <w:r w:rsidR="002E69B3" w:rsidRPr="00226BE0">
        <w:rPr>
          <w:rFonts w:ascii="Times New Roman" w:eastAsia="Times New Roman" w:hAnsi="Times New Roman" w:cs="Times New Roman"/>
          <w:b w:val="0"/>
          <w:bCs w:val="0"/>
          <w:sz w:val="24"/>
          <w:szCs w:val="24"/>
          <w:lang w:val="lt-LT"/>
        </w:rPr>
        <w:t>.1. planuotais atvejais – ne vėliau kaip per 3 darbo dienas iki funkcijų pasikeitimo;</w:t>
      </w:r>
    </w:p>
    <w:p w14:paraId="3054705C" w14:textId="7802DD6C"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83</w:t>
      </w:r>
      <w:r w:rsidR="002E69B3" w:rsidRPr="00226BE0">
        <w:rPr>
          <w:rFonts w:ascii="Times New Roman" w:eastAsia="Times New Roman" w:hAnsi="Times New Roman" w:cs="Times New Roman"/>
          <w:b w:val="0"/>
          <w:bCs w:val="0"/>
          <w:sz w:val="24"/>
          <w:szCs w:val="24"/>
          <w:lang w:val="lt-LT"/>
        </w:rPr>
        <w:t>.2. neplanuotais atvejais – nedelsiant, bet ne vėliau kaip per 3 darbo dienas nuo aplinkybės paaiškėjimo.</w:t>
      </w:r>
    </w:p>
    <w:p w14:paraId="4502ADFA" w14:textId="636E2E61" w:rsidR="009F1CA6"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84</w:t>
      </w:r>
      <w:r w:rsidR="002E69B3" w:rsidRPr="00226BE0">
        <w:rPr>
          <w:rFonts w:ascii="Times New Roman" w:eastAsia="Times New Roman" w:hAnsi="Times New Roman" w:cs="Times New Roman"/>
          <w:b w:val="0"/>
          <w:bCs w:val="0"/>
          <w:sz w:val="24"/>
          <w:szCs w:val="24"/>
          <w:lang w:val="lt-LT"/>
        </w:rPr>
        <w:t>. Už atsakomybių perdavimo organizavimą atsako perkančiosios organizacijos vadovas arba jo įgaliotas asmuo.</w:t>
      </w:r>
      <w:bookmarkStart w:id="2" w:name="_heading=h.jkk3utv3rrwr" w:colFirst="0" w:colLast="0"/>
      <w:bookmarkEnd w:id="2"/>
    </w:p>
    <w:p w14:paraId="0949B637" w14:textId="7D60FE1F" w:rsidR="002E69B3" w:rsidRPr="00226BE0" w:rsidRDefault="00204BA4" w:rsidP="009F1CA6">
      <w:pPr>
        <w:pStyle w:val="Antrat3"/>
        <w:keepNext w:val="0"/>
        <w:keepLines w:val="0"/>
        <w:spacing w:before="0" w:after="0" w:line="240" w:lineRule="auto"/>
        <w:ind w:firstLine="567"/>
        <w:rPr>
          <w:rFonts w:ascii="Times New Roman" w:eastAsia="Times New Roman" w:hAnsi="Times New Roman" w:cs="Times New Roman"/>
          <w:b w:val="0"/>
          <w:bCs w:val="0"/>
          <w:sz w:val="24"/>
          <w:szCs w:val="24"/>
          <w:lang w:val="lt-LT"/>
        </w:rPr>
      </w:pPr>
      <w:r>
        <w:rPr>
          <w:rFonts w:ascii="Times New Roman" w:eastAsia="Times New Roman" w:hAnsi="Times New Roman" w:cs="Times New Roman"/>
          <w:b w:val="0"/>
          <w:bCs w:val="0"/>
          <w:sz w:val="24"/>
          <w:szCs w:val="24"/>
          <w:lang w:val="lt-LT"/>
        </w:rPr>
        <w:t>85</w:t>
      </w:r>
      <w:r w:rsidR="002E69B3" w:rsidRPr="00226BE0">
        <w:rPr>
          <w:rFonts w:ascii="Times New Roman" w:eastAsia="Times New Roman" w:hAnsi="Times New Roman" w:cs="Times New Roman"/>
          <w:b w:val="0"/>
          <w:bCs w:val="0"/>
          <w:sz w:val="24"/>
          <w:szCs w:val="24"/>
          <w:lang w:val="lt-LT"/>
        </w:rPr>
        <w:t>. Naujas funkcijas perimantis asmuo privalo nedelsdamas susipažinti su perduota informacija, įvertinti vykdomų pirkimų ir sutarčių</w:t>
      </w:r>
      <w:r w:rsidR="002E69B3" w:rsidRPr="00226BE0">
        <w:rPr>
          <w:rFonts w:ascii="Times New Roman" w:eastAsia="Times New Roman" w:hAnsi="Times New Roman" w:cs="Times New Roman"/>
          <w:sz w:val="24"/>
          <w:szCs w:val="24"/>
          <w:lang w:val="lt-LT"/>
        </w:rPr>
        <w:t xml:space="preserve"> būklę, identifikuoti rizikas ir, jei reikia, informuoti vadovą.</w:t>
      </w:r>
    </w:p>
    <w:p w14:paraId="23C2F1E6" w14:textId="77777777" w:rsidR="002E69B3" w:rsidRPr="00226BE0" w:rsidRDefault="002E69B3" w:rsidP="009F1CA6">
      <w:pPr>
        <w:spacing w:after="0" w:line="240" w:lineRule="auto"/>
        <w:ind w:firstLine="567"/>
        <w:rPr>
          <w:rFonts w:ascii="Times New Roman" w:eastAsia="Times New Roman" w:hAnsi="Times New Roman" w:cs="Times New Roman"/>
          <w:sz w:val="24"/>
          <w:szCs w:val="24"/>
          <w:lang w:val="lt-LT"/>
        </w:rPr>
      </w:pPr>
    </w:p>
    <w:p w14:paraId="00000113" w14:textId="33C526BD" w:rsidR="00672B40" w:rsidRPr="00226BE0" w:rsidRDefault="007A09E2" w:rsidP="00712DEE">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X</w:t>
      </w:r>
      <w:r w:rsidR="00712DEE" w:rsidRPr="00226BE0">
        <w:rPr>
          <w:rFonts w:ascii="Times New Roman" w:eastAsia="Times New Roman" w:hAnsi="Times New Roman" w:cs="Times New Roman"/>
          <w:b/>
          <w:bCs/>
          <w:sz w:val="24"/>
          <w:szCs w:val="24"/>
          <w:lang w:val="lt-LT"/>
        </w:rPr>
        <w:t>II</w:t>
      </w:r>
      <w:r w:rsidRPr="00226BE0">
        <w:rPr>
          <w:rFonts w:ascii="Times New Roman" w:eastAsia="Times New Roman" w:hAnsi="Times New Roman" w:cs="Times New Roman"/>
          <w:b/>
          <w:bCs/>
          <w:sz w:val="24"/>
          <w:szCs w:val="24"/>
          <w:lang w:val="lt-LT"/>
        </w:rPr>
        <w:t xml:space="preserve"> SKYRIUS</w:t>
      </w:r>
    </w:p>
    <w:p w14:paraId="00000115" w14:textId="40DC66E8" w:rsidR="00672B40" w:rsidRPr="00226BE0" w:rsidRDefault="000F7FCA" w:rsidP="000F7FCA">
      <w:pPr>
        <w:spacing w:after="0" w:line="240" w:lineRule="auto"/>
        <w:jc w:val="center"/>
        <w:rPr>
          <w:rFonts w:ascii="Times New Roman" w:eastAsia="Times New Roman" w:hAnsi="Times New Roman" w:cs="Times New Roman"/>
          <w:b/>
          <w:bCs/>
          <w:sz w:val="24"/>
          <w:szCs w:val="24"/>
          <w:lang w:val="lt-LT"/>
        </w:rPr>
      </w:pPr>
      <w:r w:rsidRPr="00226BE0">
        <w:rPr>
          <w:rFonts w:ascii="Times New Roman" w:eastAsia="Times New Roman" w:hAnsi="Times New Roman" w:cs="Times New Roman"/>
          <w:b/>
          <w:bCs/>
          <w:sz w:val="24"/>
          <w:szCs w:val="24"/>
          <w:lang w:val="lt-LT"/>
        </w:rPr>
        <w:t>BAIGIAMOSIOS NUOSTATOS</w:t>
      </w:r>
    </w:p>
    <w:p w14:paraId="62649E68" w14:textId="77777777" w:rsidR="000F7FCA" w:rsidRPr="00226BE0" w:rsidRDefault="000F7FCA" w:rsidP="000F7FCA">
      <w:pPr>
        <w:spacing w:after="0" w:line="240" w:lineRule="auto"/>
        <w:jc w:val="center"/>
        <w:rPr>
          <w:rFonts w:ascii="Times New Roman" w:eastAsia="Times New Roman" w:hAnsi="Times New Roman" w:cs="Times New Roman"/>
          <w:b/>
          <w:bCs/>
          <w:sz w:val="24"/>
          <w:szCs w:val="24"/>
          <w:lang w:val="lt-LT"/>
        </w:rPr>
      </w:pPr>
    </w:p>
    <w:p w14:paraId="00000116" w14:textId="7796FAE8" w:rsidR="00672B40" w:rsidRPr="00226BE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86</w:t>
      </w:r>
      <w:r w:rsidR="007A09E2" w:rsidRPr="00226BE0">
        <w:rPr>
          <w:rFonts w:ascii="Times New Roman" w:eastAsia="Times New Roman" w:hAnsi="Times New Roman" w:cs="Times New Roman"/>
          <w:sz w:val="24"/>
          <w:szCs w:val="24"/>
          <w:lang w:val="lt-LT"/>
        </w:rPr>
        <w:t>. Su pirkimu susiję dokumentai saugomi Viešųjų pirkimų įstatymo ir dokumentų valdymą reglamentuojančių teisės aktų nustatyta tvarka.</w:t>
      </w:r>
    </w:p>
    <w:p w14:paraId="00000117" w14:textId="07B53E9E" w:rsidR="00672B40" w:rsidRPr="00226BE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87</w:t>
      </w:r>
      <w:r w:rsidR="009F1CA6" w:rsidRPr="00226BE0">
        <w:rPr>
          <w:rFonts w:ascii="Times New Roman" w:eastAsia="Times New Roman" w:hAnsi="Times New Roman" w:cs="Times New Roman"/>
          <w:sz w:val="24"/>
          <w:szCs w:val="24"/>
          <w:lang w:val="lt-LT"/>
        </w:rPr>
        <w:t xml:space="preserve">. </w:t>
      </w:r>
      <w:r w:rsidR="007A09E2" w:rsidRPr="00226BE0">
        <w:rPr>
          <w:rFonts w:ascii="Times New Roman" w:eastAsia="Times New Roman" w:hAnsi="Times New Roman" w:cs="Times New Roman"/>
          <w:sz w:val="24"/>
          <w:szCs w:val="24"/>
          <w:lang w:val="lt-LT"/>
        </w:rPr>
        <w:t>Saugomi planavimo dokumentai, pirkimo dokumentai, pirkimo paraiškos, pasiūlymai, jų vertinimo dokumentai, komisijos sprendimai, susirašinėjimas su tiekėjais, tiekėjų apklausos pažymos, preliminariosios sutartys, pirkimo sutartys, jų pakeitimai ir kiti su pirkimu susiję dokumentai.</w:t>
      </w:r>
    </w:p>
    <w:p w14:paraId="00000118" w14:textId="1463C54C" w:rsidR="00672B40" w:rsidRPr="00226BE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88</w:t>
      </w:r>
      <w:r w:rsidR="007A09E2" w:rsidRPr="00226BE0">
        <w:rPr>
          <w:rFonts w:ascii="Times New Roman" w:eastAsia="Times New Roman" w:hAnsi="Times New Roman" w:cs="Times New Roman"/>
          <w:sz w:val="24"/>
          <w:szCs w:val="24"/>
          <w:lang w:val="lt-LT"/>
        </w:rPr>
        <w:t>. Susipažinti su informacija, susijusia su pasiūlymų nagrinėjimu, aiškinimu, vertinimu ir palyginimu, gali tik komisijos pirmininkas ir nariai, pirkimų organizatorius, ekspertai, Viešųjų pirkimų tarnybos ir kitų kontroliuojančių institucijų atstovai, perkančiosios organizacijos vadovas ir jo įgalioti asmenys bei kiti asmenys ar institucijos, turintys tokią teisę pagal Lietuvos Respublikos įstatymus.</w:t>
      </w:r>
    </w:p>
    <w:p w14:paraId="0000011A" w14:textId="2C71409F" w:rsidR="00672B40" w:rsidRPr="00226BE0" w:rsidRDefault="007A09E2" w:rsidP="009F1CA6">
      <w:pPr>
        <w:spacing w:after="0" w:line="240" w:lineRule="auto"/>
        <w:ind w:firstLine="567"/>
        <w:jc w:val="both"/>
        <w:rPr>
          <w:rFonts w:ascii="Times New Roman" w:eastAsia="Times New Roman" w:hAnsi="Times New Roman" w:cs="Times New Roman"/>
          <w:sz w:val="24"/>
          <w:szCs w:val="24"/>
          <w:lang w:val="lt-LT"/>
        </w:rPr>
      </w:pPr>
      <w:r w:rsidRPr="00226BE0">
        <w:rPr>
          <w:rFonts w:ascii="Times New Roman" w:eastAsia="Times New Roman" w:hAnsi="Times New Roman" w:cs="Times New Roman"/>
          <w:sz w:val="24"/>
          <w:szCs w:val="24"/>
          <w:lang w:val="lt-LT"/>
        </w:rPr>
        <w:t>8</w:t>
      </w:r>
      <w:r w:rsidR="00204BA4">
        <w:rPr>
          <w:rFonts w:ascii="Times New Roman" w:eastAsia="Times New Roman" w:hAnsi="Times New Roman" w:cs="Times New Roman"/>
          <w:sz w:val="24"/>
          <w:szCs w:val="24"/>
          <w:lang w:val="lt-LT"/>
        </w:rPr>
        <w:t>9</w:t>
      </w:r>
      <w:r w:rsidRPr="00226BE0">
        <w:rPr>
          <w:rFonts w:ascii="Times New Roman" w:eastAsia="Times New Roman" w:hAnsi="Times New Roman" w:cs="Times New Roman"/>
          <w:sz w:val="24"/>
          <w:szCs w:val="24"/>
          <w:lang w:val="lt-LT"/>
        </w:rPr>
        <w:t>. Komisijos pirmininkas ir nariai, pirkimų organizatorius, pirkimų iniciatorius, ekspertai, stebėtojai ir kiti asmenys, dalyvaujantys pirkimo procedūrose ar galintys daryti įtaką jų rezultatams, savo funkcijas pradeda vykdyti tik pasirašę Viešųjų pirkimų tarnybos kartu su Vyriausiąja tarnybinės etikos komisija nustatytos formos nešališkumo deklaraciją ir konfidencialumo pasižadėjimą. Už šių dokumentų pasirašymą ir pateikimą laiku atsako juos pasirašantys asmenys.</w:t>
      </w:r>
    </w:p>
    <w:p w14:paraId="0000011B" w14:textId="58F3EAB9" w:rsidR="00672B40" w:rsidRPr="00226BE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90</w:t>
      </w:r>
      <w:r w:rsidR="007A09E2" w:rsidRPr="00226BE0">
        <w:rPr>
          <w:rFonts w:ascii="Times New Roman" w:eastAsia="Times New Roman" w:hAnsi="Times New Roman" w:cs="Times New Roman"/>
          <w:sz w:val="24"/>
          <w:szCs w:val="24"/>
          <w:lang w:val="lt-LT"/>
        </w:rPr>
        <w:t xml:space="preserve">. </w:t>
      </w:r>
      <w:r w:rsidR="007B5428" w:rsidRPr="00226BE0">
        <w:rPr>
          <w:rFonts w:ascii="Times New Roman" w:eastAsia="Times New Roman" w:hAnsi="Times New Roman" w:cs="Times New Roman"/>
          <w:sz w:val="24"/>
          <w:szCs w:val="24"/>
          <w:lang w:val="lt-LT"/>
        </w:rPr>
        <w:t>Perkančiosios organizacijos</w:t>
      </w:r>
      <w:r w:rsidR="007A09E2" w:rsidRPr="00226BE0">
        <w:rPr>
          <w:rFonts w:ascii="Times New Roman" w:eastAsia="Times New Roman" w:hAnsi="Times New Roman" w:cs="Times New Roman"/>
          <w:sz w:val="24"/>
          <w:szCs w:val="24"/>
          <w:lang w:val="lt-LT"/>
        </w:rPr>
        <w:t xml:space="preserve"> paskirti ekspertai, komisijos nariai, stebėtojai ir kiti asmenys, dalyvaujantys pirkimo procedūrose ar galintys daryti įtaką jų rezultatams, prieš pradėdami vykdyti savo funkcijas turi būti tinkamai deklaravę ir (ar) patikslinę privačius interesus Lietuvos Respublikos viešųjų ir privačių interesų derinimo įstatymo nustatyta tvarka. Už deklaracijų pateikimą ir tikslinimą atsako deklaruojantys asmenys.</w:t>
      </w:r>
    </w:p>
    <w:p w14:paraId="0000011C" w14:textId="6DBBEE29" w:rsidR="00672B40" w:rsidRPr="00226BE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91</w:t>
      </w:r>
      <w:r w:rsidR="007A09E2" w:rsidRPr="00226BE0">
        <w:rPr>
          <w:rFonts w:ascii="Times New Roman" w:eastAsia="Times New Roman" w:hAnsi="Times New Roman" w:cs="Times New Roman"/>
          <w:sz w:val="24"/>
          <w:szCs w:val="24"/>
          <w:lang w:val="lt-LT"/>
        </w:rPr>
        <w:t>. Nešališkumo deklaracijų ir konfidencialumo pasižadėjimų pasirašymo kontrolę vykdo už pirkimų planavimą, organizavimą ir pirkimų organizavimo priežiūrą atsakingas darbuotojas.</w:t>
      </w:r>
    </w:p>
    <w:p w14:paraId="0000011D" w14:textId="0F0ACCF2" w:rsidR="00672B40" w:rsidRPr="00226BE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92</w:t>
      </w:r>
      <w:r w:rsidR="007A09E2" w:rsidRPr="00226BE0">
        <w:rPr>
          <w:rFonts w:ascii="Times New Roman" w:eastAsia="Times New Roman" w:hAnsi="Times New Roman" w:cs="Times New Roman"/>
          <w:sz w:val="24"/>
          <w:szCs w:val="24"/>
          <w:lang w:val="lt-LT"/>
        </w:rPr>
        <w:t>. Komisijos nariai, pirkimų iniciatoriai ir pirkimų organizatoriai, ekspertai, stebėtojai ir kiti asmenys, patekę į interesų konflikto situaciją, privalo nedelsdami nusišalinti nuo su atitinkamu pirkimu susijusių sprendimų priėmimo ar stebėjimo, vadovaudamiesi:</w:t>
      </w:r>
    </w:p>
    <w:p w14:paraId="0000011E" w14:textId="2D445266" w:rsidR="00672B40" w:rsidRPr="00226BE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92</w:t>
      </w:r>
      <w:r w:rsidR="007A09E2" w:rsidRPr="00226BE0">
        <w:rPr>
          <w:rFonts w:ascii="Times New Roman" w:eastAsia="Times New Roman" w:hAnsi="Times New Roman" w:cs="Times New Roman"/>
          <w:sz w:val="24"/>
          <w:szCs w:val="24"/>
          <w:lang w:val="lt-LT"/>
        </w:rPr>
        <w:t>.1. Pirkimuose kylančių interesų konfliktų nustatymo gairėmis, patvirtintomis Vyriausiosios tarnybinės etikos komisijos 2019 m. gruodžio 19 d. sprendimu Nr. KS-340;</w:t>
      </w:r>
    </w:p>
    <w:p w14:paraId="0000011F" w14:textId="37D9B5AE" w:rsidR="00672B40" w:rsidRDefault="00204BA4" w:rsidP="009F1CA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92</w:t>
      </w:r>
      <w:r w:rsidR="007A09E2" w:rsidRPr="00226BE0">
        <w:rPr>
          <w:rFonts w:ascii="Times New Roman" w:eastAsia="Times New Roman" w:hAnsi="Times New Roman" w:cs="Times New Roman"/>
          <w:sz w:val="24"/>
          <w:szCs w:val="24"/>
          <w:lang w:val="lt-LT"/>
        </w:rPr>
        <w:t>.2. Perkančiosios organizacijos vadovų, pirkimo komisijos narių, pirkimų organizatorių, ekspertų ir pirkimų iniciatorių nusišalinimo tvarkos aprašu, patvirtintu Vyriausiosios tarnybinės etikos komisijos 2019 m. gruodžio 19 d. sprendimu Nr. KS-339.</w:t>
      </w:r>
    </w:p>
    <w:p w14:paraId="361BA9DB" w14:textId="77777777" w:rsidR="00791E7C" w:rsidRPr="00226BE0" w:rsidRDefault="00791E7C" w:rsidP="009F1CA6">
      <w:pPr>
        <w:spacing w:after="0" w:line="240" w:lineRule="auto"/>
        <w:ind w:firstLine="567"/>
        <w:jc w:val="both"/>
        <w:rPr>
          <w:rFonts w:ascii="Times New Roman" w:eastAsia="Times New Roman" w:hAnsi="Times New Roman" w:cs="Times New Roman"/>
          <w:sz w:val="24"/>
          <w:szCs w:val="24"/>
          <w:lang w:val="lt-LT"/>
        </w:rPr>
      </w:pPr>
    </w:p>
    <w:p w14:paraId="00000129" w14:textId="4FB038F2" w:rsidR="00672B40" w:rsidRPr="00226BE0" w:rsidRDefault="009F1CA6" w:rsidP="009F1CA6">
      <w:pPr>
        <w:spacing w:after="0" w:line="240" w:lineRule="auto"/>
        <w:jc w:val="center"/>
        <w:rPr>
          <w:rFonts w:ascii="Times New Roman" w:eastAsia="Times New Roman" w:hAnsi="Times New Roman" w:cs="Times New Roman"/>
          <w:sz w:val="24"/>
          <w:szCs w:val="24"/>
          <w:lang w:val="lt-LT"/>
        </w:rPr>
      </w:pPr>
      <w:r w:rsidRPr="00226BE0">
        <w:rPr>
          <w:rFonts w:ascii="Times New Roman" w:eastAsia="Times New Roman" w:hAnsi="Times New Roman" w:cs="Times New Roman"/>
          <w:b/>
          <w:bCs/>
          <w:sz w:val="24"/>
          <w:szCs w:val="24"/>
          <w:lang w:val="lt-LT"/>
        </w:rPr>
        <w:t>_______________</w:t>
      </w:r>
    </w:p>
    <w:sectPr w:rsidR="00672B40" w:rsidRPr="00226BE0" w:rsidSect="00E0342B">
      <w:headerReference w:type="default" r:id="rId8"/>
      <w:footerReference w:type="default" r:id="rId9"/>
      <w:pgSz w:w="11906" w:h="16838"/>
      <w:pgMar w:top="851" w:right="566" w:bottom="851" w:left="1134" w:header="567" w:footer="51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64F0A" w14:textId="77777777" w:rsidR="0052584D" w:rsidRDefault="0052584D">
      <w:pPr>
        <w:spacing w:after="0" w:line="240" w:lineRule="auto"/>
      </w:pPr>
      <w:r>
        <w:separator/>
      </w:r>
    </w:p>
  </w:endnote>
  <w:endnote w:type="continuationSeparator" w:id="0">
    <w:p w14:paraId="60154634" w14:textId="77777777" w:rsidR="0052584D" w:rsidRDefault="00525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DE8A266C-D0B3-4B1B-B2B7-BE8BD55ABD0F}"/>
    <w:embedBold r:id="rId2" w:fontKey="{4B6F0E35-C016-4A5C-AF53-E1CEEE7187B7}"/>
  </w:font>
  <w:font w:name="TimesLT">
    <w:altName w:val="Times New Roman"/>
    <w:charset w:val="00"/>
    <w:family w:val="roman"/>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embedItalic r:id="rId3" w:fontKey="{C36E772F-3CB4-413E-AE09-0AC02479A2B1}"/>
  </w:font>
  <w:font w:name="Roboto">
    <w:charset w:val="00"/>
    <w:family w:val="auto"/>
    <w:pitch w:val="variable"/>
    <w:sig w:usb0="E00002FF" w:usb1="5000205B" w:usb2="00000020" w:usb3="00000000" w:csb0="0000019F" w:csb1="00000000"/>
    <w:embedRegular r:id="rId4" w:fontKey="{C4A838E6-04C4-4518-BFB5-2BDD9F33D4BF}"/>
  </w:font>
  <w:font w:name="Calibri Light">
    <w:panose1 w:val="020F0302020204030204"/>
    <w:charset w:val="BA"/>
    <w:family w:val="swiss"/>
    <w:pitch w:val="variable"/>
    <w:sig w:usb0="E4002EFF" w:usb1="C200247B" w:usb2="00000009" w:usb3="00000000" w:csb0="000001FF" w:csb1="00000000"/>
    <w:embedRegular r:id="rId5" w:fontKey="{3A2A2652-AAE3-4239-9317-73506F1D78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B" w14:textId="57F7C6DB" w:rsidR="00672B40" w:rsidRDefault="007A09E2">
    <w:pPr>
      <w:pBdr>
        <w:top w:val="nil"/>
        <w:left w:val="nil"/>
        <w:bottom w:val="nil"/>
        <w:right w:val="nil"/>
        <w:between w:val="nil"/>
      </w:pBdr>
      <w:tabs>
        <w:tab w:val="center" w:pos="4819"/>
        <w:tab w:val="right" w:pos="9638"/>
      </w:tabs>
      <w:spacing w:after="0" w:line="240" w:lineRule="auto"/>
      <w:jc w:val="center"/>
      <w:rPr>
        <w:color w:val="000000"/>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7B5428">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p>
  <w:p w14:paraId="0000012C" w14:textId="77777777" w:rsidR="00672B40" w:rsidRDefault="00672B4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D10CE" w14:textId="77777777" w:rsidR="0052584D" w:rsidRDefault="0052584D">
      <w:pPr>
        <w:spacing w:after="0" w:line="240" w:lineRule="auto"/>
      </w:pPr>
      <w:r>
        <w:separator/>
      </w:r>
    </w:p>
  </w:footnote>
  <w:footnote w:type="continuationSeparator" w:id="0">
    <w:p w14:paraId="017367E0" w14:textId="77777777" w:rsidR="0052584D" w:rsidRDefault="00525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A" w14:textId="77777777" w:rsidR="00672B40" w:rsidRDefault="007A09E2">
    <w:pPr>
      <w:pBdr>
        <w:top w:val="nil"/>
        <w:left w:val="nil"/>
        <w:bottom w:val="nil"/>
        <w:right w:val="nil"/>
        <w:between w:val="nil"/>
      </w:pBdr>
      <w:tabs>
        <w:tab w:val="center" w:pos="4819"/>
        <w:tab w:val="right" w:pos="9638"/>
      </w:tabs>
      <w:spacing w:after="0" w:line="240" w:lineRule="auto"/>
      <w:rPr>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84252"/>
    <w:multiLevelType w:val="hybridMultilevel"/>
    <w:tmpl w:val="1A7412D8"/>
    <w:lvl w:ilvl="0" w:tplc="F47E4CA0">
      <w:start w:val="16"/>
      <w:numFmt w:val="decimal"/>
      <w:lvlText w:val="%1."/>
      <w:lvlJc w:val="left"/>
      <w:pPr>
        <w:ind w:left="785"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1" w15:restartNumberingAfterBreak="0">
    <w:nsid w:val="242B46F6"/>
    <w:multiLevelType w:val="multilevel"/>
    <w:tmpl w:val="2C587F7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1F77C2"/>
    <w:multiLevelType w:val="multilevel"/>
    <w:tmpl w:val="436E5214"/>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0D1024"/>
    <w:multiLevelType w:val="multilevel"/>
    <w:tmpl w:val="DDE2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1E7D22"/>
    <w:multiLevelType w:val="hybridMultilevel"/>
    <w:tmpl w:val="33A6E30A"/>
    <w:lvl w:ilvl="0" w:tplc="0415000F">
      <w:start w:val="7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B40"/>
    <w:rsid w:val="00013686"/>
    <w:rsid w:val="00070726"/>
    <w:rsid w:val="000B1A10"/>
    <w:rsid w:val="000F7FCA"/>
    <w:rsid w:val="001340D7"/>
    <w:rsid w:val="001A7234"/>
    <w:rsid w:val="001F1DB7"/>
    <w:rsid w:val="00204BA4"/>
    <w:rsid w:val="00223A32"/>
    <w:rsid w:val="00226BE0"/>
    <w:rsid w:val="00233ECB"/>
    <w:rsid w:val="002531C8"/>
    <w:rsid w:val="002B412A"/>
    <w:rsid w:val="002E33B9"/>
    <w:rsid w:val="002E69B3"/>
    <w:rsid w:val="003241D2"/>
    <w:rsid w:val="003826E2"/>
    <w:rsid w:val="003F65A5"/>
    <w:rsid w:val="00444E27"/>
    <w:rsid w:val="00452620"/>
    <w:rsid w:val="00461D84"/>
    <w:rsid w:val="004C3AFD"/>
    <w:rsid w:val="004D1755"/>
    <w:rsid w:val="0052584D"/>
    <w:rsid w:val="0054633E"/>
    <w:rsid w:val="005E7C8D"/>
    <w:rsid w:val="00622FC4"/>
    <w:rsid w:val="0062602D"/>
    <w:rsid w:val="00672B40"/>
    <w:rsid w:val="006F0BE6"/>
    <w:rsid w:val="00712DEE"/>
    <w:rsid w:val="00737C2B"/>
    <w:rsid w:val="007425CC"/>
    <w:rsid w:val="00774522"/>
    <w:rsid w:val="00791E7C"/>
    <w:rsid w:val="007A09E2"/>
    <w:rsid w:val="007B5428"/>
    <w:rsid w:val="0087781D"/>
    <w:rsid w:val="008C5B5C"/>
    <w:rsid w:val="00915CC4"/>
    <w:rsid w:val="00940390"/>
    <w:rsid w:val="009E20AF"/>
    <w:rsid w:val="009F1CA6"/>
    <w:rsid w:val="009F237A"/>
    <w:rsid w:val="00A7021E"/>
    <w:rsid w:val="00AC59DA"/>
    <w:rsid w:val="00AD5A85"/>
    <w:rsid w:val="00AD7870"/>
    <w:rsid w:val="00B1775A"/>
    <w:rsid w:val="00C07C22"/>
    <w:rsid w:val="00C63B82"/>
    <w:rsid w:val="00D82A98"/>
    <w:rsid w:val="00E0342B"/>
    <w:rsid w:val="00E44A96"/>
    <w:rsid w:val="00E5010E"/>
    <w:rsid w:val="00E54445"/>
    <w:rsid w:val="00E95AFF"/>
    <w:rsid w:val="00F442CE"/>
    <w:rsid w:val="00FD086E"/>
    <w:rsid w:val="00FD5B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5073"/>
  <w15:docId w15:val="{00C33606-ADF3-41FD-B7B8-5FECE8DB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spacing w:line="240" w:lineRule="auto"/>
      <w:outlineLvl w:val="0"/>
    </w:pPr>
    <w:rPr>
      <w:rFonts w:ascii="Times New Roman" w:eastAsia="Times New Roman" w:hAnsi="Times New Roman" w:cs="Times New Roman"/>
      <w:b/>
      <w:bCs/>
      <w:sz w:val="48"/>
      <w:szCs w:val="48"/>
    </w:rPr>
  </w:style>
  <w:style w:type="paragraph" w:styleId="Antrat2">
    <w:name w:val="heading 2"/>
    <w:basedOn w:val="prastasis"/>
    <w:next w:val="prastasis"/>
    <w:uiPriority w:val="9"/>
    <w:unhideWhenUsed/>
    <w:qFormat/>
    <w:pPr>
      <w:keepNext/>
      <w:keepLines/>
      <w:spacing w:before="360" w:after="80"/>
      <w:outlineLvl w:val="1"/>
    </w:pPr>
    <w:rPr>
      <w:b/>
      <w:bCs/>
      <w:sz w:val="36"/>
      <w:szCs w:val="36"/>
    </w:rPr>
  </w:style>
  <w:style w:type="paragraph" w:styleId="Antrat3">
    <w:name w:val="heading 3"/>
    <w:basedOn w:val="prastasis"/>
    <w:next w:val="prastasis"/>
    <w:uiPriority w:val="9"/>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link w:val="AntratsDiagrama"/>
    <w:uiPriority w:val="99"/>
    <w:unhideWhenUsed/>
    <w:rsid w:val="00E0650D"/>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0650D"/>
  </w:style>
  <w:style w:type="paragraph" w:styleId="Porat">
    <w:name w:val="footer"/>
    <w:link w:val="PoratDiagrama"/>
    <w:uiPriority w:val="99"/>
    <w:unhideWhenUsed/>
    <w:rsid w:val="00E0650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0650D"/>
  </w:style>
  <w:style w:type="character" w:styleId="Komentaronuoroda">
    <w:name w:val="annotation reference"/>
    <w:basedOn w:val="Numatytasispastraiposriftas"/>
    <w:uiPriority w:val="99"/>
    <w:semiHidden/>
    <w:unhideWhenUsed/>
    <w:rsid w:val="008618CC"/>
    <w:rPr>
      <w:sz w:val="16"/>
      <w:szCs w:val="16"/>
    </w:rPr>
  </w:style>
  <w:style w:type="paragraph" w:styleId="Komentarotekstas">
    <w:name w:val="annotation text"/>
    <w:link w:val="KomentarotekstasDiagrama"/>
    <w:uiPriority w:val="99"/>
    <w:unhideWhenUsed/>
    <w:rsid w:val="008618CC"/>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8618CC"/>
    <w:rPr>
      <w:sz w:val="20"/>
      <w:szCs w:val="20"/>
    </w:rPr>
  </w:style>
  <w:style w:type="paragraph" w:styleId="Komentarotema">
    <w:name w:val="annotation subject"/>
    <w:basedOn w:val="Komentarotekstas"/>
    <w:next w:val="Komentarotekstas"/>
    <w:link w:val="KomentarotemaDiagrama"/>
    <w:uiPriority w:val="99"/>
    <w:semiHidden/>
    <w:unhideWhenUsed/>
    <w:rsid w:val="008618CC"/>
    <w:rPr>
      <w:b/>
      <w:bCs/>
    </w:rPr>
  </w:style>
  <w:style w:type="character" w:customStyle="1" w:styleId="KomentarotemaDiagrama">
    <w:name w:val="Komentaro tema Diagrama"/>
    <w:basedOn w:val="KomentarotekstasDiagrama"/>
    <w:link w:val="Komentarotema"/>
    <w:uiPriority w:val="99"/>
    <w:semiHidden/>
    <w:rsid w:val="008618CC"/>
    <w:rPr>
      <w:b/>
      <w:bCs/>
      <w:sz w:val="20"/>
      <w:szCs w:val="20"/>
    </w:rPr>
  </w:style>
  <w:style w:type="paragraph" w:styleId="prastasiniatinklio">
    <w:name w:val="Normal (Web)"/>
    <w:uiPriority w:val="99"/>
    <w:unhideWhenUsed/>
    <w:rsid w:val="00011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trat1Diagrama">
    <w:name w:val="Antraštė 1 Diagrama"/>
    <w:basedOn w:val="Numatytasispastraiposriftas"/>
    <w:uiPriority w:val="9"/>
    <w:rsid w:val="00D04A5E"/>
    <w:rPr>
      <w:rFonts w:ascii="Times New Roman" w:eastAsia="Times New Roman" w:hAnsi="Times New Roman" w:cs="Times New Roman"/>
      <w:b/>
      <w:bCs/>
      <w:kern w:val="36"/>
      <w:sz w:val="48"/>
      <w:szCs w:val="48"/>
      <w:lang w:eastAsia="lt-LT"/>
    </w:rPr>
  </w:style>
  <w:style w:type="character" w:styleId="Grietas">
    <w:name w:val="Strong"/>
    <w:basedOn w:val="Numatytasispastraiposriftas"/>
    <w:uiPriority w:val="22"/>
    <w:qFormat/>
    <w:rsid w:val="00D04A5E"/>
    <w:rPr>
      <w:b/>
      <w:bCs/>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2,List not in Table,Bul"/>
    <w:link w:val="SraopastraipaDiagrama"/>
    <w:uiPriority w:val="34"/>
    <w:qFormat/>
    <w:rsid w:val="0048107C"/>
    <w:pPr>
      <w:ind w:left="720"/>
      <w:contextualSpacing/>
    </w:pPr>
  </w:style>
  <w:style w:type="paragraph" w:customStyle="1" w:styleId="Default">
    <w:name w:val="Default"/>
    <w:rsid w:val="00180D19"/>
    <w:pPr>
      <w:autoSpaceDE w:val="0"/>
      <w:autoSpaceDN w:val="0"/>
      <w:adjustRightInd w:val="0"/>
      <w:spacing w:after="0" w:line="240" w:lineRule="auto"/>
    </w:pPr>
    <w:rPr>
      <w:rFonts w:ascii="Times New Roman" w:hAnsi="Times New Roman" w:cs="Times New Roman"/>
      <w:color w:val="000000"/>
      <w:sz w:val="24"/>
      <w:szCs w:val="24"/>
    </w:rPr>
  </w:style>
  <w:style w:type="character" w:styleId="Hipersaitas">
    <w:name w:val="Hyperlink"/>
    <w:basedOn w:val="Numatytasispastraiposriftas"/>
    <w:uiPriority w:val="99"/>
    <w:unhideWhenUsed/>
    <w:rsid w:val="00180D19"/>
    <w:rPr>
      <w:color w:val="0563C1" w:themeColor="hyperlink"/>
      <w:u w:val="single"/>
    </w:rPr>
  </w:style>
  <w:style w:type="paragraph" w:customStyle="1" w:styleId="Linija">
    <w:name w:val="Linija"/>
    <w:rsid w:val="00180D19"/>
    <w:pPr>
      <w:suppressAutoHyphens/>
      <w:autoSpaceDE w:val="0"/>
      <w:autoSpaceDN w:val="0"/>
      <w:adjustRightInd w:val="0"/>
      <w:spacing w:after="0" w:line="297" w:lineRule="auto"/>
      <w:jc w:val="center"/>
    </w:pPr>
    <w:rPr>
      <w:rFonts w:ascii="Times New Roman" w:eastAsia="Times New Roman" w:hAnsi="Times New Roman" w:cs="Times New Roman"/>
      <w:color w:val="000000"/>
      <w:sz w:val="12"/>
      <w:szCs w:val="12"/>
    </w:rPr>
  </w:style>
  <w:style w:type="table" w:styleId="Lentelstinklelis">
    <w:name w:val="Table Grid"/>
    <w:basedOn w:val="prastojilentel"/>
    <w:uiPriority w:val="59"/>
    <w:rsid w:val="00180D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rsid w:val="00180D19"/>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rPr>
  </w:style>
  <w:style w:type="paragraph" w:customStyle="1" w:styleId="ListParagraph1">
    <w:name w:val="List Paragraph1"/>
    <w:uiPriority w:val="34"/>
    <w:qFormat/>
    <w:rsid w:val="00180D19"/>
    <w:pPr>
      <w:spacing w:after="0" w:line="240" w:lineRule="auto"/>
      <w:ind w:left="720" w:firstLine="720"/>
      <w:contextualSpacing/>
      <w:jc w:val="both"/>
    </w:pPr>
    <w:rPr>
      <w:rFonts w:ascii="Times New Roman" w:eastAsia="Times New Roman" w:hAnsi="Times New Roman" w:cs="Times New Roman"/>
      <w:sz w:val="20"/>
      <w:szCs w:val="20"/>
    </w:rPr>
  </w:style>
  <w:style w:type="paragraph" w:customStyle="1" w:styleId="CentrBoldm">
    <w:name w:val="CentrBoldm"/>
    <w:rsid w:val="00180D19"/>
    <w:pPr>
      <w:autoSpaceDE w:val="0"/>
      <w:autoSpaceDN w:val="0"/>
      <w:adjustRightInd w:val="0"/>
      <w:spacing w:after="0" w:line="240" w:lineRule="auto"/>
      <w:jc w:val="center"/>
    </w:pPr>
    <w:rPr>
      <w:rFonts w:ascii="TimesLT" w:eastAsia="Times New Roman" w:hAnsi="TimesLT" w:cs="Times New Roman"/>
      <w:b/>
      <w:bCs/>
      <w:sz w:val="20"/>
      <w:szCs w:val="20"/>
      <w:lang w:val="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locked/>
    <w:rsid w:val="00180D19"/>
  </w:style>
  <w:style w:type="character" w:customStyle="1" w:styleId="Style1">
    <w:name w:val="Style1"/>
    <w:basedOn w:val="Numatytasispastraiposriftas"/>
    <w:uiPriority w:val="1"/>
    <w:rsid w:val="00951B82"/>
    <w:rPr>
      <w:rFonts w:asciiTheme="minorHAnsi" w:hAnsiTheme="minorHAnsi"/>
      <w:color w:val="000000" w:themeColor="text1"/>
      <w:sz w:val="24"/>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23367">
      <w:bodyDiv w:val="1"/>
      <w:marLeft w:val="0"/>
      <w:marRight w:val="0"/>
      <w:marTop w:val="0"/>
      <w:marBottom w:val="0"/>
      <w:divBdr>
        <w:top w:val="none" w:sz="0" w:space="0" w:color="auto"/>
        <w:left w:val="none" w:sz="0" w:space="0" w:color="auto"/>
        <w:bottom w:val="none" w:sz="0" w:space="0" w:color="auto"/>
        <w:right w:val="none" w:sz="0" w:space="0" w:color="auto"/>
      </w:divBdr>
    </w:div>
    <w:div w:id="299922154">
      <w:bodyDiv w:val="1"/>
      <w:marLeft w:val="0"/>
      <w:marRight w:val="0"/>
      <w:marTop w:val="0"/>
      <w:marBottom w:val="0"/>
      <w:divBdr>
        <w:top w:val="none" w:sz="0" w:space="0" w:color="auto"/>
        <w:left w:val="none" w:sz="0" w:space="0" w:color="auto"/>
        <w:bottom w:val="none" w:sz="0" w:space="0" w:color="auto"/>
        <w:right w:val="none" w:sz="0" w:space="0" w:color="auto"/>
      </w:divBdr>
    </w:div>
    <w:div w:id="412438785">
      <w:bodyDiv w:val="1"/>
      <w:marLeft w:val="0"/>
      <w:marRight w:val="0"/>
      <w:marTop w:val="0"/>
      <w:marBottom w:val="0"/>
      <w:divBdr>
        <w:top w:val="none" w:sz="0" w:space="0" w:color="auto"/>
        <w:left w:val="none" w:sz="0" w:space="0" w:color="auto"/>
        <w:bottom w:val="none" w:sz="0" w:space="0" w:color="auto"/>
        <w:right w:val="none" w:sz="0" w:space="0" w:color="auto"/>
      </w:divBdr>
    </w:div>
    <w:div w:id="596059980">
      <w:bodyDiv w:val="1"/>
      <w:marLeft w:val="0"/>
      <w:marRight w:val="0"/>
      <w:marTop w:val="0"/>
      <w:marBottom w:val="0"/>
      <w:divBdr>
        <w:top w:val="none" w:sz="0" w:space="0" w:color="auto"/>
        <w:left w:val="none" w:sz="0" w:space="0" w:color="auto"/>
        <w:bottom w:val="none" w:sz="0" w:space="0" w:color="auto"/>
        <w:right w:val="none" w:sz="0" w:space="0" w:color="auto"/>
      </w:divBdr>
    </w:div>
    <w:div w:id="786897846">
      <w:bodyDiv w:val="1"/>
      <w:marLeft w:val="0"/>
      <w:marRight w:val="0"/>
      <w:marTop w:val="0"/>
      <w:marBottom w:val="0"/>
      <w:divBdr>
        <w:top w:val="none" w:sz="0" w:space="0" w:color="auto"/>
        <w:left w:val="none" w:sz="0" w:space="0" w:color="auto"/>
        <w:bottom w:val="none" w:sz="0" w:space="0" w:color="auto"/>
        <w:right w:val="none" w:sz="0" w:space="0" w:color="auto"/>
      </w:divBdr>
    </w:div>
    <w:div w:id="1143504013">
      <w:bodyDiv w:val="1"/>
      <w:marLeft w:val="0"/>
      <w:marRight w:val="0"/>
      <w:marTop w:val="0"/>
      <w:marBottom w:val="0"/>
      <w:divBdr>
        <w:top w:val="none" w:sz="0" w:space="0" w:color="auto"/>
        <w:left w:val="none" w:sz="0" w:space="0" w:color="auto"/>
        <w:bottom w:val="none" w:sz="0" w:space="0" w:color="auto"/>
        <w:right w:val="none" w:sz="0" w:space="0" w:color="auto"/>
      </w:divBdr>
    </w:div>
    <w:div w:id="1236431011">
      <w:bodyDiv w:val="1"/>
      <w:marLeft w:val="0"/>
      <w:marRight w:val="0"/>
      <w:marTop w:val="0"/>
      <w:marBottom w:val="0"/>
      <w:divBdr>
        <w:top w:val="none" w:sz="0" w:space="0" w:color="auto"/>
        <w:left w:val="none" w:sz="0" w:space="0" w:color="auto"/>
        <w:bottom w:val="none" w:sz="0" w:space="0" w:color="auto"/>
        <w:right w:val="none" w:sz="0" w:space="0" w:color="auto"/>
      </w:divBdr>
    </w:div>
    <w:div w:id="1295254854">
      <w:bodyDiv w:val="1"/>
      <w:marLeft w:val="0"/>
      <w:marRight w:val="0"/>
      <w:marTop w:val="0"/>
      <w:marBottom w:val="0"/>
      <w:divBdr>
        <w:top w:val="none" w:sz="0" w:space="0" w:color="auto"/>
        <w:left w:val="none" w:sz="0" w:space="0" w:color="auto"/>
        <w:bottom w:val="none" w:sz="0" w:space="0" w:color="auto"/>
        <w:right w:val="none" w:sz="0" w:space="0" w:color="auto"/>
      </w:divBdr>
    </w:div>
    <w:div w:id="1411928830">
      <w:bodyDiv w:val="1"/>
      <w:marLeft w:val="0"/>
      <w:marRight w:val="0"/>
      <w:marTop w:val="0"/>
      <w:marBottom w:val="0"/>
      <w:divBdr>
        <w:top w:val="none" w:sz="0" w:space="0" w:color="auto"/>
        <w:left w:val="none" w:sz="0" w:space="0" w:color="auto"/>
        <w:bottom w:val="none" w:sz="0" w:space="0" w:color="auto"/>
        <w:right w:val="none" w:sz="0" w:space="0" w:color="auto"/>
      </w:divBdr>
    </w:div>
    <w:div w:id="2112698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hnG8KDFZV9CsWXRRdmF4U8uqw==">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5258</Words>
  <Characters>31549</Characters>
  <Application>Microsoft Office Word</Application>
  <DocSecurity>0</DocSecurity>
  <Lines>262</Lines>
  <Paragraphs>73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Vilija</dc:creator>
  <cp:lastModifiedBy>Vartotojas</cp:lastModifiedBy>
  <cp:revision>2</cp:revision>
  <dcterms:created xsi:type="dcterms:W3CDTF">2026-03-27T06:06:00Z</dcterms:created>
  <dcterms:modified xsi:type="dcterms:W3CDTF">2026-03-27T06:06:00Z</dcterms:modified>
</cp:coreProperties>
</file>