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5E6A613" w:rsidR="008A782E" w:rsidRPr="00037650" w:rsidRDefault="002C716A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spacing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ab/>
      </w:r>
      <w:r w:rsidRPr="00037650">
        <w:rPr>
          <w:rFonts w:ascii="Times New Roman" w:eastAsia="Times New Roman" w:hAnsi="Times New Roman" w:cs="Times New Roman"/>
          <w:sz w:val="24"/>
          <w:szCs w:val="24"/>
        </w:rPr>
        <w:tab/>
      </w:r>
      <w:r w:rsidRPr="00037650">
        <w:rPr>
          <w:rFonts w:ascii="Times New Roman" w:eastAsia="Times New Roman" w:hAnsi="Times New Roman" w:cs="Times New Roman"/>
          <w:sz w:val="24"/>
          <w:szCs w:val="24"/>
        </w:rPr>
        <w:tab/>
      </w:r>
      <w:r w:rsidRPr="00037650">
        <w:rPr>
          <w:rFonts w:ascii="Times New Roman" w:eastAsia="Times New Roman" w:hAnsi="Times New Roman" w:cs="Times New Roman"/>
          <w:sz w:val="24"/>
          <w:szCs w:val="24"/>
        </w:rPr>
        <w:tab/>
      </w:r>
      <w:r w:rsidRPr="00037650">
        <w:rPr>
          <w:rFonts w:ascii="Times New Roman" w:eastAsia="Times New Roman" w:hAnsi="Times New Roman" w:cs="Times New Roman"/>
          <w:sz w:val="24"/>
          <w:szCs w:val="24"/>
        </w:rPr>
        <w:tab/>
      </w:r>
      <w:r w:rsidRPr="00037650">
        <w:rPr>
          <w:rFonts w:ascii="Times New Roman" w:eastAsia="Times New Roman" w:hAnsi="Times New Roman" w:cs="Times New Roman"/>
          <w:sz w:val="24"/>
          <w:szCs w:val="24"/>
        </w:rPr>
        <w:tab/>
      </w:r>
      <w:r w:rsidRPr="00037650">
        <w:rPr>
          <w:rFonts w:ascii="Times New Roman" w:eastAsia="Times New Roman" w:hAnsi="Times New Roman" w:cs="Times New Roman"/>
          <w:sz w:val="24"/>
          <w:szCs w:val="24"/>
        </w:rPr>
        <w:tab/>
      </w:r>
      <w:r w:rsidRPr="0003765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43E56620" w14:textId="65499588" w:rsidR="002C716A" w:rsidRPr="00037650" w:rsidRDefault="002C716A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379"/>
        </w:tabs>
        <w:spacing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Šalčininkų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Jano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Sniadeckio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3C473464" w:rsidR="008A782E" w:rsidRPr="00037650" w:rsidRDefault="002C716A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6379"/>
        </w:tabs>
        <w:spacing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2018 m.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rugpjūčio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30 d. </w:t>
      </w:r>
    </w:p>
    <w:p w14:paraId="00000005" w14:textId="48090C3D" w:rsidR="008A782E" w:rsidRPr="00790D28" w:rsidRDefault="002C716A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</w:tabs>
        <w:spacing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814D8C" w:rsidRPr="00790D28">
        <w:rPr>
          <w:rFonts w:ascii="Times New Roman" w:eastAsia="Times New Roman" w:hAnsi="Times New Roman" w:cs="Times New Roman"/>
          <w:sz w:val="24"/>
          <w:szCs w:val="24"/>
        </w:rPr>
        <w:t>įsakymu</w:t>
      </w:r>
      <w:proofErr w:type="spellEnd"/>
      <w:r w:rsidR="00814D8C" w:rsidRPr="0079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4D8C" w:rsidRPr="00790D28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814D8C" w:rsidRPr="00790D28">
        <w:rPr>
          <w:rFonts w:ascii="Times New Roman" w:eastAsia="Times New Roman" w:hAnsi="Times New Roman" w:cs="Times New Roman"/>
          <w:sz w:val="24"/>
          <w:szCs w:val="24"/>
        </w:rPr>
        <w:t xml:space="preserve">. V </w:t>
      </w:r>
      <w:r w:rsidR="007C5D4E" w:rsidRPr="00790D28">
        <w:rPr>
          <w:rFonts w:ascii="Times New Roman" w:eastAsia="Times New Roman" w:hAnsi="Times New Roman" w:cs="Times New Roman"/>
          <w:sz w:val="24"/>
          <w:szCs w:val="24"/>
        </w:rPr>
        <w:t>380</w:t>
      </w:r>
    </w:p>
    <w:p w14:paraId="71A0E067" w14:textId="696664A2" w:rsidR="002C716A" w:rsidRPr="00790D28" w:rsidRDefault="002C716A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5812"/>
        </w:tabs>
        <w:spacing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90D28"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</w:t>
      </w:r>
      <w:r w:rsidR="00193D63" w:rsidRPr="00790D28">
        <w:rPr>
          <w:rFonts w:ascii="Times New Roman" w:hAnsi="Times New Roman" w:cs="Times New Roman"/>
          <w:sz w:val="24"/>
          <w:szCs w:val="24"/>
          <w:lang w:eastAsia="lt-LT"/>
        </w:rPr>
        <w:t>(</w:t>
      </w:r>
      <w:proofErr w:type="spellStart"/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>Šalčininkų</w:t>
      </w:r>
      <w:proofErr w:type="spellEnd"/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>Jano</w:t>
      </w:r>
      <w:proofErr w:type="spellEnd"/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 xml:space="preserve"> Sniadeckio </w:t>
      </w:r>
      <w:proofErr w:type="spellStart"/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DEE70E" w14:textId="75191C73" w:rsidR="00C85CBC" w:rsidRPr="00790D28" w:rsidRDefault="002C716A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5812"/>
        </w:tabs>
        <w:spacing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90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790D28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Pr="0079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 xml:space="preserve">2022 m. </w:t>
      </w:r>
      <w:proofErr w:type="spellStart"/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>vasario</w:t>
      </w:r>
      <w:proofErr w:type="spellEnd"/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 xml:space="preserve"> 7 d. </w:t>
      </w:r>
    </w:p>
    <w:p w14:paraId="323CC443" w14:textId="4A4CE21D" w:rsidR="00C85CBC" w:rsidRPr="00037650" w:rsidRDefault="002C716A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  <w:tab w:val="left" w:pos="6521"/>
          <w:tab w:val="left" w:pos="7513"/>
        </w:tabs>
        <w:spacing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790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CA2C5D" w:rsidRPr="00790D28">
        <w:rPr>
          <w:rFonts w:ascii="Times New Roman" w:eastAsia="Times New Roman" w:hAnsi="Times New Roman" w:cs="Times New Roman"/>
          <w:sz w:val="24"/>
          <w:szCs w:val="24"/>
        </w:rPr>
        <w:t>įsakymo</w:t>
      </w:r>
      <w:proofErr w:type="spellEnd"/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C85CBC" w:rsidRPr="00790D28">
        <w:rPr>
          <w:rFonts w:ascii="Times New Roman" w:eastAsia="Times New Roman" w:hAnsi="Times New Roman" w:cs="Times New Roman"/>
          <w:sz w:val="24"/>
          <w:szCs w:val="24"/>
        </w:rPr>
        <w:t>. V-</w:t>
      </w:r>
      <w:r w:rsidR="00CA2C5D" w:rsidRPr="00790D28">
        <w:rPr>
          <w:rFonts w:ascii="Times New Roman" w:eastAsia="Times New Roman" w:hAnsi="Times New Roman" w:cs="Times New Roman"/>
          <w:sz w:val="24"/>
          <w:szCs w:val="24"/>
        </w:rPr>
        <w:t xml:space="preserve">61 </w:t>
      </w:r>
      <w:proofErr w:type="spellStart"/>
      <w:r w:rsidR="00CA2C5D" w:rsidRPr="00790D28">
        <w:rPr>
          <w:rFonts w:ascii="Times New Roman" w:eastAsia="Times New Roman" w:hAnsi="Times New Roman" w:cs="Times New Roman"/>
          <w:sz w:val="24"/>
          <w:szCs w:val="24"/>
        </w:rPr>
        <w:t>redakcija</w:t>
      </w:r>
      <w:proofErr w:type="spellEnd"/>
      <w:r w:rsidR="00C85CBC" w:rsidRPr="00790D28">
        <w:rPr>
          <w:rFonts w:ascii="Times New Roman" w:hAnsi="Times New Roman" w:cs="Times New Roman"/>
          <w:sz w:val="24"/>
          <w:szCs w:val="24"/>
          <w:lang w:eastAsia="lt-LT"/>
        </w:rPr>
        <w:t>)</w:t>
      </w:r>
    </w:p>
    <w:p w14:paraId="0A69A65D" w14:textId="77777777" w:rsidR="002C716A" w:rsidRPr="00037650" w:rsidRDefault="002C716A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9F24AB" w14:textId="77777777" w:rsidR="002C716A" w:rsidRPr="00037650" w:rsidRDefault="002C716A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65309" w14:textId="77777777" w:rsidR="002C716A" w:rsidRPr="00037650" w:rsidRDefault="002C716A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D630E7" w14:textId="1EEC61D4" w:rsidR="002C716A" w:rsidRPr="00037650" w:rsidRDefault="007C5D4E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ŠALČININKŲ JANO SNIADECKIO GIMNAZIJOS</w:t>
      </w:r>
    </w:p>
    <w:p w14:paraId="680E6C60" w14:textId="70EBFDA2" w:rsidR="002C716A" w:rsidRPr="00037650" w:rsidRDefault="007C5D4E" w:rsidP="002C71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MOKINIŲ ELGESIO TAISYKLĖS</w:t>
      </w:r>
    </w:p>
    <w:p w14:paraId="00000007" w14:textId="22DB023E" w:rsidR="008A782E" w:rsidRPr="00037650" w:rsidRDefault="007C5D4E" w:rsidP="00CA2C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2" w:right="1" w:firstLine="11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taisyklės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parengtos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siekiant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sukurti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Šalčininkų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Jano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Sniadeckio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saugią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aplinką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draugišką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bendradarbiavimu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grįstą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atmosferą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reglamentuoti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normas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09" w14:textId="152D136C" w:rsidR="008A782E" w:rsidRPr="00037650" w:rsidRDefault="006F7654" w:rsidP="006F76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" w:firstLine="11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>Mokinys</w:t>
      </w:r>
      <w:proofErr w:type="spellEnd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>įsipareigoja</w:t>
      </w:r>
      <w:proofErr w:type="spellEnd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14:paraId="0000000A" w14:textId="2F5A0981" w:rsidR="008A782E" w:rsidRPr="00037650" w:rsidRDefault="007C5D4E" w:rsidP="00CA0B18">
      <w:pPr>
        <w:pStyle w:val="Sraopastraip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Laiku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ateiti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užsiėmimus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0B" w14:textId="2E32DA67" w:rsidR="008A782E" w:rsidRPr="00037650" w:rsidRDefault="00F5380B" w:rsidP="001B5550">
      <w:pPr>
        <w:pStyle w:val="Sraopastraip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1-GIV</w:t>
      </w:r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klasių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atei</w:t>
      </w:r>
      <w:r w:rsidRPr="00037650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apsirengę</w:t>
      </w:r>
      <w:proofErr w:type="spellEnd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>uniform</w:t>
      </w:r>
      <w:r w:rsidRPr="00037650"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>kiekvieną</w:t>
      </w:r>
      <w:proofErr w:type="spellEnd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penktadienį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ateiti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apsirengę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kitoki</w:t>
      </w:r>
      <w:r w:rsidRPr="00037650"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etiketo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normas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atitinkančia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aprang</w:t>
      </w:r>
      <w:r w:rsidRPr="00037650">
        <w:rPr>
          <w:rFonts w:ascii="Times New Roman" w:eastAsia="Times New Roman" w:hAnsi="Times New Roman" w:cs="Times New Roman"/>
          <w:sz w:val="24"/>
          <w:szCs w:val="24"/>
        </w:rPr>
        <w:t>ą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), o į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fizinio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ugdymo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pam</w:t>
      </w:r>
      <w:r w:rsidR="00EC2E2D" w:rsidRPr="00037650">
        <w:rPr>
          <w:rFonts w:ascii="Times New Roman" w:eastAsia="Times New Roman" w:hAnsi="Times New Roman" w:cs="Times New Roman"/>
          <w:sz w:val="24"/>
          <w:szCs w:val="24"/>
        </w:rPr>
        <w:t>okas</w:t>
      </w:r>
      <w:proofErr w:type="spellEnd"/>
      <w:r w:rsidR="00EC2E2D" w:rsidRPr="000376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EC2E2D" w:rsidRPr="00037650">
        <w:rPr>
          <w:rFonts w:ascii="Times New Roman" w:eastAsia="Times New Roman" w:hAnsi="Times New Roman" w:cs="Times New Roman"/>
          <w:sz w:val="24"/>
          <w:szCs w:val="24"/>
        </w:rPr>
        <w:t>visada</w:t>
      </w:r>
      <w:proofErr w:type="spellEnd"/>
      <w:r w:rsidR="00EC2E2D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E2D" w:rsidRPr="00037650">
        <w:rPr>
          <w:rFonts w:ascii="Times New Roman" w:eastAsia="Times New Roman" w:hAnsi="Times New Roman" w:cs="Times New Roman"/>
          <w:sz w:val="24"/>
          <w:szCs w:val="24"/>
        </w:rPr>
        <w:t>vilkėdami</w:t>
      </w:r>
      <w:proofErr w:type="spellEnd"/>
      <w:r w:rsidR="00EC2E2D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E2D" w:rsidRPr="00037650">
        <w:rPr>
          <w:rFonts w:ascii="Times New Roman" w:eastAsia="Times New Roman" w:hAnsi="Times New Roman" w:cs="Times New Roman"/>
          <w:sz w:val="24"/>
          <w:szCs w:val="24"/>
        </w:rPr>
        <w:t>sportine</w:t>
      </w:r>
      <w:proofErr w:type="spellEnd"/>
      <w:r w:rsidR="00EC2E2D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2E2D" w:rsidRPr="00037650">
        <w:rPr>
          <w:rFonts w:ascii="Times New Roman" w:eastAsia="Times New Roman" w:hAnsi="Times New Roman" w:cs="Times New Roman"/>
          <w:sz w:val="24"/>
          <w:szCs w:val="24"/>
        </w:rPr>
        <w:t>apranga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7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483067" w14:textId="25A92435" w:rsidR="00C9731D" w:rsidRDefault="00E72A39" w:rsidP="00E72A39">
      <w:pPr>
        <w:pStyle w:val="Sraopastraip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1.2.1.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Atrodyti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tvarkingai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apranga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šukuosena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makiažas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papuošalai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manikiūras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kuklūs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nešokiruoti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netrikdyti</w:t>
      </w:r>
      <w:proofErr w:type="spellEnd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31D" w:rsidRPr="00037650">
        <w:rPr>
          <w:rFonts w:ascii="Times New Roman" w:eastAsia="Times New Roman" w:hAnsi="Times New Roman" w:cs="Times New Roman"/>
          <w:sz w:val="24"/>
          <w:szCs w:val="24"/>
        </w:rPr>
        <w:t>aplinkinių</w:t>
      </w:r>
      <w:proofErr w:type="spellEnd"/>
      <w:r w:rsidR="00D15FB0" w:rsidRPr="00037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BF8188" w14:textId="7BB01555" w:rsidR="00E43226" w:rsidRPr="00E43226" w:rsidRDefault="00E43226" w:rsidP="00E43226">
      <w:pPr>
        <w:pStyle w:val="Sraopastraip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proofErr w:type="spellStart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>P</w:t>
      </w:r>
      <w:r w:rsidR="00E72A39">
        <w:rPr>
          <w:rFonts w:ascii="Times New Roman" w:eastAsia="Times New Roman" w:hAnsi="Times New Roman" w:cs="Times New Roman"/>
          <w:i/>
          <w:sz w:val="20"/>
          <w:szCs w:val="24"/>
        </w:rPr>
        <w:t>apunkčio</w:t>
      </w:r>
      <w:proofErr w:type="spellEnd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>pakeitimas</w:t>
      </w:r>
      <w:proofErr w:type="spellEnd"/>
    </w:p>
    <w:p w14:paraId="6F6EB26E" w14:textId="3A1F49C9" w:rsidR="00E43226" w:rsidRPr="00E43226" w:rsidRDefault="00E43226" w:rsidP="00E43226">
      <w:pPr>
        <w:pStyle w:val="Sraopastraip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proofErr w:type="spellStart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>Nr</w:t>
      </w:r>
      <w:proofErr w:type="spellEnd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>. V-110, 2022-03-21</w:t>
      </w:r>
      <w:bookmarkStart w:id="0" w:name="_GoBack"/>
      <w:bookmarkEnd w:id="0"/>
    </w:p>
    <w:p w14:paraId="701B14A9" w14:textId="77777777" w:rsidR="00CA0B18" w:rsidRPr="00037650" w:rsidRDefault="007C5D4E" w:rsidP="001B5550">
      <w:pPr>
        <w:pStyle w:val="Sraopastraip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Pamokoje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dirbti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gebėjimus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tinkamai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pasiruošti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kiekvienai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0000000C" w14:textId="5012D121" w:rsidR="008A782E" w:rsidRPr="00037650" w:rsidRDefault="007C5D4E" w:rsidP="001B5550">
      <w:pPr>
        <w:pStyle w:val="Sraopastraip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laikytis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mokytojo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nustatytos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pamokoje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atlikti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mokytojo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skiriamas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namų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užduotis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netrukdyti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dirbti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kitiems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neužsiimti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pašaline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nesusijusia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veikla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0000000D" w14:textId="03223AFA" w:rsidR="008A782E" w:rsidRPr="00037650" w:rsidRDefault="007C5D4E" w:rsidP="00CA0B18">
      <w:pPr>
        <w:pStyle w:val="Sraopastraip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išjungti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mobilųjį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telefoną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laikyti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jį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kuprinėje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nesilaikant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šios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taisyklės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kviečiamas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atstovas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kuris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teisę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paimti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telefoną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kurį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atsiimti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globėjai</w:t>
      </w:r>
      <w:proofErr w:type="spellEnd"/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000000E" w14:textId="62C37557" w:rsidR="008A782E" w:rsidRPr="00037650" w:rsidRDefault="007C5D4E" w:rsidP="00CA0B18">
      <w:pPr>
        <w:pStyle w:val="Sraopastraip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Išeiti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galima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būtinybei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gavus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mokytojo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leidimą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būtina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išeiti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jis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budinčiai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pateikti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pavaduotojo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ugdymui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socialinio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raštišką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leidimą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išeiti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2F62E4B" w14:textId="77777777" w:rsidR="00CA0B18" w:rsidRPr="00037650" w:rsidRDefault="007C5D4E" w:rsidP="00CA0B18">
      <w:pPr>
        <w:pStyle w:val="Sraopastraip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įėjus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klasę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suaugusiam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asmeniui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pasisveikinti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atsistojus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0F" w14:textId="30358909" w:rsidR="008A782E" w:rsidRPr="00037650" w:rsidRDefault="007C5D4E" w:rsidP="00CA0B18">
      <w:pPr>
        <w:pStyle w:val="Sraopastraip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palikti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tvarkingą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vietą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išvalyti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lentą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10" w14:textId="3E5FAD7E" w:rsidR="008A782E" w:rsidRPr="00037650" w:rsidRDefault="007C5D4E" w:rsidP="001B5550">
      <w:pPr>
        <w:pStyle w:val="Sraopastraip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Palaikyti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tvarką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švarą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kabinete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Pertraukų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vėdinamos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tuo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išeiti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1" w14:textId="383749F7" w:rsidR="008A782E" w:rsidRPr="00037650" w:rsidRDefault="007C5D4E" w:rsidP="00CA0B18">
      <w:pPr>
        <w:pStyle w:val="Sraopastraipa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</w:tabs>
        <w:spacing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Hibridinės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būnant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izoliacijoje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laiku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jungtis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užsiėmimams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12" w14:textId="4C41C4E5" w:rsidR="008A782E" w:rsidRPr="00037650" w:rsidRDefault="007C5D4E" w:rsidP="00CA0B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Tarpusavio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santykiuose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1BF8206C" w14:textId="6E2CFADA" w:rsidR="00CA0B18" w:rsidRPr="00037650" w:rsidRDefault="007C5D4E" w:rsidP="00CA2C5D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Gerbti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save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bendruomenės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narius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Sveikintis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kiekvienu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mokytoju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svečiu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darbuotoju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Mandagiai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sutikti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svečius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suteikti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jiems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reikiamą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3" w14:textId="28ED0108" w:rsidR="008A782E" w:rsidRPr="00037650" w:rsidRDefault="007C5D4E" w:rsidP="00CA0B18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left="0" w:right="383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Nekurstyti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nedalyvauti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patyčiose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99A8122" w14:textId="2F6B3E9D" w:rsidR="00CA0B18" w:rsidRPr="00037650" w:rsidRDefault="007C5D4E" w:rsidP="00CA2C5D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Iškilusias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spręsti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išsiaiškinant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situaciją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nenaudojant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fizinės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jėgos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psichologinio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spaudimo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netinkamų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būdų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1A6649" w14:textId="549AE9FA" w:rsidR="00CA0B18" w:rsidRPr="00037650" w:rsidRDefault="007C5D4E" w:rsidP="00C85CBC">
      <w:pPr>
        <w:pStyle w:val="Sraopastraip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383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Tausoti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gimnazijos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bendruomenės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narių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turtą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bei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aplinką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15" w14:textId="6C000D2F" w:rsidR="008A782E" w:rsidRPr="00037650" w:rsidRDefault="007C5D4E" w:rsidP="00CA0B18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383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Neimti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nesisavinti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daiktų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295D2EF" w14:textId="77777777" w:rsidR="00CA0B18" w:rsidRPr="00037650" w:rsidRDefault="007C5D4E" w:rsidP="00CA2C5D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Tausoti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kabinetuose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koridoriuose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aktų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sporto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salėse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valgykloje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bibliotekoje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skaitykloje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kitose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patalpose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esantį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inventorių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baldus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vadovėlius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mokymuisi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skirtas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priemones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F404AA9" w14:textId="75E1D4F8" w:rsidR="00CA0B18" w:rsidRPr="00037650" w:rsidRDefault="007C5D4E" w:rsidP="00C85CBC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left="0" w:right="383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lastRenderedPageBreak/>
        <w:t>Palaikyti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švarą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tvarką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gimnazijoje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teritorijoje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7" w14:textId="2F0F987F" w:rsidR="008A782E" w:rsidRPr="00037650" w:rsidRDefault="007C5D4E" w:rsidP="00BC20FF">
      <w:pPr>
        <w:pStyle w:val="Sraopastraip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firstLine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Renginiuose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5E198075" w14:textId="40EFF862" w:rsidR="00CA0B18" w:rsidRPr="00037650" w:rsidRDefault="007C5D4E" w:rsidP="00CA2C5D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080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renginį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elgtis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drausmingai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kultūringai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</w:t>
      </w:r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>lausytis</w:t>
      </w:r>
      <w:proofErr w:type="spellEnd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>stebėti</w:t>
      </w:r>
      <w:proofErr w:type="spellEnd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="00CA0B18" w:rsidRPr="00037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8" w14:textId="33C77C07" w:rsidR="008A782E" w:rsidRPr="00037650" w:rsidRDefault="007C5D4E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342"/>
        </w:tabs>
        <w:spacing w:line="229" w:lineRule="auto"/>
        <w:ind w:left="0" w:right="1157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renginį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išjungti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mobilųjį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telefoną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juo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nesinaudoti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9" w14:textId="10201FA6" w:rsidR="008A782E" w:rsidRPr="00037650" w:rsidRDefault="007C5D4E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8342"/>
        </w:tabs>
        <w:spacing w:line="229" w:lineRule="auto"/>
        <w:ind w:left="0" w:right="1157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renginio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išeiti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tik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pasibaigus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mokytojui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leidus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1A" w14:textId="14BBB26C" w:rsidR="008A782E" w:rsidRPr="00037650" w:rsidRDefault="007C5D4E" w:rsidP="00BC20FF">
      <w:pPr>
        <w:pStyle w:val="Sraopastraip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Valgykloje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B" w14:textId="2F5ECB3C" w:rsidR="008A782E" w:rsidRPr="00037650" w:rsidRDefault="007C5D4E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Elgtis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drausmingai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kultūringai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pietauti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sudarytą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Maitinimo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grafiką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ramiai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laukti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eilėje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pavalgius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indus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nunešti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į tam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skirtą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vietą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4CDA6CF5" w14:textId="77777777" w:rsidR="00BC20FF" w:rsidRPr="00037650" w:rsidRDefault="007C5D4E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Reaguoti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budinčių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mokytojų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pastabas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C" w14:textId="5146743D" w:rsidR="008A782E" w:rsidRPr="00037650" w:rsidRDefault="007C5D4E" w:rsidP="00BC20FF">
      <w:pPr>
        <w:pStyle w:val="Sraopastraip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1" w:firstLine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Rūbų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spintelėse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1D" w14:textId="5984EDFA" w:rsidR="008A782E" w:rsidRPr="00037650" w:rsidRDefault="00BC20FF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1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Pakabinti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viršutinius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drabužius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spintelėje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1E" w14:textId="22DF2EF1" w:rsidR="008A782E" w:rsidRPr="00037650" w:rsidRDefault="007C5D4E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1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Įeiti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klasę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viršutiniais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rūbais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draudžiama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6DFDE4" w14:textId="77777777" w:rsidR="00BC20FF" w:rsidRPr="00037650" w:rsidRDefault="007C5D4E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1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paliktus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daiktus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drabužių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spintelėse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atsako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pats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F" w14:textId="57A3C039" w:rsidR="008A782E" w:rsidRPr="00037650" w:rsidRDefault="007C5D4E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1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Palaikyti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tvarką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rūbų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spintelėje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0" w14:textId="72CBCF5C" w:rsidR="008A782E" w:rsidRPr="00037650" w:rsidRDefault="007C5D4E" w:rsidP="00BC20FF">
      <w:pPr>
        <w:pStyle w:val="Sraopastraip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1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Koridoriuje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21" w14:textId="7DD13B4D" w:rsidR="008A782E" w:rsidRPr="00037650" w:rsidRDefault="00BC20FF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Netriukšmauti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nebėgioti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nesėdėti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ant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palangių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nesmurtauti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nežaisti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sveikatai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pavojų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keliančių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žaidimų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nelošti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kortomis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AB7BDD1" w14:textId="77777777" w:rsidR="00BC20FF" w:rsidRPr="00037650" w:rsidRDefault="007C5D4E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Pertraukos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nepalikti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vertingų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daiktų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Rastus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pamestus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daiktus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perduoti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administracijai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socialinei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pedagogei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2" w14:textId="3F3A3400" w:rsidR="008A782E" w:rsidRPr="00037650" w:rsidRDefault="007C5D4E" w:rsidP="00BC20FF">
      <w:pPr>
        <w:pStyle w:val="Sraopastraip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1" w:firstLine="7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Mokiniui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draudžiama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58C854CF" w14:textId="77777777" w:rsidR="00BC20FF" w:rsidRPr="00037650" w:rsidRDefault="007C5D4E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1"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elgesiu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sukelti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kitam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asmeniui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skausmą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moralinį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pažeminimą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0A2D7BF3" w14:textId="77777777" w:rsidR="00BC20FF" w:rsidRPr="00037650" w:rsidRDefault="007C5D4E" w:rsidP="00BC20FF">
      <w:pPr>
        <w:pStyle w:val="Sraopastraipa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Filmuoti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fotografuoti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naudoti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diktofoną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įrašinėti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kalbą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sutikimo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00000023" w14:textId="64E1403F" w:rsidR="008A782E" w:rsidRPr="00037650" w:rsidRDefault="00016E23" w:rsidP="00016E23">
      <w:pPr>
        <w:pStyle w:val="Sraopastraipa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 8.3.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Pamokoje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valgykloje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kepure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gobtuvu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;</w:t>
      </w:r>
      <w:r w:rsidR="00F5380B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4" w14:textId="7730730B" w:rsidR="008A782E" w:rsidRPr="00037650" w:rsidRDefault="00016E23" w:rsidP="00016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                8.4.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Vesti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pašalinius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asmenis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25" w14:textId="747F66AE" w:rsidR="008A782E" w:rsidRPr="00037650" w:rsidRDefault="00016E23" w:rsidP="00016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2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                8.5.</w:t>
      </w:r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Į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gimnaziją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atsinešti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brangius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vertingus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daiktus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dideles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pinigų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sumas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saugumą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atsako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pats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62DDA9FF" w14:textId="595428F9" w:rsidR="00BC20FF" w:rsidRPr="00037650" w:rsidRDefault="001B5550" w:rsidP="001B55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29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016E23" w:rsidRPr="00037650">
        <w:rPr>
          <w:rFonts w:ascii="Times New Roman" w:eastAsia="Times New Roman" w:hAnsi="Times New Roman" w:cs="Times New Roman"/>
          <w:sz w:val="24"/>
          <w:szCs w:val="24"/>
        </w:rPr>
        <w:t xml:space="preserve">8.6.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Gimnazijoje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teritorijoje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renginių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išvykų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FC80C5D" w14:textId="5B99AC15" w:rsidR="00BC20FF" w:rsidRPr="00037650" w:rsidRDefault="007C5D4E" w:rsidP="001B5550">
      <w:pPr>
        <w:pStyle w:val="Sraopastraipa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rūkyti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vartoti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kvaišalus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užsiimti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draudžiama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veikla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26" w14:textId="480CBC58" w:rsidR="008A782E" w:rsidRDefault="007C5D4E" w:rsidP="001B5550">
      <w:pPr>
        <w:pStyle w:val="Sraopastraipa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vartoti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keiksmažodžius</w:t>
      </w:r>
      <w:proofErr w:type="spellEnd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5380B" w:rsidRPr="00037650">
        <w:rPr>
          <w:rFonts w:ascii="Times New Roman" w:eastAsia="Times New Roman" w:hAnsi="Times New Roman" w:cs="Times New Roman"/>
          <w:sz w:val="24"/>
          <w:szCs w:val="24"/>
        </w:rPr>
        <w:t>grubius</w:t>
      </w:r>
      <w:proofErr w:type="spellEnd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>nepagarbius</w:t>
      </w:r>
      <w:proofErr w:type="spellEnd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>žodžius</w:t>
      </w:r>
      <w:proofErr w:type="spellEnd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>pravardžiavimus</w:t>
      </w:r>
      <w:proofErr w:type="spellEnd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>įžeidinėjimus</w:t>
      </w:r>
      <w:proofErr w:type="spellEnd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B120C3" w14:textId="75809BE0" w:rsidR="00E43226" w:rsidRPr="00E43226" w:rsidRDefault="00E43226" w:rsidP="00E43226">
      <w:pPr>
        <w:pStyle w:val="Sraopastraip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</w:rPr>
        <w:t>Papunkčio</w:t>
      </w:r>
      <w:proofErr w:type="spellEnd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>pakeitimas</w:t>
      </w:r>
      <w:proofErr w:type="spellEnd"/>
    </w:p>
    <w:p w14:paraId="2ED461E4" w14:textId="265BF446" w:rsidR="00E43226" w:rsidRPr="00E43226" w:rsidRDefault="00E43226" w:rsidP="00E43226">
      <w:pPr>
        <w:pStyle w:val="Sraopastraip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proofErr w:type="spellStart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>Nr</w:t>
      </w:r>
      <w:proofErr w:type="spellEnd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>. V-110, 2022-03-21</w:t>
      </w:r>
    </w:p>
    <w:p w14:paraId="00000027" w14:textId="2BB14367" w:rsidR="008A782E" w:rsidRPr="00037650" w:rsidRDefault="007C5D4E" w:rsidP="001B5550">
      <w:pPr>
        <w:pStyle w:val="Sraopastraipa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Įsinešti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28" w14:textId="17C6D605" w:rsidR="008A782E" w:rsidRDefault="007C5D4E" w:rsidP="001B5550">
      <w:pPr>
        <w:pStyle w:val="Sraopastraipa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demonstruoti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garso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vaizdo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įrašus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leidinius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galinčius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propaguoti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terorizmą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žiaurų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elgesį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smurtą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>diskriminaciją</w:t>
      </w:r>
      <w:proofErr w:type="spellEnd"/>
      <w:r w:rsidR="00CB4300" w:rsidRPr="000376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pornografiją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žalingus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įpročius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694AB72" w14:textId="77777777" w:rsidR="00E43226" w:rsidRPr="00E43226" w:rsidRDefault="00E43226" w:rsidP="00E43226">
      <w:pPr>
        <w:pStyle w:val="Sraopastraip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</w:rPr>
        <w:t>Papunkčio</w:t>
      </w:r>
      <w:proofErr w:type="spellEnd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>pakeitimas</w:t>
      </w:r>
      <w:proofErr w:type="spellEnd"/>
    </w:p>
    <w:p w14:paraId="7B4A9074" w14:textId="0504D4D7" w:rsidR="00E43226" w:rsidRPr="00E43226" w:rsidRDefault="00E43226" w:rsidP="00E43226">
      <w:pPr>
        <w:pStyle w:val="Sraopastraip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proofErr w:type="spellStart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>Nr</w:t>
      </w:r>
      <w:proofErr w:type="spellEnd"/>
      <w:r w:rsidRPr="00E43226">
        <w:rPr>
          <w:rFonts w:ascii="Times New Roman" w:eastAsia="Times New Roman" w:hAnsi="Times New Roman" w:cs="Times New Roman"/>
          <w:i/>
          <w:sz w:val="20"/>
          <w:szCs w:val="24"/>
        </w:rPr>
        <w:t>. V-110, 2022-03-21</w:t>
      </w:r>
    </w:p>
    <w:p w14:paraId="4E1EF636" w14:textId="77777777" w:rsidR="00BC20FF" w:rsidRPr="00037650" w:rsidRDefault="007C5D4E" w:rsidP="001B5550">
      <w:pPr>
        <w:pStyle w:val="Sraopastraipa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alkoholinių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gėrimų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energetinių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gėrimų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narkotinių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sveikatai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kenksmingų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medžiagų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cigarečių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elektroninių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cigarečių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aštrių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degių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sprogių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aerozolinių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medžiagų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pirotechnikos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peilių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dujų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balionėlių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žiebtuvėlių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degtukų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saulėgrąžų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kramtomos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gumos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kt.  </w:t>
      </w:r>
    </w:p>
    <w:p w14:paraId="3B373F8C" w14:textId="77777777" w:rsidR="00BC20FF" w:rsidRPr="00037650" w:rsidRDefault="007C5D4E" w:rsidP="00071BC9">
      <w:pPr>
        <w:pStyle w:val="Sraopastraipa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Įtaręs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atsinešė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draudžiamus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daiktus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darbuotojas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iškviečia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direktoriaus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pavaduotoją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socialinį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pedagogą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patikrina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daiktus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9" w14:textId="5C19F857" w:rsidR="008A782E" w:rsidRPr="00037650" w:rsidRDefault="00071BC9" w:rsidP="00071BC9">
      <w:pPr>
        <w:pStyle w:val="Sraopastraipa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Pastebėjęs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mokinį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turintį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minėtus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daiktus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patalpose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teritorijoje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kiekvienas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nedelsiant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pranešti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bet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kuriam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suaugusiajam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vadovui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mokytojui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socialiniam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pedagogui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administracijai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0000002A" w14:textId="7F385028" w:rsidR="008A782E" w:rsidRPr="00037650" w:rsidRDefault="007C5D4E" w:rsidP="00071BC9">
      <w:pPr>
        <w:pStyle w:val="Sraopastraipa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mokytojo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leidimo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kompiuterį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įdiegti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panaikinti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bet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kokią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taisyti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pažymius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elektroniniame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dienyne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2B" w14:textId="2BDBC866" w:rsidR="008A782E" w:rsidRPr="00037650" w:rsidRDefault="007C5D4E" w:rsidP="00071BC9">
      <w:pPr>
        <w:pStyle w:val="Sraopastraipa"/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701"/>
        </w:tabs>
        <w:spacing w:line="229" w:lineRule="auto"/>
        <w:ind w:left="0" w:right="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Pamokų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>, „</w:t>
      </w:r>
      <w:proofErr w:type="spellStart"/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</w:rPr>
        <w:t>langų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pertraukų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išeiti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teritorijos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ribų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neatsako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pažeidusių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draudimą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saugumą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C" w14:textId="77777777" w:rsidR="008A782E" w:rsidRPr="00037650" w:rsidRDefault="007C5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PASKATINIMO, DRAUSMINIMO IR POVEIKIO PRIEMONĖS</w:t>
      </w:r>
    </w:p>
    <w:p w14:paraId="44224E88" w14:textId="77777777" w:rsidR="00071BC9" w:rsidRPr="00037650" w:rsidRDefault="007C5D4E" w:rsidP="00071BC9">
      <w:pPr>
        <w:pStyle w:val="Sraopastraip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firstLine="59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Paskatinimo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priemonės</w:t>
      </w:r>
      <w:proofErr w:type="spellEnd"/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2E" w14:textId="53CCB3EE" w:rsidR="008A782E" w:rsidRPr="00037650" w:rsidRDefault="00071BC9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</w:t>
      </w:r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agyrimai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elektroniniame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dienyne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2F" w14:textId="5B5E208D" w:rsidR="008A782E" w:rsidRPr="00037650" w:rsidRDefault="00071BC9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padėkos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raštas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diplomas; </w:t>
      </w:r>
    </w:p>
    <w:p w14:paraId="00000030" w14:textId="46EE3C46" w:rsidR="008A782E" w:rsidRPr="00037650" w:rsidRDefault="00071BC9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atminimo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dovanos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31" w14:textId="4372C936" w:rsidR="008A782E" w:rsidRPr="00037650" w:rsidRDefault="00071BC9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išvyka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>ekskursija</w:t>
      </w:r>
      <w:proofErr w:type="spellEnd"/>
      <w:r w:rsidR="007C5D4E"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7AEBEF" w14:textId="073BAC15" w:rsidR="00071BC9" w:rsidRPr="00037650" w:rsidRDefault="00071BC9" w:rsidP="003B3CC8">
      <w:pPr>
        <w:pStyle w:val="Sraopastraip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firstLine="6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>Drausminimo</w:t>
      </w:r>
      <w:proofErr w:type="spellEnd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>poveikio</w:t>
      </w:r>
      <w:proofErr w:type="spellEnd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>priemonės</w:t>
      </w:r>
      <w:proofErr w:type="spellEnd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>už</w:t>
      </w:r>
      <w:proofErr w:type="spellEnd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>taisyklių</w:t>
      </w:r>
      <w:proofErr w:type="spellEnd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>nesilaikymą</w:t>
      </w:r>
      <w:proofErr w:type="spellEnd"/>
      <w:r w:rsidR="007C5D4E" w:rsidRPr="0003765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32" w14:textId="57681475" w:rsidR="008A782E" w:rsidRPr="00037650" w:rsidRDefault="007C5D4E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dalykų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mokytojų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pastaba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žodžiu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pastaba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elektroniniame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dienyne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drausmės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pažeidimo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pažyma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33" w14:textId="0A704018" w:rsidR="008A782E" w:rsidRPr="00037650" w:rsidRDefault="007C5D4E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2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kartus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pažeidęs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pačią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taisyklę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vadovo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siūlymu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kviečiamas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pokalbiui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socialinį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pedagogą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Pildomas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problemos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sprendimo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lapas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pasirašomas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susitarimas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kuriame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raštu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aptariamas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įsipareigojimas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34" w14:textId="2D2BE590" w:rsidR="008A782E" w:rsidRPr="00037650" w:rsidRDefault="007C5D4E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drausmės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pažeidimo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pažyma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registruojama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socialinio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pedagogo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drausmės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pažeidimų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fiksavimo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žurnalą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E30E05C" w14:textId="4CEB9E9F" w:rsidR="00D15FB0" w:rsidRPr="00037650" w:rsidRDefault="00D15FB0" w:rsidP="001B5550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matydami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nesilaikantį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visuotinai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pripažintų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normų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pažeidžiantį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teises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laisves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viešąją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tvarką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650">
        <w:t xml:space="preserve"> </w:t>
      </w:r>
      <w:proofErr w:type="spellStart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>vadovas</w:t>
      </w:r>
      <w:proofErr w:type="spellEnd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administracija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informuoja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tėvus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650"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Valstybės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teisių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įvaikinimo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tarnybą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policiją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VTAPĮ str.35)</w:t>
      </w:r>
    </w:p>
    <w:p w14:paraId="4936265B" w14:textId="13106764" w:rsidR="00D15FB0" w:rsidRPr="00037650" w:rsidRDefault="00D15FB0" w:rsidP="001B5550">
      <w:pPr>
        <w:pStyle w:val="Sraopastraip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>10.4.1</w:t>
      </w:r>
      <w:r w:rsidR="00A81476" w:rsidRPr="00037650">
        <w:t xml:space="preserve"> </w:t>
      </w:r>
      <w:proofErr w:type="spellStart"/>
      <w:r w:rsidR="001B5550" w:rsidRPr="00037650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A81476" w:rsidRPr="00037650">
        <w:rPr>
          <w:rFonts w:ascii="Times New Roman" w:hAnsi="Times New Roman" w:cs="Times New Roman"/>
          <w:sz w:val="24"/>
          <w:szCs w:val="24"/>
        </w:rPr>
        <w:t>,</w:t>
      </w:r>
      <w:r w:rsidR="00A81476" w:rsidRPr="00037650">
        <w:t xml:space="preserve"> </w:t>
      </w:r>
      <w:proofErr w:type="spellStart"/>
      <w:r w:rsidR="001B5550" w:rsidRPr="00037650">
        <w:t>kurie</w:t>
      </w:r>
      <w:proofErr w:type="spellEnd"/>
      <w:r w:rsidR="001B5550" w:rsidRPr="00037650"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nesilaik</w:t>
      </w:r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visuotinai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pripažintų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normų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pažeidžiantį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kitų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teises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laisves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viešąją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tvarką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kviečiami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Gimnaziją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pasii</w:t>
      </w:r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>mti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proofErr w:type="spellStart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B5550" w:rsidRPr="00037650">
        <w:rPr>
          <w:rFonts w:ascii="Times New Roman" w:eastAsia="Times New Roman" w:hAnsi="Times New Roman" w:cs="Times New Roman"/>
          <w:sz w:val="24"/>
          <w:szCs w:val="24"/>
        </w:rPr>
        <w:t>koregavimo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="00A81476" w:rsidRPr="00037650">
        <w:rPr>
          <w:rFonts w:ascii="Times New Roman" w:eastAsia="Times New Roman" w:hAnsi="Times New Roman" w:cs="Times New Roman"/>
          <w:sz w:val="24"/>
          <w:szCs w:val="24"/>
        </w:rPr>
        <w:t xml:space="preserve"> ŠĮ str.47 p.5)</w:t>
      </w:r>
      <w:r w:rsidRPr="0003765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90CB61" w14:textId="7CA6AC02" w:rsidR="00037650" w:rsidRPr="00E72A39" w:rsidRDefault="00037650" w:rsidP="001B5550">
      <w:pPr>
        <w:pStyle w:val="Sraopastraip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10.4.2.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neeiliniame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VGK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posėdyje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nustatomas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laikotarpis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(1-3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dienos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koregavimui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Nurodytu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laikotarpiu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jungiasi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prie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pamoku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online. </w:t>
      </w:r>
    </w:p>
    <w:p w14:paraId="088168BC" w14:textId="1E9315D7" w:rsidR="00E43226" w:rsidRPr="00E72A39" w:rsidRDefault="00790D28" w:rsidP="001B5550">
      <w:pPr>
        <w:pStyle w:val="Sraopastraip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E72A39">
        <w:rPr>
          <w:rFonts w:ascii="Times New Roman" w:eastAsia="Times New Roman" w:hAnsi="Times New Roman" w:cs="Times New Roman"/>
          <w:i/>
          <w:szCs w:val="24"/>
        </w:rPr>
        <w:t>Papunkčio</w:t>
      </w:r>
      <w:proofErr w:type="spellEnd"/>
      <w:r w:rsidRPr="00E72A39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i/>
          <w:szCs w:val="24"/>
        </w:rPr>
        <w:t>pakeitimas</w:t>
      </w:r>
      <w:proofErr w:type="spellEnd"/>
    </w:p>
    <w:p w14:paraId="679BB5EF" w14:textId="76D368CA" w:rsidR="00E43226" w:rsidRPr="00E72A39" w:rsidRDefault="00E43226" w:rsidP="001B5550">
      <w:pPr>
        <w:pStyle w:val="Sraopastraipa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E72A39">
        <w:rPr>
          <w:rFonts w:ascii="Times New Roman" w:eastAsia="Times New Roman" w:hAnsi="Times New Roman" w:cs="Times New Roman"/>
          <w:i/>
          <w:szCs w:val="24"/>
        </w:rPr>
        <w:t>Nr</w:t>
      </w:r>
      <w:proofErr w:type="spellEnd"/>
      <w:r w:rsidRPr="00E72A39">
        <w:rPr>
          <w:rFonts w:ascii="Times New Roman" w:eastAsia="Times New Roman" w:hAnsi="Times New Roman" w:cs="Times New Roman"/>
          <w:i/>
          <w:szCs w:val="24"/>
        </w:rPr>
        <w:t>. V-110, 2022-03-21</w:t>
      </w:r>
    </w:p>
    <w:p w14:paraId="00000036" w14:textId="0F52F313" w:rsidR="008A782E" w:rsidRPr="00E72A39" w:rsidRDefault="007C5D4E" w:rsidP="001B5550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netinkamas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elgesys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svarstomas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gerovės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komisijoje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nuolatinį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grubų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pareigų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neatlikimą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pažeidimą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dalyvaujant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tėvams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globėjams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rūpintojams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</w:p>
    <w:p w14:paraId="46DEC5EC" w14:textId="77777777" w:rsidR="00071BC9" w:rsidRPr="00E72A39" w:rsidRDefault="007C5D4E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papeikimas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grubiai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pažeidžia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taisykles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</w:p>
    <w:p w14:paraId="06C272DB" w14:textId="77777777" w:rsidR="00071BC9" w:rsidRPr="00E72A39" w:rsidRDefault="007C5D4E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kreipimasis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rajono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gerovės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komisiją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minimalios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vidutinės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priemonės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skyrimo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38" w14:textId="4B3BA23B" w:rsidR="008A782E" w:rsidRPr="00E72A39" w:rsidRDefault="007C5D4E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svarstymas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posėdyje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ypač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grubius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šių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pažeidimus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dalyvaujant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tėvams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rūpintojams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</w:rPr>
        <w:t>globėjams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00000039" w14:textId="79708677" w:rsidR="008A782E" w:rsidRPr="00037650" w:rsidRDefault="007C5D4E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proofErr w:type="gram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vietos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pakeitimas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kai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mokinio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netinkamas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elgesys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akivaizdžiai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griauna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ugdymo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procesą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ar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kai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jis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nepaiso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reikalavimų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raginimų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laikytis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elgesio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taisyklių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išvedant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jį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iš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patalpos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klasės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salės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valgyklos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ir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pan.); (</w:t>
      </w:r>
      <w:proofErr w:type="spellStart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>žr</w:t>
      </w:r>
      <w:proofErr w:type="spellEnd"/>
      <w:r w:rsidRPr="00E72A3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Lietuvos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Respublikos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ministro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2012 m.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rugpjūčio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28 d.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įsakymo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>. V-1268 „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pritarimo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rekomendacijoms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poveikio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priemonių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taikymo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netinkamai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besielgiantiems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mokiniams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>“ 4</w:t>
      </w:r>
      <w:proofErr w:type="gram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p.); </w:t>
      </w:r>
    </w:p>
    <w:p w14:paraId="0000003A" w14:textId="5C5FDD11" w:rsidR="008A782E" w:rsidRPr="00037650" w:rsidRDefault="007C5D4E" w:rsidP="00071BC9">
      <w:pPr>
        <w:pStyle w:val="Sraopastraipa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701"/>
          <w:tab w:val="left" w:pos="1843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pranešimai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Valstybės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teisių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apsaugos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įvaikinimo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tarnybai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Vyriausiajam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policijos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komisariatui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Viešosios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tvarkos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skyriui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Tarpinstitucinio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koordinatoriui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priemonių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imamasi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mokiniui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piktybiškai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nevykdant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šiose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taisyklėse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nustatytų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pareigų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grubiai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pažeidžiant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šias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taisykles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3710D94" w14:textId="4FE26DCD" w:rsidR="00071BC9" w:rsidRPr="00037650" w:rsidRDefault="007C5D4E" w:rsidP="001B5550">
      <w:pPr>
        <w:pStyle w:val="Sraopastraip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1843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siūlymas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mokytis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kitoje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mokykloje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suderinus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tėvais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globėjais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rūpintojais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sporto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skyriumi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gerovės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komisijos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pirmininke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86DF5D" w14:textId="77777777" w:rsidR="00071BC9" w:rsidRPr="00037650" w:rsidRDefault="007C5D4E" w:rsidP="00071BC9">
      <w:pPr>
        <w:pStyle w:val="Sraopastraip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nuolatinį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piktybišką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pažeidimą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sukakus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16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šalinti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80CE52" w14:textId="77777777" w:rsidR="00071BC9" w:rsidRPr="00037650" w:rsidRDefault="007C5D4E" w:rsidP="00071BC9">
      <w:pPr>
        <w:pStyle w:val="Sraopastraip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taisyklių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laikytis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kiekvienas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mokinys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3B" w14:textId="230D4953" w:rsidR="008A782E" w:rsidRPr="00037650" w:rsidRDefault="007C5D4E" w:rsidP="00071BC9">
      <w:pPr>
        <w:pStyle w:val="Sraopastraip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1701"/>
        </w:tabs>
        <w:spacing w:before="271" w:line="240" w:lineRule="auto"/>
        <w:ind w:left="0"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naujų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mokslo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metų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rugsėjo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15 d.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klasės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vadovas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mokinius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pasirašytinai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supažindina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Mokinio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elgesio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taisyklėmis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Tėvai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šiomis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taisyklėmis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supažindinami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650">
        <w:rPr>
          <w:rFonts w:ascii="Times New Roman" w:eastAsia="Times New Roman" w:hAnsi="Times New Roman" w:cs="Times New Roman"/>
          <w:sz w:val="24"/>
          <w:szCs w:val="24"/>
        </w:rPr>
        <w:t>pasirašytinai</w:t>
      </w:r>
      <w:proofErr w:type="spellEnd"/>
      <w:r w:rsidRPr="00037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3C" w14:textId="77777777" w:rsidR="008A782E" w:rsidRPr="00037650" w:rsidRDefault="007C5D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6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650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sectPr w:rsidR="008A782E" w:rsidRPr="00037650" w:rsidSect="00CA2C5D">
      <w:headerReference w:type="default" r:id="rId8"/>
      <w:pgSz w:w="11900" w:h="16820"/>
      <w:pgMar w:top="1402" w:right="701" w:bottom="1103" w:left="1700" w:header="79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423F0" w14:textId="77777777" w:rsidR="001D3C4A" w:rsidRDefault="001D3C4A" w:rsidP="00CA2C5D">
      <w:pPr>
        <w:spacing w:line="240" w:lineRule="auto"/>
      </w:pPr>
      <w:r>
        <w:separator/>
      </w:r>
    </w:p>
  </w:endnote>
  <w:endnote w:type="continuationSeparator" w:id="0">
    <w:p w14:paraId="4B87D20E" w14:textId="77777777" w:rsidR="001D3C4A" w:rsidRDefault="001D3C4A" w:rsidP="00CA2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FD5F" w14:textId="77777777" w:rsidR="001D3C4A" w:rsidRDefault="001D3C4A" w:rsidP="00CA2C5D">
      <w:pPr>
        <w:spacing w:line="240" w:lineRule="auto"/>
      </w:pPr>
      <w:r>
        <w:separator/>
      </w:r>
    </w:p>
  </w:footnote>
  <w:footnote w:type="continuationSeparator" w:id="0">
    <w:p w14:paraId="781988A5" w14:textId="77777777" w:rsidR="001D3C4A" w:rsidRDefault="001D3C4A" w:rsidP="00CA2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A040" w14:textId="10D1825B" w:rsidR="00CA2C5D" w:rsidRDefault="00CA2C5D">
    <w:pPr>
      <w:pStyle w:val="Antrats"/>
      <w:jc w:val="center"/>
    </w:pPr>
  </w:p>
  <w:p w14:paraId="1F3B916E" w14:textId="77777777" w:rsidR="00CA2C5D" w:rsidRDefault="00CA2C5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1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529BA"/>
    <w:multiLevelType w:val="multilevel"/>
    <w:tmpl w:val="FFAE7D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1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" w15:restartNumberingAfterBreak="0">
    <w:nsid w:val="3C875885"/>
    <w:multiLevelType w:val="multilevel"/>
    <w:tmpl w:val="BD9CB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F94E71"/>
    <w:multiLevelType w:val="multilevel"/>
    <w:tmpl w:val="79344CD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519519D0"/>
    <w:multiLevelType w:val="multilevel"/>
    <w:tmpl w:val="07EC2B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9B65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4A2733"/>
    <w:multiLevelType w:val="multilevel"/>
    <w:tmpl w:val="11EE17D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2E"/>
    <w:rsid w:val="00016E23"/>
    <w:rsid w:val="00037650"/>
    <w:rsid w:val="00071BC9"/>
    <w:rsid w:val="00193D63"/>
    <w:rsid w:val="001B5550"/>
    <w:rsid w:val="001D3C4A"/>
    <w:rsid w:val="00213B9B"/>
    <w:rsid w:val="002C716A"/>
    <w:rsid w:val="003B3CC8"/>
    <w:rsid w:val="006A7CA0"/>
    <w:rsid w:val="006F7654"/>
    <w:rsid w:val="00790D28"/>
    <w:rsid w:val="007C5D4E"/>
    <w:rsid w:val="00814D8C"/>
    <w:rsid w:val="008A782E"/>
    <w:rsid w:val="0093203C"/>
    <w:rsid w:val="00981A1C"/>
    <w:rsid w:val="009C5CA7"/>
    <w:rsid w:val="00A764CF"/>
    <w:rsid w:val="00A81476"/>
    <w:rsid w:val="00BC20FF"/>
    <w:rsid w:val="00C85CBC"/>
    <w:rsid w:val="00C9731D"/>
    <w:rsid w:val="00CA0B18"/>
    <w:rsid w:val="00CA2C5D"/>
    <w:rsid w:val="00CB4300"/>
    <w:rsid w:val="00D15FB0"/>
    <w:rsid w:val="00D92306"/>
    <w:rsid w:val="00D92EE7"/>
    <w:rsid w:val="00DC365E"/>
    <w:rsid w:val="00E41B91"/>
    <w:rsid w:val="00E43226"/>
    <w:rsid w:val="00E72A39"/>
    <w:rsid w:val="00E94A04"/>
    <w:rsid w:val="00EC2E2D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4A646"/>
  <w15:docId w15:val="{7E28E4C1-B447-41FB-8331-58CCEA0F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raopastraipa">
    <w:name w:val="List Paragraph"/>
    <w:basedOn w:val="prastasis"/>
    <w:uiPriority w:val="34"/>
    <w:qFormat/>
    <w:rsid w:val="00CA0B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A2C5D"/>
    <w:pPr>
      <w:tabs>
        <w:tab w:val="center" w:pos="4680"/>
        <w:tab w:val="right" w:pos="9360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2C5D"/>
  </w:style>
  <w:style w:type="paragraph" w:styleId="Porat">
    <w:name w:val="footer"/>
    <w:basedOn w:val="prastasis"/>
    <w:link w:val="PoratDiagrama"/>
    <w:uiPriority w:val="99"/>
    <w:unhideWhenUsed/>
    <w:rsid w:val="00CA2C5D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2C5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2C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2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C5ED-2A69-45A9-B193-83EDF0C0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1411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</dc:creator>
  <cp:lastModifiedBy>Vartotojas</cp:lastModifiedBy>
  <cp:revision>2</cp:revision>
  <cp:lastPrinted>2022-03-22T13:21:00Z</cp:lastPrinted>
  <dcterms:created xsi:type="dcterms:W3CDTF">2022-03-24T08:29:00Z</dcterms:created>
  <dcterms:modified xsi:type="dcterms:W3CDTF">2022-03-24T08:29:00Z</dcterms:modified>
</cp:coreProperties>
</file>