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136" w:rsidRDefault="001600D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2023 M. KOVO MĖN. RENGINIŲ PLANAS</w:t>
      </w:r>
    </w:p>
    <w:tbl>
      <w:tblPr>
        <w:tblStyle w:val="a"/>
        <w:tblW w:w="1470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2115"/>
        <w:gridCol w:w="2250"/>
        <w:gridCol w:w="2400"/>
        <w:gridCol w:w="3135"/>
      </w:tblGrid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FD6136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KOVAS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pamokų stebėjimas.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Gimtosios kalbos (lenkų) pamokų stebėjimas.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Lūkesčių fiksavimo būdai II pusmetyje. VIP lapų pildymas.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kl.,5-GIV kl. mokytojai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mokytojai dalykininkai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Centralizuotas mokinių priėmimas į gimnaziją 2023-2024 m. m.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CVP IS, prašymai pateikiami raštinėje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Būsimų mokinių tėvai 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  <w:proofErr w:type="spellEnd"/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Akcija „Vaikai - stiprūs kaip daigai“.</w:t>
            </w:r>
          </w:p>
          <w:p w:rsidR="00FD6136" w:rsidRDefault="00FD613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1-4 kl. mokiniai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1-4 kl.. vadovai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Sąmoningumo didinimo mėnuo - BE PATYČIŲ.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Kovas, 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atskirą grafiką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švietimo pagalbos specialistai, klasių vadovai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Tyrimas: „Smurto, patyčių plitimas gimnazijoje“.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mokiniams.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Tyrimas ,,Mokinių nepažangumo priežastys”.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Google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forms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5-IV klasių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Liucija, Gitana </w:t>
            </w:r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3, 5 kl. mokinių dokumentų ruošimas PPT kompleksiniam vertinimui.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kabinetas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3 ir 5 kl. vadovai, mokytojai dalykininkai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Pedagogų veiklos įsivertinimas.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Pedagogai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Beata</w:t>
            </w:r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Parengti TAMO dienyno individualios pažangos matavimo įrankį.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</w:t>
            </w:r>
          </w:p>
        </w:tc>
      </w:tr>
      <w:tr w:rsidR="00FD6136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KOVO 1-5 D.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Pažintinis vizitas į odontologijos kliniką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Šalčininkuose.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Klinika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Domsana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d., 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laikas tikslinamas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- GIV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Edukacinis užsiėmimas.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“Rašto darbų bibliografinis apipavidalinimas.”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viešoji biblioteka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K., Jolanta V.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tarybos posėdis: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 m.  MT plano kūrimas.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d.,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Vilniaus TECH “Ateities inžinerijos” žiemos sesija, projektinių darbų pristatymas.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Nuotoliniu būdu, skaitykloje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12.00-15.00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GIII, GIV kl. mokiniai pagal sąrašą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Jelena, Diana, Julija, Liudmila, Jovita, Elvyra M., Aleksandra S. 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Atnaujintos priešmokyklinio ugdymo bendrosios programos įgyvendinimo aptarimas.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Administracija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lietuvių kalbos ir matematikos pamoka tema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Kaziuko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mugė”.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“Santarvės” gimnazija, 7 kab.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d., 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3a kl. mokiniai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Helena S. </w:t>
            </w:r>
          </w:p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Alma G. 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Vasario mėn. 5-GIV klasių lankomumo suvestinių analizė.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3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kl. vadovai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Kaziukų mugė.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Koridoriai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R., Regina O., 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4-GIV klasių vadovai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tabs>
                <w:tab w:val="left" w:pos="342"/>
              </w:tabs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lastRenderedPageBreak/>
              <w:t>Mokinių susitikimas su Lietuvos Nepriklausomybės akto signatarais.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LR Seimas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- GIV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tabs>
                <w:tab w:val="left" w:pos="342"/>
              </w:tabs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Mokinių išvyka pagal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+ projektą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Ekologiczne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przygody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dobrych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sąsiadów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Bądź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aktywny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zdrowo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się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odżywiaj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zrób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dla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siebie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!”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Poronino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Lenkija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3-12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7-GII kl. mokiniai pagal sąrašą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 Julija I.</w:t>
            </w:r>
          </w:p>
        </w:tc>
      </w:tr>
      <w:tr w:rsidR="00FD6136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KOVO 6-12 D.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Liucija, Gitana 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Motyvacinis pokalbis su jaunimu.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Bendrabutis, konferencijų salė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12.10-13.50 val.</w:t>
            </w:r>
          </w:p>
        </w:tc>
        <w:tc>
          <w:tcPr>
            <w:tcW w:w="2400" w:type="dxa"/>
          </w:tcPr>
          <w:p w:rsidR="00FD6136" w:rsidRDefault="00FD6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G1a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Nina Š.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lektorius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Kantakevičius</w:t>
            </w:r>
            <w:proofErr w:type="spellEnd"/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Spektaklis 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„Žvaigždės pelėdoms.”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9.00 val.</w:t>
            </w:r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1-4 klasių vadovai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Integruota lenkų kalbos ir lietuvių kalbos pamoka, tema  “Žodžiai, kurie sužadina vaizduotę”.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31 kab.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11.05 val.</w:t>
            </w:r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5b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Lilija K.,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ir 8 kl. mokinių dokumentų pateikimas PPT kompleksiniam vertinimui.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kabinetas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ir 8 kl. vadovai, mokytojai dalykininkai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Motyvacinis pokalbis su jaunimu.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Bendrabutis, konferencijų salė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12.10-12.55 val.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13.05-14.45 val.</w:t>
            </w:r>
          </w:p>
        </w:tc>
        <w:tc>
          <w:tcPr>
            <w:tcW w:w="2400" w:type="dxa"/>
          </w:tcPr>
          <w:p w:rsidR="00FD6136" w:rsidRDefault="00FD6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8c kl. mokiniai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Nina Š.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Jelena L.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lektorius D.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Kantakevičius</w:t>
            </w:r>
            <w:proofErr w:type="spellEnd"/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Tyrimo: “Mokinių neformaliojo švietimo poreikiai” išvadų pristatymas.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8 d.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Gimnazijos bendruomenė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Respublikinė 6-GII kl. </w:t>
            </w:r>
          </w:p>
          <w:p w:rsidR="00FD6136" w:rsidRDefault="001600DF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„Mano gaublys“.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 12 val.</w:t>
            </w:r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6-GII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Kovo 8-osios šventė.</w:t>
            </w:r>
          </w:p>
          <w:p w:rsidR="00FD6136" w:rsidRDefault="001600DF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Renginys „Pavasaris pražysta</w:t>
            </w:r>
          </w:p>
          <w:p w:rsidR="00FD6136" w:rsidRDefault="001600DF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spalvomis“.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Aktų salė  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</w:t>
            </w:r>
            <w:proofErr w:type="spellEnd"/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Liudmila, Jovita,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Nuotolinė pamoka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Mokonomika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mokiniai,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GIV kl. mokiniai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kl. mokytojai,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highlight w:val="white"/>
              </w:rPr>
              <w:t>Edukacija “Šok, judėk, kurk ir auk!”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“</w:t>
            </w:r>
            <w:r>
              <w:rPr>
                <w:rFonts w:ascii="Times New Roman" w:eastAsia="Times New Roman" w:hAnsi="Times New Roman" w:cs="Times New Roman"/>
                <w:highlight w:val="white"/>
              </w:rPr>
              <w:t>Drąsa, rizikavimas ir komandinis darbas!”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10.30 val.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5b kl. mokiniai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FD61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J.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m. metodinių grupių veiklos planų pateikimas.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(Planus suderinti su kuruojančiu vadovu, po suderinimo atsiųsti raštinės vedėjai el. paštu sniadeckio.salcininkai@sjsg.eu)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būdu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10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Kuruojantys vadovai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Chemijos bandomasis egzaminas.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Chemijos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Ž. Bogdevičienė</w:t>
            </w:r>
          </w:p>
        </w:tc>
      </w:tr>
      <w:tr w:rsidR="00E01999" w:rsidTr="00F970C3">
        <w:trPr>
          <w:trHeight w:val="828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999" w:rsidRDefault="00E01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Lietuvos Nepriklausomybės atkūrimo dienos minėjimas.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999" w:rsidRDefault="00E01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999" w:rsidRDefault="00E01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:rsidR="00E01999" w:rsidRDefault="00E01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999" w:rsidRDefault="00E01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01999" w:rsidRDefault="00E01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mokytojai</w:t>
            </w:r>
          </w:p>
        </w:tc>
      </w:tr>
      <w:tr w:rsidR="00FD6136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KOVO 13-19 D.</w:t>
            </w:r>
          </w:p>
        </w:tc>
      </w:tr>
      <w:tr w:rsidR="00FD6136">
        <w:trPr>
          <w:jc w:val="center"/>
        </w:trPr>
        <w:tc>
          <w:tcPr>
            <w:tcW w:w="4800" w:type="dxa"/>
          </w:tcPr>
          <w:p w:rsidR="00FD6136" w:rsidRDefault="001600DF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1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13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Liucija, Gitana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GI-GIV kl. vadovai</w:t>
            </w:r>
          </w:p>
          <w:p w:rsidR="00FD6136" w:rsidRDefault="001600DF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FD6136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PUPP bandomasis pasitikrinimas.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Skaitykla, muzikos, 25, 26 kab.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Elektroniniu būdu.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FD6136" w:rsidRDefault="001600D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 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3135" w:type="dxa"/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 grupė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M., Jovita B.</w:t>
            </w:r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ir 8 kl. mokinių kompleksinis vertinimas PPT.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Specialiojo pedagogo kabinetas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 ir 8 kl. vadovai, mokytojai dalykininkai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223FFE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FE">
              <w:rPr>
                <w:rFonts w:ascii="Times New Roman" w:eastAsia="Times New Roman" w:hAnsi="Times New Roman" w:cs="Times New Roman"/>
                <w:sz w:val="24"/>
                <w:szCs w:val="24"/>
              </w:rPr>
              <w:t>Motyvacinis pokalbis su jaunimu.</w:t>
            </w:r>
          </w:p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FE" w:rsidRPr="00223FFE" w:rsidRDefault="00223FFE" w:rsidP="00223FF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FE"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Bendrabutis, konferencijų salė</w:t>
            </w:r>
          </w:p>
          <w:p w:rsidR="00223FFE" w:rsidRDefault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FE">
              <w:rPr>
                <w:rFonts w:ascii="Times New Roman" w:eastAsia="Times New Roman" w:hAnsi="Times New Roman" w:cs="Times New Roman"/>
                <w:sz w:val="24"/>
                <w:szCs w:val="24"/>
              </w:rPr>
              <w:t>8.00-9.40 val.</w:t>
            </w:r>
          </w:p>
          <w:p w:rsidR="00223FFE" w:rsidRDefault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FE">
              <w:rPr>
                <w:rFonts w:ascii="Times New Roman" w:eastAsia="Times New Roman" w:hAnsi="Times New Roman" w:cs="Times New Roman"/>
                <w:sz w:val="24"/>
                <w:szCs w:val="24"/>
              </w:rPr>
              <w:t>G1c kl. mokiniai</w:t>
            </w:r>
          </w:p>
          <w:p w:rsidR="00223FFE" w:rsidRDefault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  <w:p w:rsidR="00223FFE" w:rsidRP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:rsidR="00223FFE" w:rsidRDefault="00223FFE" w:rsidP="00223FF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3F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lektorius D. </w:t>
            </w:r>
            <w:proofErr w:type="spellStart"/>
            <w:r w:rsidRPr="00223FFE">
              <w:rPr>
                <w:rFonts w:ascii="Times New Roman" w:eastAsia="Times New Roman" w:hAnsi="Times New Roman" w:cs="Times New Roman"/>
                <w:sz w:val="24"/>
                <w:szCs w:val="24"/>
              </w:rPr>
              <w:t>Kantakevičius</w:t>
            </w:r>
            <w:proofErr w:type="spellEnd"/>
          </w:p>
        </w:tc>
      </w:tr>
      <w:tr w:rsidR="00FD6136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>Pradinių (I–IV) klasių mokinių konkursas „Šviesoforas“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 skaitykla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13-17 d.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6136" w:rsidRDefault="001600D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</w:tc>
      </w:tr>
      <w:tr w:rsidR="00D15164">
        <w:trPr>
          <w:jc w:val="center"/>
        </w:trPr>
        <w:tc>
          <w:tcPr>
            <w:tcW w:w="4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Atvira matematikos pamoka.</w:t>
            </w:r>
          </w:p>
        </w:tc>
        <w:tc>
          <w:tcPr>
            <w:tcW w:w="21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kab.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11.05-11.50 val.</w:t>
            </w:r>
          </w:p>
        </w:tc>
        <w:tc>
          <w:tcPr>
            <w:tcW w:w="2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</w:tc>
        <w:tc>
          <w:tcPr>
            <w:tcW w:w="3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M.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Skaičiaus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 dienos minėjimas.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5-GII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kl. mokytojai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Matematikos mokytojai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Matematikos mokymosi pasiekimų įsivertinimo testas.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Skaitykla, muzikos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srautas 9.00 val.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srautas 11.00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mokiniai.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Č., Olga N.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Vykdymo grupė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Atvira lietuvių kalbos ir literatūros pamoka ,,Mažos, bet svarbios dalelytės".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19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8b kl. mokiniai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Pr="001B7A68" w:rsidRDefault="001B7A68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1B7A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Meno terapijos užsiėmimai su Dainora Skrabuliene.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6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1B7A68" w:rsidRDefault="001B7A68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Nina</w:t>
            </w:r>
          </w:p>
        </w:tc>
      </w:tr>
      <w:tr w:rsidR="00D15164">
        <w:trPr>
          <w:trHeight w:val="500"/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:rsidR="00D15164" w:rsidRDefault="00D15164" w:rsidP="00D1516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Formuojamojo vertinimo ir grįžtamojo ryšio ugdymo procese aptarimas.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Pedagogų veiklos įsivertinimas.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D15164">
        <w:trPr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D15164" w:rsidRDefault="00D15164" w:rsidP="00D1516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1.Formuojamojo vertinimo ir grįžtamojo ryšio ugdymo procese aptarimas.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2.Pedagogų veiklos įsivertinimas.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D15164">
        <w:trPr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1.Formuojamojo vertinimo ir grįžtamojo ryšio ugdymo procese aptarimas.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2.Pedagogų veiklos įsivertinimas.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kab.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D15164">
        <w:trPr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 Formuojamojo vertinimo ir grįžtamojo ryšio ugdymo procese aptarimas.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2.Pedagogų veiklos įsivertinimas.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Č.</w:t>
            </w:r>
          </w:p>
        </w:tc>
      </w:tr>
      <w:tr w:rsidR="00D15164">
        <w:trPr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mokytojų MG posėdis: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1.Formuojamojo vertinimo ir grįžtamojo ryšio ugdymo procese aptarimas.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2.Pedagogų veiklos įsivertinimas.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 kab.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Ž.</w:t>
            </w:r>
          </w:p>
        </w:tc>
      </w:tr>
      <w:tr w:rsidR="00D15164">
        <w:trPr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Socialinių mokslų mokytojų MG posėdis:</w:t>
            </w:r>
          </w:p>
          <w:p w:rsidR="00D15164" w:rsidRDefault="00D15164" w:rsidP="00D1516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1.Formuojamojo vertinimo ir grįžtamojo ryšio ugdymo procese aptarimas.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2.Pedagogų veiklos įsivertinimas.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kab.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K.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tabs>
                <w:tab w:val="left" w:pos="342"/>
              </w:tabs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Teisinis žinių konkursas “TEMIDĖ”.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Policijos komisariatas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- 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P.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tabs>
                <w:tab w:val="left" w:pos="34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anglų, lenkų kalbos ir meninio ugdymo pamoka “Šv. Patriko diena”.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Kristina,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Julija O. </w:t>
            </w:r>
          </w:p>
        </w:tc>
      </w:tr>
      <w:tr w:rsidR="00D15164">
        <w:trPr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0" w:name="_8zng11zgb4u8" w:colFirst="0" w:colLast="0"/>
            <w:bookmarkEnd w:id="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Veiklų, numatytų pagal Prevencinį planą kovo mėnesiui, aptarimas.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D15164">
        <w:trPr>
          <w:trHeight w:val="840"/>
          <w:jc w:val="center"/>
        </w:trPr>
        <w:tc>
          <w:tcPr>
            <w:tcW w:w="48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1.Formuojamojo vertinimo ir grįžtamojo ryšio ugdymo procese aptarimas.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2.Pedagogų veiklos įsivertinimas.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D15164">
        <w:trPr>
          <w:trHeight w:val="840"/>
          <w:jc w:val="center"/>
        </w:trPr>
        <w:tc>
          <w:tcPr>
            <w:tcW w:w="4800" w:type="dxa"/>
          </w:tcPr>
          <w:p w:rsidR="00D15164" w:rsidRDefault="00D15164" w:rsidP="0002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Susitikimas su Mokinių savivalda.</w:t>
            </w:r>
          </w:p>
        </w:tc>
        <w:tc>
          <w:tcPr>
            <w:tcW w:w="2115" w:type="dxa"/>
          </w:tcPr>
          <w:p w:rsidR="00D15164" w:rsidRDefault="00026AAC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D15164" w:rsidRDefault="00026AAC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  <w:r w:rsidR="00D15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savivalda</w:t>
            </w:r>
          </w:p>
        </w:tc>
        <w:tc>
          <w:tcPr>
            <w:tcW w:w="3135" w:type="dxa"/>
          </w:tcPr>
          <w:p w:rsidR="00D15164" w:rsidRDefault="00026AAC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Robert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J.</w:t>
            </w:r>
          </w:p>
        </w:tc>
      </w:tr>
      <w:tr w:rsidR="00D15164">
        <w:trPr>
          <w:trHeight w:val="840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matematikos konkursas “Kengūra”.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GIV kl. mokiniai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(117 mokinių pagal sąrašą)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mokytojai</w:t>
            </w:r>
          </w:p>
        </w:tc>
      </w:tr>
      <w:tr w:rsidR="00D15164">
        <w:trPr>
          <w:trHeight w:val="728"/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spacing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35-oji Lietuvos mokinių geografijos olimpiada 9–12 klasių mokiniams (rajoninis etapas).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Julija I.</w:t>
            </w:r>
          </w:p>
        </w:tc>
      </w:tr>
      <w:tr w:rsidR="00D15164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KOVO 20-26 D.</w:t>
            </w:r>
          </w:p>
        </w:tc>
      </w:tr>
      <w:tr w:rsidR="00D15164">
        <w:trPr>
          <w:jc w:val="center"/>
        </w:trPr>
        <w:tc>
          <w:tcPr>
            <w:tcW w:w="4800" w:type="dxa"/>
          </w:tcPr>
          <w:p w:rsidR="00D15164" w:rsidRDefault="00D15164" w:rsidP="00D15164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Užsiėmimai pagal socialinių ir emocinių įgūdžių lavinimo programą „LIONS QUEST“: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1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20 d.,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 kl. mokiniai</w:t>
            </w:r>
          </w:p>
        </w:tc>
        <w:tc>
          <w:tcPr>
            <w:tcW w:w="3135" w:type="dxa"/>
          </w:tcPr>
          <w:p w:rsidR="00D15164" w:rsidRDefault="00D15164" w:rsidP="00D1516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Liucija, Gitana</w:t>
            </w:r>
          </w:p>
          <w:p w:rsidR="00D15164" w:rsidRDefault="00D15164" w:rsidP="00D1516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D15164" w:rsidRDefault="00D15164" w:rsidP="00D1516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D15164" w:rsidRDefault="00D15164" w:rsidP="00D1516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kl. vadovai</w:t>
            </w:r>
          </w:p>
          <w:p w:rsidR="00D15164" w:rsidRDefault="00D15164" w:rsidP="00D15164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jaunimo reikalų koordinatore 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tema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Savanorystė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Šalčininkų mieste ir rajone”.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 d., 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- 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GII-GIV kl. vadovai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Sveikatai palankesnių maisto produktų viktorina.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 kab.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</w:t>
            </w:r>
          </w:p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tdoo2lpqsc3y" w:colFirst="0" w:colLast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PUPP.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kalba ir literatūra (žodžiu).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pamokas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 mokytoja sutartą grafiką.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20-24 d.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Angelė, Jolita, Ramunė, Valentina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" w:name="_31kn9uepm8qs" w:colFirst="0" w:colLast="0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Garsinių skaitymų savaitė.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20-24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 2, 8, 9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Sveikatai palankesnių maisto produktų viktorina.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Susitikimas su knygos 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Pirštų galiukais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“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autoriumi B.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Berantu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raj. centrinė biblioteka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d., 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10.00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kl. mokiniai pagal sąrašą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S.,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Jelena L. 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pStyle w:val="Antrat3"/>
              <w:keepNext w:val="0"/>
              <w:keepLines w:val="0"/>
              <w:widowControl w:val="0"/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3" w:name="_hdwa52t82cul" w:colFirst="0" w:colLast="0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Lenkų kalbos (gimtosios) bandomasis MBE.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 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11.05-13.50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GIV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Ivona</w:t>
            </w:r>
          </w:p>
          <w:p w:rsidR="00D15164" w:rsidRDefault="00D15164" w:rsidP="00D1516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Lilija K.</w:t>
            </w:r>
          </w:p>
        </w:tc>
      </w:tr>
      <w:tr w:rsidR="00D15164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Akcija “Pasaulinė Dauno sindromo diena - įvairiaspalvė kojinė“.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bendruomenė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164" w:rsidRDefault="00D15164" w:rsidP="00D151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specialistai, klasių vadovai</w:t>
            </w:r>
          </w:p>
        </w:tc>
      </w:tr>
      <w:tr w:rsidR="00026AA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AC" w:rsidRDefault="00026AAC" w:rsidP="0002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Susitikimas su Tėvų komitetu.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AC" w:rsidRDefault="00026AAC" w:rsidP="0002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Valgykla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AC" w:rsidRDefault="001B7A68" w:rsidP="0002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026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d.,</w:t>
            </w:r>
          </w:p>
          <w:p w:rsidR="00026AAC" w:rsidRDefault="00026AAC" w:rsidP="0002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AC" w:rsidRDefault="00026AAC" w:rsidP="0002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Tėvų komiteto nariai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26AAC" w:rsidRDefault="00026AAC" w:rsidP="00026A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Kristina Č.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P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1B7A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Meno terapijos užsiėmimai su Dainora Skrabuliene.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6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d.,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Nina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pavad. ugdymui kabinetas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Liucija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Ikimokyklinio, priešmokyklinio ugdymo, pradinių klasių mokytojų MG posėdis:</w:t>
            </w:r>
          </w:p>
          <w:p w:rsidR="001B7A68" w:rsidRDefault="001B7A68" w:rsidP="001B7A68">
            <w:pPr>
              <w:spacing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Dalijimasis gerąja patirtimi.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Šalčininkų “Santarvės” gimnazija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K.,</w:t>
            </w:r>
          </w:p>
        </w:tc>
      </w:tr>
      <w:tr w:rsidR="001B7A68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4" w:name="_4wg7j657lzdd" w:colFirst="0" w:colLast="0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Direkcijos ir švietimo pagalbos specialistų </w:t>
            </w:r>
          </w:p>
          <w:p w:rsidR="001B7A68" w:rsidRDefault="001B7A68" w:rsidP="001B7A68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5" w:name="_wx2lfxstkelk" w:colFirst="0" w:colLast="0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pasitarimas.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Dir. pavad. ugdymui kabinetas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 švietimo pagalbos specialistai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V., Leokadija, Regina,</w:t>
            </w:r>
          </w:p>
        </w:tc>
      </w:tr>
      <w:tr w:rsidR="00535C9B">
        <w:trPr>
          <w:jc w:val="center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9B" w:rsidRDefault="00535C9B" w:rsidP="001B7A68">
            <w:pPr>
              <w:pStyle w:val="Antrat3"/>
              <w:keepNext w:val="0"/>
              <w:keepLines w:val="0"/>
              <w:widowControl w:val="0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Integruota pasaulio pažinimo ir lietuvių kalbos pamoka tema: „Parskrenda gandrai“.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9B" w:rsidRDefault="00535C9B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22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9B" w:rsidRDefault="00535C9B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535C9B" w:rsidRDefault="00535C9B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9B" w:rsidRDefault="00535C9B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2b kl. mokiniai</w:t>
            </w:r>
          </w:p>
        </w:tc>
        <w:tc>
          <w:tcPr>
            <w:tcW w:w="3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5C9B" w:rsidRDefault="00535C9B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Natalija, J</w:t>
            </w:r>
            <w:bookmarkStart w:id="6" w:name="_GoBack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elena V.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Sveikatai palankesnių maisto produktų viktorina.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kab.</w:t>
            </w:r>
          </w:p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 Š.</w:t>
            </w:r>
          </w:p>
        </w:tc>
      </w:tr>
      <w:tr w:rsidR="0003304C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04C" w:rsidRPr="0003304C" w:rsidRDefault="0003304C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Susitikimas dėl 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lt-LT"/>
              </w:rPr>
              <w:t>. dienyno TaMo mokinių pažangos matavimo įrankio parengimo.</w:t>
            </w:r>
            <w:r w:rsidRPr="0003304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04C" w:rsidRDefault="0003304C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kab.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04C" w:rsidRDefault="0003304C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d.,</w:t>
            </w:r>
          </w:p>
          <w:p w:rsidR="0003304C" w:rsidRDefault="0003304C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04C" w:rsidRDefault="0003304C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Darbo grupės nariai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304C" w:rsidRDefault="0003304C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1B7A68">
        <w:trPr>
          <w:trHeight w:val="440"/>
          <w:jc w:val="center"/>
        </w:trPr>
        <w:tc>
          <w:tcPr>
            <w:tcW w:w="14700" w:type="dxa"/>
            <w:gridSpan w:val="5"/>
            <w:shd w:val="clear" w:color="auto" w:fill="00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 M. KOVO 27-31 D.</w:t>
            </w:r>
          </w:p>
        </w:tc>
      </w:tr>
      <w:tr w:rsidR="001B7A68">
        <w:trPr>
          <w:jc w:val="center"/>
        </w:trPr>
        <w:tc>
          <w:tcPr>
            <w:tcW w:w="4800" w:type="dxa"/>
          </w:tcPr>
          <w:p w:rsidR="001B7A68" w:rsidRDefault="001B7A68" w:rsidP="001B7A6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lastRenderedPageBreak/>
              <w:t>Užsiėmimai pagal socialinių ir emocinių įgūdžių lavinimo programą „LIONS QUEST“: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„Laikas kartu“,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,,Paauglystės kryžkelės“,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„Raktai į sėkmę“.</w:t>
            </w:r>
          </w:p>
        </w:tc>
        <w:tc>
          <w:tcPr>
            <w:tcW w:w="2115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</w:tc>
        <w:tc>
          <w:tcPr>
            <w:tcW w:w="2250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 d.,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PUG-4 kl. mokiniai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mokiniai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GIII-GIV kl. mokiniai</w:t>
            </w:r>
          </w:p>
        </w:tc>
        <w:tc>
          <w:tcPr>
            <w:tcW w:w="3135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Liucija, Gitana </w:t>
            </w:r>
          </w:p>
          <w:p w:rsidR="001B7A68" w:rsidRDefault="001B7A68" w:rsidP="001B7A6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PUG – 4 kl. vadovai</w:t>
            </w:r>
          </w:p>
          <w:p w:rsidR="001B7A68" w:rsidRDefault="001B7A68" w:rsidP="001B7A6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5-8 kl. vadovai</w:t>
            </w:r>
          </w:p>
          <w:p w:rsidR="001B7A68" w:rsidRDefault="001B7A68" w:rsidP="001B7A6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GIII-GIV kl. vadovai</w:t>
            </w:r>
          </w:p>
          <w:p w:rsidR="001B7A68" w:rsidRDefault="001B7A68" w:rsidP="001B7A6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</w:p>
        </w:tc>
      </w:tr>
      <w:tr w:rsidR="001B7A68">
        <w:trPr>
          <w:jc w:val="center"/>
        </w:trPr>
        <w:tc>
          <w:tcPr>
            <w:tcW w:w="4800" w:type="dxa"/>
          </w:tcPr>
          <w:p w:rsidR="001B7A68" w:rsidRDefault="001B7A68" w:rsidP="001B7A6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Susitikimas su Valstybės sienos apsaugos tarnybos Varėnos pasienio rinktinės bendruomenės pareigūne G. Čižiene. Susitikimo tema :“Nepilnamečių įtraukimas į nusikalstamas veikas“.</w:t>
            </w:r>
          </w:p>
        </w:tc>
        <w:tc>
          <w:tcPr>
            <w:tcW w:w="2115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2250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27 d.,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8.00 val.</w:t>
            </w:r>
          </w:p>
        </w:tc>
        <w:tc>
          <w:tcPr>
            <w:tcW w:w="2400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GI-GII kl. mokiniai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GI-GII kl. vadovai</w:t>
            </w:r>
          </w:p>
        </w:tc>
        <w:tc>
          <w:tcPr>
            <w:tcW w:w="3135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Jelena L, Gitana</w:t>
            </w:r>
          </w:p>
        </w:tc>
      </w:tr>
      <w:tr w:rsidR="001B7A68">
        <w:trPr>
          <w:jc w:val="center"/>
        </w:trPr>
        <w:tc>
          <w:tcPr>
            <w:tcW w:w="4800" w:type="dxa"/>
          </w:tcPr>
          <w:p w:rsidR="001B7A68" w:rsidRDefault="001B7A68" w:rsidP="001B7A6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Integruota geografijos ir lietuvių kalbos ir literatūros pamoka “Lietuvos etnokultūriniai regionai”.   </w:t>
            </w:r>
          </w:p>
        </w:tc>
        <w:tc>
          <w:tcPr>
            <w:tcW w:w="2115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Skaitykla</w:t>
            </w:r>
          </w:p>
        </w:tc>
        <w:tc>
          <w:tcPr>
            <w:tcW w:w="2250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27 d., </w:t>
            </w:r>
          </w:p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14.00 val.</w:t>
            </w:r>
          </w:p>
        </w:tc>
        <w:tc>
          <w:tcPr>
            <w:tcW w:w="2400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6b kl. mokiniai</w:t>
            </w:r>
          </w:p>
        </w:tc>
        <w:tc>
          <w:tcPr>
            <w:tcW w:w="3135" w:type="dxa"/>
          </w:tcPr>
          <w:p w:rsidR="001B7A68" w:rsidRDefault="001B7A68" w:rsidP="001B7A6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Julija I., Elvyra M.</w:t>
            </w:r>
          </w:p>
        </w:tc>
      </w:tr>
      <w:tr w:rsidR="001B7A68">
        <w:trPr>
          <w:jc w:val="center"/>
        </w:trPr>
        <w:tc>
          <w:tcPr>
            <w:tcW w:w="4800" w:type="dxa"/>
          </w:tcPr>
          <w:p w:rsidR="001B7A68" w:rsidRPr="00026AAC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26A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NMPP rezultatų aptarimas.</w:t>
            </w:r>
          </w:p>
        </w:tc>
        <w:tc>
          <w:tcPr>
            <w:tcW w:w="2115" w:type="dxa"/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2250" w:type="dxa"/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400" w:type="dxa"/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3135" w:type="dxa"/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Irena V.</w:t>
            </w:r>
          </w:p>
        </w:tc>
      </w:tr>
      <w:tr w:rsidR="001B7A68">
        <w:trPr>
          <w:jc w:val="center"/>
        </w:trPr>
        <w:tc>
          <w:tcPr>
            <w:tcW w:w="4800" w:type="dxa"/>
          </w:tcPr>
          <w:p w:rsidR="001B7A68" w:rsidRP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 w:rsidRPr="001B7A6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Meno terapijos užsiėmimai su Dainora Skrabuliene.</w:t>
            </w:r>
          </w:p>
        </w:tc>
        <w:tc>
          <w:tcPr>
            <w:tcW w:w="2115" w:type="dxa"/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6 kab.</w:t>
            </w:r>
          </w:p>
        </w:tc>
        <w:tc>
          <w:tcPr>
            <w:tcW w:w="2250" w:type="dxa"/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14.00-16.00 val.</w:t>
            </w:r>
          </w:p>
        </w:tc>
        <w:tc>
          <w:tcPr>
            <w:tcW w:w="2400" w:type="dxa"/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Pradinių klasių mokytojai</w:t>
            </w:r>
          </w:p>
        </w:tc>
        <w:tc>
          <w:tcPr>
            <w:tcW w:w="3135" w:type="dxa"/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Beata, Nina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Praktinis užsiėmimas tėvams: „Kaip apie narkotikus kalbėtis su paaugliais“.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d.,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7-GIV kl. tėvams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Išvyką į kasmetinę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mokymosi, </w:t>
            </w:r>
            <w:proofErr w:type="spellStart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>žiniu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  <w:highlight w:val="white"/>
              </w:rPr>
              <w:t xml:space="preserve">̨ ir karjeros planavimo parodą KARJERA &amp; STUDIJOS 2023.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Litexpo rūmai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d., 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9.00 val.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GII-GIV kl. mokiniai pagal sąrašą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Olga S. 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Integruota tikybos ir meninio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ugdyma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pamoka ,,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Niedziela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Palmowa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 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kab.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d., 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Jolanta V., 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apie Aleksandrą Pilsudskį.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d.,</w:t>
            </w:r>
          </w:p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1-4 kl. mokiniai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mokytojai</w:t>
            </w:r>
          </w:p>
        </w:tc>
      </w:tr>
      <w:tr w:rsidR="001B7A68">
        <w:trPr>
          <w:jc w:val="center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Rekolekcijos.</w:t>
            </w:r>
          </w:p>
        </w:tc>
        <w:tc>
          <w:tcPr>
            <w:tcW w:w="21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Šv. Petro Apaštalo bažnyčia </w:t>
            </w:r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d.,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12.30 val.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Bendruomenė </w:t>
            </w:r>
          </w:p>
        </w:tc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7A68" w:rsidRDefault="001B7A68" w:rsidP="001B7A6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</w:t>
            </w:r>
          </w:p>
          <w:p w:rsidR="001B7A68" w:rsidRDefault="001B7A68" w:rsidP="001B7A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kl. vadovai </w:t>
            </w:r>
          </w:p>
        </w:tc>
      </w:tr>
    </w:tbl>
    <w:p w:rsidR="00FD6136" w:rsidRDefault="00FD61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6136" w:rsidRDefault="001600DF" w:rsidP="001B7A6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sectPr w:rsidR="00FD6136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136"/>
    <w:rsid w:val="00026AAC"/>
    <w:rsid w:val="0003304C"/>
    <w:rsid w:val="001600DF"/>
    <w:rsid w:val="001B7A68"/>
    <w:rsid w:val="00223FFE"/>
    <w:rsid w:val="00400849"/>
    <w:rsid w:val="00535C9B"/>
    <w:rsid w:val="00D15164"/>
    <w:rsid w:val="00E01999"/>
    <w:rsid w:val="00F662D8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86120"/>
  <w15:docId w15:val="{91564D9E-EBC1-4E23-913D-7E308CCF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paragraph" w:styleId="Paantrat">
    <w:name w:val="Subtitle"/>
    <w:basedOn w:val="prastasis"/>
    <w:next w:val="prastasis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1976</Words>
  <Characters>11264</Characters>
  <Application>Microsoft Office Word</Application>
  <DocSecurity>0</DocSecurity>
  <Lines>93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2023-03-23T05:40:00Z</dcterms:created>
  <dcterms:modified xsi:type="dcterms:W3CDTF">2023-03-23T05:40:00Z</dcterms:modified>
</cp:coreProperties>
</file>