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22" w:rsidRDefault="002D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2024 M. VASARIO MĖN. RENGINIŲ PLANAS</w:t>
      </w:r>
    </w:p>
    <w:p w:rsidR="005E6B22" w:rsidRDefault="005E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265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845"/>
        <w:gridCol w:w="1695"/>
        <w:gridCol w:w="2565"/>
        <w:gridCol w:w="2745"/>
        <w:gridCol w:w="240"/>
      </w:tblGrid>
      <w:tr w:rsidR="005E6B22">
        <w:trPr>
          <w:trHeight w:val="485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18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7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Atsakingo asmens vardas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6B22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VASARIS</w:t>
            </w:r>
          </w:p>
        </w:tc>
      </w:tr>
      <w:tr w:rsidR="005E6B22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pildymas.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organizavimas.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Probleminių užduočių skyrimas.</w:t>
            </w:r>
          </w:p>
          <w:p w:rsidR="00B42500" w:rsidRDefault="00B4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pritaikymas dalykų pamokose SUP turintiems mokiniams.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pamokų stebėjimas 5, 7 ir GI klasėse.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 pamokų stebėjimas 5, 7 ir GI klasėse.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m28p5f5u1rji" w:colFirst="0" w:colLast="0"/>
            <w:bookmarkEnd w:id="1"/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8i2lhk6k8r58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ptfm3spivp10" w:colFirst="0" w:colLast="0"/>
            <w:bookmarkEnd w:id="3"/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4ap3sef0ffw3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8zcrog61s9e0" w:colFirst="0" w:colLast="0"/>
            <w:bookmarkEnd w:id="5"/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vfa6gqmdqvky" w:colFirst="0" w:colLast="0"/>
            <w:bookmarkEnd w:id="6"/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84ij3vwebdoh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ns8izxx752gw" w:colFirst="0" w:colLast="0"/>
            <w:bookmarkEnd w:id="8"/>
          </w:p>
          <w:p w:rsidR="00B42500" w:rsidRDefault="00B4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x1r051uel32u" w:colFirst="0" w:colLast="0"/>
            <w:bookmarkEnd w:id="9"/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6B22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Kompetencijų lygio įsivertinimas (MAPKI).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vadovai, Gražina G., Leokadija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2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Psichotropinių medžiagų paplitimo tyrimas: „Ar Tu susiduri su narkotikų ar alkoholio vartojimu savo aplinkoje?”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Žaneta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1-4 D.</w:t>
            </w:r>
          </w:p>
        </w:tc>
      </w:tr>
      <w:tr w:rsidR="005E6B22">
        <w:trPr>
          <w:trHeight w:val="2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turinčių kalbos ir komunikacijos sunkumų, pasiekimų įvertinimas, naujo užsiėmimų tvarkaraščio sudarymas ir tvirtinimas antram pusmečiui.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Logopedo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turintys kalbos ir komunikacijos sunkumus</w:t>
            </w:r>
          </w:p>
          <w:p w:rsidR="005E6B22" w:rsidRDefault="005E6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72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abiturientais.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B22" w:rsidRDefault="005E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5-11 D.</w:t>
            </w:r>
          </w:p>
        </w:tc>
      </w:tr>
      <w:tr w:rsidR="005E6B22">
        <w:trPr>
          <w:trHeight w:val="5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d.,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 Viktorija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NMPP.</w:t>
            </w:r>
          </w:p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klasių lietuvių kalba ir literatūra (skaitymas)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Elektroninis,</w:t>
            </w:r>
          </w:p>
          <w:p w:rsidR="005E6B22" w:rsidRDefault="002D1C2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 26, 41, muzikos kab., skaitykla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d.,</w:t>
            </w:r>
          </w:p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  <w:p w:rsidR="005E6B22" w:rsidRDefault="005E6B2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Gražina G.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Vykdytojai Ana B., Aleksandra 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Č., Žana, Liudmila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Saugesnio interneto dienos minėjimas.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 tarybos posėdis.</w:t>
            </w:r>
          </w:p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Direktorės I. Volskos 2023 m. veiklos ataskaitos įvertinimas.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  <w:p w:rsidR="005E6B22" w:rsidRDefault="002D1C2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Sausio mėn. klasių lankomumo analizė.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6 d.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66"/>
        </w:trPr>
        <w:tc>
          <w:tcPr>
            <w:tcW w:w="5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posėdis: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pedagogų kvalifikacijos tobulinimo plano.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66"/>
        </w:trPr>
        <w:tc>
          <w:tcPr>
            <w:tcW w:w="5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Senelių šventė.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15.00val.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vaikai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mokytojai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6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ugdymo diegimas-veiklos plano sudarymas.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Gamtos mokslų, matematikos, 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dalyko mokytojai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42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6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 </w:t>
            </w:r>
          </w:p>
          <w:p w:rsidR="005E6B22" w:rsidRDefault="005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56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Rajoninė Lietuvos mokinių matematikos olimpiada.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Jašiūnų 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“Aušros” 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E6B22" w:rsidRDefault="002D1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Pasakėlė ,,Dantukų miestelis“.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„Santarvės“ gimnazija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PUG3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Grįžtamojo ryšio, refleksijos, lūkesčių fiksavimas.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Elektroninė mokinių pažangos stebėjimo platforma Mokinių pažanga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Gražina G., Violeta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Diskoteka.</w:t>
            </w:r>
          </w:p>
          <w:p w:rsidR="005E6B22" w:rsidRPr="002D1C2C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Pr="002D1C2C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 val.</w:t>
            </w:r>
          </w:p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19.00-22.00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Pr="002D1C2C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5-8 kl., mokiniai</w:t>
            </w:r>
          </w:p>
          <w:p w:rsidR="005E6B22" w:rsidRPr="002D1C2C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22" w:rsidRPr="002D1C2C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GI-GIV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Pr="002D1C2C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Andrej</w:t>
            </w:r>
            <w:proofErr w:type="spellEnd"/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Š.,</w:t>
            </w:r>
          </w:p>
          <w:p w:rsidR="005E6B22" w:rsidRPr="002D1C2C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  <w:proofErr w:type="spellEnd"/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mokinys </w:t>
            </w:r>
            <w:proofErr w:type="spellStart"/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t>Artiom</w:t>
            </w:r>
            <w:proofErr w:type="spellEnd"/>
          </w:p>
          <w:p w:rsidR="005E6B22" w:rsidRPr="002D1C2C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Budi direktoriaus įsakymu paskirti mokytojai (pagal registraciją)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49"/>
        </w:trPr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lastRenderedPageBreak/>
              <w:t>Edukacija “Vabzdžių karalystė zoologijos sode”.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5E6B22" w:rsidRDefault="002D1C2C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1b, 1c, 2a, 2b, 2c , 3a, 3b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1b, 1c, 2a, 2b, 2c , 3a, 3b kl. vadovai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5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22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" w:name="_heading=h.sa5w6ljmwsnc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12-18 D.</w:t>
            </w:r>
          </w:p>
        </w:tc>
      </w:tr>
      <w:tr w:rsidR="005E6B22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1" w:name="_heading=h.anqv0qucpolj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Viktorina “Pažinkime profesijas”.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d., </w:t>
            </w:r>
          </w:p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6B22" w:rsidRDefault="002D1C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22" w:rsidRDefault="002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Integruota lietuvių kalbos ir tikybos pamoka ,,Himnas meilei".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21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12 d.</w:t>
            </w:r>
          </w:p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yp5pgv2p2n6e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 11.05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Angelė,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 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mokinių dokumentų ruošimas kompleksiniam tyrimui PPT.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 klasių vadovai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3" w:name="_heading=h.t00pqjsdmbw2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Viktorina “Pažinkime profesijas”.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d.,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val.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Pamoka „Gražios šypsenos paslaptis“.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Netradicinio ugdymo pamoka</w:t>
            </w:r>
          </w:p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Ostatki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41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Užgavėnių tradicijos, žaidimai.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“Santarvės’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mokytojai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6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Išvyka į UAB “Lotos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”.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Lotos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Ivona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6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Bandomasis lenkų kalbos tarpinis egzaminas.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6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4" w:name="_heading=h.2acrazgvh5ul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Direkcijos ir švietimo pagalbos specialistų posėdis.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5" w:name="_heading=h.i5baywvhuut0" w:colFirst="0" w:colLast="0"/>
            <w:bookmarkEnd w:id="15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796F0C" w:rsidRDefault="00796F0C" w:rsidP="00796F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  <w:p w:rsidR="00796F0C" w:rsidRDefault="00796F0C" w:rsidP="00796F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Tarptautinės gimtosios kalbos dienai.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6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7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pedagogų kvalifikacijos tobulinimo plano.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53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840"/>
        </w:trPr>
        <w:tc>
          <w:tcPr>
            <w:tcW w:w="5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Priešmokyklinio ugdymo mokytojų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 veiklos planavimas.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88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Kvalifikacijos tobulinimo planavimas.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SUP turinčių mokinių dokumentų aptarimas.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88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Netradicinio ugdymo pamoka.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Šv. Valentino diena.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8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Pamoka „Gražios šypsenos paslaptis“.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8"/>
        </w:trPr>
        <w:tc>
          <w:tcPr>
            <w:tcW w:w="517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eading=h.6ksqnreum0mo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 d. - Lietuvos Valstybės atkūrimo dienos minėjimas.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7-GIII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8"/>
        </w:trPr>
        <w:tc>
          <w:tcPr>
            <w:tcW w:w="51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 mokiniai,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 mokytojai,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8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Pamoka „Imunitetas - kaip jį stiprinti ir apsaugoti nuo gripo?“.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kab.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8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pamoka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znaczy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szczęśliwym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?''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podstawie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baśni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Andersena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Skaitykla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 val.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S.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5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šventiniame koncerte, skirtame Lietuvos Valstybės atkūrimo dienai.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Dainų ir šokio ansamblio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šokių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58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Projekto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Polsko-litewski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pomysł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zdrowie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veiklų vykdymas.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Murzasichle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Lenkija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17-24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Dainų ir šokio ansamblio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šokių grupė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285"/>
        </w:trPr>
        <w:tc>
          <w:tcPr>
            <w:tcW w:w="1426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19-25 D.</w:t>
            </w:r>
          </w:p>
        </w:tc>
      </w:tr>
      <w:tr w:rsidR="00796F0C">
        <w:trPr>
          <w:trHeight w:val="299"/>
        </w:trPr>
        <w:tc>
          <w:tcPr>
            <w:tcW w:w="5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 atostogos.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 d.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mokiniai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299"/>
        </w:trPr>
        <w:tc>
          <w:tcPr>
            <w:tcW w:w="5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susirinkimas.</w:t>
            </w:r>
          </w:p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Darbotvarkė:</w:t>
            </w:r>
          </w:p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Finansinė ataskaita.</w:t>
            </w:r>
          </w:p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Gimnazijos veiklos kokybės įsivertinimo rezultatų pristatymas.</w:t>
            </w:r>
          </w:p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1-4, 5-GIV klasių mokinių 2024-2024 m. m. I pusmečio mokymosi ir lankomumo rezultatų analizė.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27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Bandomasis rusų kalbos egzaminas.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 kab.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12.00-15.00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mokiniai, kurie nesimoko rusų k., bet pasirinko laikyti BE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27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275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Išvyka į Telšius.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Telšiai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pagal registracijos sąrašą </w:t>
            </w:r>
            <w:r>
              <w:rPr>
                <w:rFonts w:ascii="Times New Roman" w:eastAsia="Times New Roman" w:hAnsi="Times New Roman" w:cs="Times New Roman"/>
                <w:i/>
              </w:rPr>
              <w:t>(informacija paskelbta el. dienyne TaMo)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285"/>
        </w:trPr>
        <w:tc>
          <w:tcPr>
            <w:tcW w:w="1402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26-29 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F0C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7" w:name="_heading=h.kzub7rzcjyta" w:colFirst="0" w:colLast="0"/>
            <w:bookmarkEnd w:id="1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Viktorina “Pažinkime profesijas”.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d.,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tarpinių rezultatų (pažymių vidurkių) įkėlimas į platformą.</w:t>
            </w:r>
          </w:p>
          <w:p w:rsidR="00796F0C" w:rsidRDefault="00796F0C" w:rsidP="00796F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Tarpinių rezultatų analizavimas.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Elektroninė mokinių pažangos stebėjimo platforma Mokinių pažanga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NMPP.</w:t>
            </w:r>
          </w:p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klasių matematika.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Elektroninis,</w:t>
            </w:r>
          </w:p>
          <w:p w:rsidR="00796F0C" w:rsidRDefault="00796F0C" w:rsidP="00796F0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26, 41, muzikos kab., skaitykla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srautas</w:t>
            </w:r>
          </w:p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Beata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Vykdytojai Ana B. Violeta, Aleksandra S., Žana, Liudmila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Pamoka „Gražios šypsenos paslaptis“.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d..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0C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8" w:name="_heading=h.4symc0kkpyc6" w:colFirst="0" w:colLast="0"/>
            <w:bookmarkEnd w:id="1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Praktinis užsiėmimas “Patyčių ir smurto atpažinimas ir stabdymas”.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d., </w:t>
            </w:r>
          </w:p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 (1-GIVkl.)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F0C" w:rsidRDefault="00796F0C" w:rsidP="0079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 tarybos posėdis.</w:t>
            </w:r>
          </w:p>
          <w:p w:rsidR="001B6023" w:rsidRDefault="001B6023" w:rsidP="001B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 m. gimnazijos finansinė ataskaita.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67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04967" w:rsidRPr="00104967" w:rsidRDefault="00104967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67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„Mano gaublys“.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04967" w:rsidRDefault="00104967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Skaitykla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04967" w:rsidRDefault="00104967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104967" w:rsidRDefault="00104967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04967" w:rsidRDefault="00104967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04967" w:rsidRDefault="00104967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104967" w:rsidRDefault="00104967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967" w:rsidRDefault="00104967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Pasakėlė ,,Dantukų miestelis“.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„Santarvės“ gimnazija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PUG2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356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Paraiškos pateikimas dėl dalyvavimo Respublikinėje akcijoje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knygos rinkimai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vaikų kategorijoje.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kl.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3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Pasakėlė ,,Dantukų miestelis“.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„Santarvės“ gimnazija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PUG1 mokiniai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6023">
        <w:trPr>
          <w:trHeight w:val="300"/>
        </w:trPr>
        <w:tc>
          <w:tcPr>
            <w:tcW w:w="5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6F0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Lietuvos bendrojo ugdymo mokyklų 5-12 klasių mokinių dainuojamosios poezijos festivalis ,,Tarp dainų ir eilių"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Žemynos progimnazija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1425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veiklos vertinimas.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2024 metams nustatymas.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29 d. pagal atskirą grafiką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23">
        <w:trPr>
          <w:trHeight w:val="793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NMPP.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klasių gimtoji kalba (lenkų) (skaitymas).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Elektroninis,</w:t>
            </w: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srautas</w:t>
            </w: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 muzikos kab., skaitykla</w:t>
            </w: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srautas</w:t>
            </w:r>
          </w:p>
          <w:p w:rsidR="001B6023" w:rsidRDefault="001B6023" w:rsidP="001B602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muzikos kab., skaitykla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d.,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 srautas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srautas</w:t>
            </w:r>
          </w:p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val.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kl. mokiniai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Gražina G.</w:t>
            </w:r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1B6023" w:rsidRDefault="00104967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  <w:bookmarkStart w:id="19" w:name="_GoBack"/>
            <w:bookmarkEnd w:id="19"/>
            <w:r w:rsidR="001B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Irena S. </w:t>
            </w:r>
            <w:proofErr w:type="spellStart"/>
            <w:r w:rsidR="001B6023"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="001B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Č., </w:t>
            </w:r>
            <w:proofErr w:type="spellStart"/>
            <w:r w:rsidR="001B6023">
              <w:rPr>
                <w:rFonts w:ascii="Times New Roman" w:eastAsia="Times New Roman" w:hAnsi="Times New Roman" w:cs="Times New Roman"/>
                <w:sz w:val="24"/>
                <w:szCs w:val="24"/>
              </w:rPr>
              <w:t>Andrej</w:t>
            </w:r>
            <w:proofErr w:type="spellEnd"/>
          </w:p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23" w:rsidRDefault="00104967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Vykdytojos </w:t>
            </w:r>
            <w:r w:rsidR="001B6023">
              <w:rPr>
                <w:rFonts w:ascii="Times New Roman" w:eastAsia="Times New Roman" w:hAnsi="Times New Roman" w:cs="Times New Roman"/>
                <w:sz w:val="24"/>
                <w:szCs w:val="24"/>
              </w:rPr>
              <w:t>Asta, Ana B.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023" w:rsidRDefault="001B6023" w:rsidP="001B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B22" w:rsidRDefault="002D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heading=h.cf31v067a1xi" w:colFirst="0" w:colLast="0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P. S. Dalyvaujame visuose švietimo ir sporto skyriaus organizuojamuose renginiuose.</w:t>
      </w:r>
    </w:p>
    <w:sectPr w:rsidR="005E6B22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2"/>
    <w:rsid w:val="00104967"/>
    <w:rsid w:val="001B6023"/>
    <w:rsid w:val="002D1C2C"/>
    <w:rsid w:val="00364435"/>
    <w:rsid w:val="005E6B22"/>
    <w:rsid w:val="00796F0C"/>
    <w:rsid w:val="009F04B0"/>
    <w:rsid w:val="00B42500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5B77"/>
  <w15:docId w15:val="{FC36D948-1F52-4D09-B14C-56AC08DF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W0Y8kt4jKiCP7cJXGx3xe390OA==">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2024-02-27T18:56:00Z</dcterms:created>
  <dcterms:modified xsi:type="dcterms:W3CDTF">2024-02-27T18:56:00Z</dcterms:modified>
</cp:coreProperties>
</file>