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A24" w:rsidRDefault="009A278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2023 M. SPALIO MĖN. RENGINIŲ PLANAS</w:t>
      </w:r>
    </w:p>
    <w:p w:rsidR="00075A24" w:rsidRDefault="00075A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xp172zjlwsxj" w:colFirst="0" w:colLast="0"/>
      <w:bookmarkEnd w:id="1"/>
    </w:p>
    <w:tbl>
      <w:tblPr>
        <w:tblStyle w:val="a5"/>
        <w:tblW w:w="150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5"/>
        <w:gridCol w:w="2220"/>
        <w:gridCol w:w="1845"/>
        <w:gridCol w:w="3045"/>
        <w:gridCol w:w="2520"/>
      </w:tblGrid>
      <w:tr w:rsidR="00075A24">
        <w:trPr>
          <w:jc w:val="center"/>
        </w:trPr>
        <w:tc>
          <w:tcPr>
            <w:tcW w:w="5385" w:type="dxa"/>
            <w:tcBorders>
              <w:bottom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Veikla/renginys</w:t>
            </w:r>
          </w:p>
        </w:tc>
        <w:tc>
          <w:tcPr>
            <w:tcW w:w="2220" w:type="dxa"/>
            <w:tcBorders>
              <w:bottom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Vieta </w:t>
            </w:r>
          </w:p>
        </w:tc>
        <w:tc>
          <w:tcPr>
            <w:tcW w:w="1845" w:type="dxa"/>
            <w:tcBorders>
              <w:bottom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Data ir laikas </w:t>
            </w:r>
          </w:p>
        </w:tc>
        <w:tc>
          <w:tcPr>
            <w:tcW w:w="3045" w:type="dxa"/>
            <w:tcBorders>
              <w:bottom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Dalyvauja</w:t>
            </w:r>
          </w:p>
        </w:tc>
        <w:tc>
          <w:tcPr>
            <w:tcW w:w="2520" w:type="dxa"/>
            <w:tcBorders>
              <w:bottom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Atsakingo asmens vardas</w:t>
            </w:r>
          </w:p>
        </w:tc>
      </w:tr>
      <w:tr w:rsidR="00075A24">
        <w:trPr>
          <w:trHeight w:val="440"/>
          <w:jc w:val="center"/>
        </w:trPr>
        <w:tc>
          <w:tcPr>
            <w:tcW w:w="15015" w:type="dxa"/>
            <w:gridSpan w:val="5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M. SPALIS</w:t>
            </w:r>
          </w:p>
        </w:tc>
      </w:tr>
      <w:tr w:rsidR="00075A24">
        <w:trPr>
          <w:jc w:val="center"/>
        </w:trPr>
        <w:tc>
          <w:tcPr>
            <w:tcW w:w="5385" w:type="dxa"/>
            <w:tcBorders>
              <w:top w:val="single" w:sz="8" w:space="0" w:color="FF99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075A24" w:rsidRDefault="009A27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Stebėsena:</w:t>
            </w:r>
          </w:p>
          <w:p w:rsidR="00075A24" w:rsidRDefault="009A27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Lankomumo stebėsena 1-4 klasėse.</w:t>
            </w:r>
          </w:p>
          <w:p w:rsidR="00075A24" w:rsidRDefault="009A27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TAMO pildymo stebėsena.</w:t>
            </w:r>
          </w:p>
          <w:p w:rsidR="00F73119" w:rsidRPr="00F73119" w:rsidRDefault="00F731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kl. mokini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ų adaptacijos stebėsena.</w:t>
            </w:r>
          </w:p>
        </w:tc>
        <w:tc>
          <w:tcPr>
            <w:tcW w:w="2220" w:type="dxa"/>
            <w:tcBorders>
              <w:top w:val="single" w:sz="8" w:space="0" w:color="FF9900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075A24" w:rsidRDefault="00075A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A24" w:rsidRDefault="009A27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45" w:type="dxa"/>
            <w:tcBorders>
              <w:top w:val="single" w:sz="8" w:space="0" w:color="FF9900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075A24" w:rsidRDefault="00075A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A24" w:rsidRDefault="009A27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3045" w:type="dxa"/>
            <w:tcBorders>
              <w:top w:val="single" w:sz="8" w:space="0" w:color="FF9900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075A24" w:rsidRDefault="00075A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A24" w:rsidRDefault="009A27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vadovai</w:t>
            </w:r>
          </w:p>
          <w:p w:rsidR="00075A24" w:rsidRDefault="009A27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  <w:p w:rsidR="00F73119" w:rsidRDefault="00F731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kl. mokiniai</w:t>
            </w:r>
          </w:p>
        </w:tc>
        <w:tc>
          <w:tcPr>
            <w:tcW w:w="2520" w:type="dxa"/>
            <w:tcBorders>
              <w:top w:val="single" w:sz="8" w:space="0" w:color="FF9900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075A24" w:rsidRDefault="00075A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A24" w:rsidRDefault="009A27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Beata</w:t>
            </w:r>
          </w:p>
          <w:p w:rsidR="00F73119" w:rsidRDefault="00F731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119" w:rsidRDefault="00F731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Leokadija, Gražina G.</w:t>
            </w:r>
          </w:p>
        </w:tc>
      </w:tr>
      <w:tr w:rsidR="00075A24">
        <w:trPr>
          <w:jc w:val="center"/>
        </w:trPr>
        <w:tc>
          <w:tcPr>
            <w:tcW w:w="538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075A24" w:rsidRDefault="009A27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Akcija ,,Mokinio uniforma – mokyklos įvaizdžio dalis“.</w:t>
            </w:r>
          </w:p>
        </w:tc>
        <w:tc>
          <w:tcPr>
            <w:tcW w:w="2220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075A24" w:rsidRDefault="009A27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45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075A24" w:rsidRDefault="009A27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3045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075A24" w:rsidRDefault="009A27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1-GIV klasių mokiniai</w:t>
            </w:r>
          </w:p>
        </w:tc>
        <w:tc>
          <w:tcPr>
            <w:tcW w:w="2520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075A24" w:rsidRDefault="009A27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Liucija, Gitana</w:t>
            </w:r>
          </w:p>
        </w:tc>
      </w:tr>
      <w:tr w:rsidR="00075A24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klasių mokinių adaptacijos, jų darbo ir elgesio pamokose stebėjimas.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kl. mokiniai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075A24">
        <w:trPr>
          <w:trHeight w:val="470"/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klasių mokinių pamokų lankomumo, elgesio aptarimas lygiagrečių klasių susirinkimuose.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Spalis,</w:t>
            </w:r>
          </w:p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 atskirą grafiką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klasių mokiniai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Leokadija, Liucija, </w:t>
            </w:r>
          </w:p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vadovai</w:t>
            </w:r>
          </w:p>
        </w:tc>
      </w:tr>
      <w:tr w:rsidR="00075A24">
        <w:trPr>
          <w:jc w:val="center"/>
        </w:trPr>
        <w:tc>
          <w:tcPr>
            <w:tcW w:w="5385" w:type="dxa"/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projekte “Olimpinis mėnuo 2023”.</w:t>
            </w:r>
          </w:p>
        </w:tc>
        <w:tc>
          <w:tcPr>
            <w:tcW w:w="2220" w:type="dxa"/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45" w:type="dxa"/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2520" w:type="dxa"/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klasių vadovai</w:t>
            </w:r>
          </w:p>
        </w:tc>
      </w:tr>
      <w:tr w:rsidR="00075A24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projekte “Sėkmingo gyvenimo link”.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 pagal sąrašą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Beata</w:t>
            </w:r>
          </w:p>
        </w:tc>
      </w:tr>
      <w:tr w:rsidR="00075A24">
        <w:trPr>
          <w:trHeight w:val="323"/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075A24" w:rsidRDefault="009A27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Akcija “Sniadeckio bendruomenė skaito vaikams”.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075A24" w:rsidRDefault="009A27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075A24" w:rsidRDefault="009A27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075A24" w:rsidRDefault="009A27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25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075A24" w:rsidRDefault="009A27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klasių vadovai</w:t>
            </w:r>
          </w:p>
        </w:tc>
      </w:tr>
      <w:tr w:rsidR="00075A24">
        <w:trPr>
          <w:trHeight w:val="323"/>
          <w:jc w:val="center"/>
        </w:trPr>
        <w:tc>
          <w:tcPr>
            <w:tcW w:w="5385" w:type="dxa"/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projekte</w:t>
            </w:r>
          </w:p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,,Branginu kalbą ir Tėvynę-2023". </w:t>
            </w:r>
          </w:p>
        </w:tc>
        <w:tc>
          <w:tcPr>
            <w:tcW w:w="2220" w:type="dxa"/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45" w:type="dxa"/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3045" w:type="dxa"/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GI-GIII kl. mokiniai</w:t>
            </w:r>
          </w:p>
        </w:tc>
        <w:tc>
          <w:tcPr>
            <w:tcW w:w="2520" w:type="dxa"/>
          </w:tcPr>
          <w:p w:rsidR="00075A24" w:rsidRDefault="009A27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 N.</w:t>
            </w:r>
          </w:p>
          <w:p w:rsidR="00075A24" w:rsidRDefault="009A27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</w:t>
            </w:r>
          </w:p>
          <w:p w:rsidR="00075A24" w:rsidRDefault="009A27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Marijola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</w:t>
            </w:r>
          </w:p>
        </w:tc>
      </w:tr>
      <w:tr w:rsidR="00075A24">
        <w:trPr>
          <w:trHeight w:val="440"/>
          <w:jc w:val="center"/>
        </w:trPr>
        <w:tc>
          <w:tcPr>
            <w:tcW w:w="15015" w:type="dxa"/>
            <w:gridSpan w:val="5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2023 M. SPALIO 1-8 D.</w:t>
            </w:r>
          </w:p>
        </w:tc>
      </w:tr>
      <w:tr w:rsidR="00075A24">
        <w:trPr>
          <w:trHeight w:val="515"/>
          <w:jc w:val="center"/>
        </w:trPr>
        <w:tc>
          <w:tcPr>
            <w:tcW w:w="5385" w:type="dxa"/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Dailės terapijos užsiėmimas mokytojams.</w:t>
            </w:r>
          </w:p>
        </w:tc>
        <w:tc>
          <w:tcPr>
            <w:tcW w:w="2220" w:type="dxa"/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kab.</w:t>
            </w:r>
          </w:p>
        </w:tc>
        <w:tc>
          <w:tcPr>
            <w:tcW w:w="1845" w:type="dxa"/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d.,</w:t>
            </w:r>
          </w:p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3045" w:type="dxa"/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Lietuvių kalbos mokytojų MG, Julija I., Ana N. </w:t>
            </w:r>
          </w:p>
        </w:tc>
        <w:tc>
          <w:tcPr>
            <w:tcW w:w="2520" w:type="dxa"/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075A24">
        <w:trPr>
          <w:jc w:val="center"/>
        </w:trPr>
        <w:tc>
          <w:tcPr>
            <w:tcW w:w="5385" w:type="dxa"/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Edukacinis užsiėmimas:</w:t>
            </w:r>
          </w:p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Mokslinis šou “Žemė – gyvybės planeta”.</w:t>
            </w:r>
          </w:p>
        </w:tc>
        <w:tc>
          <w:tcPr>
            <w:tcW w:w="2220" w:type="dxa"/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Bendrabutis, </w:t>
            </w:r>
          </w:p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aukštas</w:t>
            </w:r>
          </w:p>
        </w:tc>
        <w:tc>
          <w:tcPr>
            <w:tcW w:w="1845" w:type="dxa"/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d.,</w:t>
            </w:r>
          </w:p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 val.,</w:t>
            </w:r>
          </w:p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10.55 val.,</w:t>
            </w:r>
          </w:p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12.15 val.</w:t>
            </w:r>
          </w:p>
        </w:tc>
        <w:tc>
          <w:tcPr>
            <w:tcW w:w="3045" w:type="dxa"/>
          </w:tcPr>
          <w:p w:rsidR="00075A24" w:rsidRDefault="00075A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3a kl. mokiniai</w:t>
            </w:r>
          </w:p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3c kl. mokiniai</w:t>
            </w:r>
          </w:p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3b kl. mokiniai</w:t>
            </w:r>
          </w:p>
        </w:tc>
        <w:tc>
          <w:tcPr>
            <w:tcW w:w="2520" w:type="dxa"/>
          </w:tcPr>
          <w:p w:rsidR="00075A24" w:rsidRDefault="00075A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A24" w:rsidRDefault="009A27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Jolanta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75A24" w:rsidRDefault="009A27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Kristina</w:t>
            </w:r>
          </w:p>
          <w:p w:rsidR="00075A24" w:rsidRDefault="009A27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Natalija </w:t>
            </w:r>
          </w:p>
        </w:tc>
      </w:tr>
      <w:tr w:rsidR="00075A24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Susipažinimas su gaisrininko gelbėtojo profesija.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VPGT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d., </w:t>
            </w:r>
          </w:p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 val. 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4c kl. mokiniai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Jelena L, </w:t>
            </w:r>
          </w:p>
          <w:p w:rsidR="00075A24" w:rsidRDefault="009A2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Veslava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</w:t>
            </w:r>
          </w:p>
        </w:tc>
      </w:tr>
      <w:tr w:rsidR="00075A24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Metodinės tarybos posėdis:</w:t>
            </w:r>
          </w:p>
          <w:p w:rsidR="00075A24" w:rsidRDefault="009A278E">
            <w:pPr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PUPP, VBE, NMPP rezultatų aptarimas.</w:t>
            </w:r>
          </w:p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Pamokos stebėjimo protokolo atnaujinimas.</w:t>
            </w:r>
          </w:p>
          <w:p w:rsidR="00075A24" w:rsidRDefault="009A278E">
            <w:pPr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Pasiruošimas konferencijai apie šiuolaikinę pamoką  „Tobulėkime kartu”.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kab.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d., </w:t>
            </w:r>
          </w:p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pirmininkai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Ramunė, Leokadija</w:t>
            </w:r>
          </w:p>
        </w:tc>
      </w:tr>
      <w:tr w:rsidR="00075A24">
        <w:trPr>
          <w:jc w:val="center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Tarptautinės Mokytojų dienos minėjimas.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d.,</w:t>
            </w:r>
          </w:p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 val.</w:t>
            </w:r>
          </w:p>
        </w:tc>
        <w:tc>
          <w:tcPr>
            <w:tcW w:w="3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Pedagoginiai darbuotojai,</w:t>
            </w:r>
          </w:p>
          <w:p w:rsidR="00075A24" w:rsidRDefault="009A27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Ansamblio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Solčanka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vokalinė grupė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Irina N., Gražina, Elvyra U.</w:t>
            </w:r>
          </w:p>
          <w:p w:rsidR="00075A24" w:rsidRDefault="009A27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</w:t>
            </w:r>
          </w:p>
        </w:tc>
      </w:tr>
      <w:tr w:rsidR="00075A24">
        <w:trPr>
          <w:jc w:val="center"/>
        </w:trPr>
        <w:tc>
          <w:tcPr>
            <w:tcW w:w="5385" w:type="dxa"/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projekte "SUPER CITIZEN".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45" w:type="dxa"/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d.</w:t>
            </w:r>
          </w:p>
        </w:tc>
        <w:tc>
          <w:tcPr>
            <w:tcW w:w="3045" w:type="dxa"/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  <w:p w:rsidR="00075A24" w:rsidRDefault="00075A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 N.</w:t>
            </w:r>
          </w:p>
        </w:tc>
      </w:tr>
      <w:tr w:rsidR="00075A24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Susipažinimas su gaisrininko gelbėtojo profesija.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VPGT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d., </w:t>
            </w:r>
          </w:p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 val. 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4a kl. mokiniai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 L.</w:t>
            </w:r>
          </w:p>
          <w:p w:rsidR="00075A24" w:rsidRDefault="009A2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Helena S.</w:t>
            </w:r>
          </w:p>
        </w:tc>
      </w:tr>
      <w:tr w:rsidR="00075A24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Rugsėjo mėn. lankomumo ataskaitų analizė.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El. dienynas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Tamo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Iki 6 d.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vadovai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Liucija </w:t>
            </w:r>
          </w:p>
        </w:tc>
      </w:tr>
      <w:tr w:rsidR="00075A24">
        <w:trPr>
          <w:trHeight w:val="440"/>
          <w:jc w:val="center"/>
        </w:trPr>
        <w:tc>
          <w:tcPr>
            <w:tcW w:w="15015" w:type="dxa"/>
            <w:gridSpan w:val="5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M. SPALIO 9-15 D.</w:t>
            </w:r>
          </w:p>
        </w:tc>
      </w:tr>
      <w:tr w:rsidR="00075A24">
        <w:trPr>
          <w:jc w:val="center"/>
        </w:trPr>
        <w:tc>
          <w:tcPr>
            <w:tcW w:w="5385" w:type="dxa"/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Dailės terapijos užsiėmimas.</w:t>
            </w:r>
          </w:p>
        </w:tc>
        <w:tc>
          <w:tcPr>
            <w:tcW w:w="2220" w:type="dxa"/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kab.</w:t>
            </w:r>
          </w:p>
        </w:tc>
        <w:tc>
          <w:tcPr>
            <w:tcW w:w="1845" w:type="dxa"/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</w:t>
            </w:r>
          </w:p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3045" w:type="dxa"/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Lietuvių kalbos mokytojų MG, Julija I., Ana N. </w:t>
            </w:r>
          </w:p>
        </w:tc>
        <w:tc>
          <w:tcPr>
            <w:tcW w:w="2520" w:type="dxa"/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075A24">
        <w:trPr>
          <w:jc w:val="center"/>
        </w:trPr>
        <w:tc>
          <w:tcPr>
            <w:tcW w:w="5385" w:type="dxa"/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Susitikimas su VSAT bendruomenės pareigūne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G.Čižiene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tema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,,Alkoholio, tabako žala jaunam organizmui”.</w:t>
            </w:r>
          </w:p>
        </w:tc>
        <w:tc>
          <w:tcPr>
            <w:tcW w:w="2220" w:type="dxa"/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Aktų salė </w:t>
            </w:r>
          </w:p>
        </w:tc>
        <w:tc>
          <w:tcPr>
            <w:tcW w:w="1845" w:type="dxa"/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d., </w:t>
            </w:r>
          </w:p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12.00 val. </w:t>
            </w:r>
          </w:p>
        </w:tc>
        <w:tc>
          <w:tcPr>
            <w:tcW w:w="3045" w:type="dxa"/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8a, 8b, 8c kl. </w:t>
            </w:r>
          </w:p>
        </w:tc>
        <w:tc>
          <w:tcPr>
            <w:tcW w:w="2520" w:type="dxa"/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Jelena L, </w:t>
            </w:r>
          </w:p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Gitana, </w:t>
            </w:r>
          </w:p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</w:t>
            </w:r>
          </w:p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</w:t>
            </w:r>
          </w:p>
        </w:tc>
      </w:tr>
      <w:tr w:rsidR="00075A24">
        <w:trPr>
          <w:jc w:val="center"/>
        </w:trPr>
        <w:tc>
          <w:tcPr>
            <w:tcW w:w="5385" w:type="dxa"/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Raiškiojo skaitymo konkursas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Kresy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2023”.</w:t>
            </w:r>
          </w:p>
        </w:tc>
        <w:tc>
          <w:tcPr>
            <w:tcW w:w="2220" w:type="dxa"/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salė, kabinetai</w:t>
            </w:r>
          </w:p>
        </w:tc>
        <w:tc>
          <w:tcPr>
            <w:tcW w:w="1845" w:type="dxa"/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9-13 d.</w:t>
            </w:r>
          </w:p>
        </w:tc>
        <w:tc>
          <w:tcPr>
            <w:tcW w:w="3045" w:type="dxa"/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2520" w:type="dxa"/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klasių mokytojai</w:t>
            </w:r>
          </w:p>
        </w:tc>
      </w:tr>
      <w:tr w:rsidR="00075A24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Socialinių-pedagoginių mokinių sąrašų sudarymas pagal pateiktus klasių socialinius duomenis.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73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pedagogo kabinetas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075A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Liucija, Gitana</w:t>
            </w:r>
          </w:p>
        </w:tc>
      </w:tr>
      <w:tr w:rsidR="00075A24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Stalo žaidimų diena.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“Santarvės” gimnazija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 d.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 mokiniai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Ilona, Julija Š., </w:t>
            </w:r>
          </w:p>
          <w:p w:rsidR="00075A24" w:rsidRDefault="009A27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K., Valentina</w:t>
            </w:r>
          </w:p>
        </w:tc>
      </w:tr>
      <w:tr w:rsidR="00671CDA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Akcija 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Pasaulinė Košės diena“.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PUG, 1-4 kl. mokiniai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Nina, </w:t>
            </w:r>
          </w:p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PUG, 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kl.vadovai</w:t>
            </w:r>
            <w:proofErr w:type="spellEnd"/>
          </w:p>
        </w:tc>
      </w:tr>
      <w:tr w:rsidR="00671CDA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Akcija, skirta Psichikos sveikatos dienai paminėti, „Saldūs patarimai“ 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11 d., </w:t>
            </w:r>
          </w:p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kl., 5-8 kl., GI-GIV kl. mokiniai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Liucija </w:t>
            </w:r>
          </w:p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</w:t>
            </w:r>
          </w:p>
        </w:tc>
      </w:tr>
      <w:tr w:rsidR="00671CDA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poprzez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muzykę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warsztaty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muzyczno-historyczne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młodzieży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Ferajną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Hoovera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 d.,</w:t>
            </w:r>
          </w:p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 pagal sąrašą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Irena V., </w:t>
            </w:r>
          </w:p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Bolesław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Adamiec</w:t>
            </w:r>
            <w:proofErr w:type="spellEnd"/>
          </w:p>
        </w:tc>
      </w:tr>
      <w:tr w:rsidR="00671CDA">
        <w:trPr>
          <w:jc w:val="center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Lenkų ir tikybos mokytojų MG posėdis:</w:t>
            </w:r>
          </w:p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bcqjejp1epxp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Pasidalijimas patirtimi dirbant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su atnaujintomis ugdymo programomis.</w:t>
            </w:r>
          </w:p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eading=h.a86atkfglqtk" w:colFirst="0" w:colLast="0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Akcijos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Przerwa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czytanie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organizavimas.</w:t>
            </w:r>
          </w:p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eading=h.lyl92y1h3k4c" w:colFirst="0" w:colLast="0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Formuojamojo vertinimo ir grįžtamojo ryšio ugdymo procese aptarimas.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kab.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 d.,</w:t>
            </w:r>
          </w:p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Ivona</w:t>
            </w:r>
          </w:p>
        </w:tc>
      </w:tr>
      <w:tr w:rsidR="00671CDA">
        <w:trPr>
          <w:jc w:val="center"/>
        </w:trPr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Lietuvių kalbos mokytojų MG posėdis:</w:t>
            </w:r>
          </w:p>
          <w:p w:rsidR="00671CDA" w:rsidRDefault="00671CDA" w:rsidP="00671C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1.Pasiruošimas konferencijai apie šiuolaikinę pamoką  „Tobulėkime kartu”.</w:t>
            </w:r>
          </w:p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2. Pasidalijimas patirtimi dirbant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su atnaujintomis ugdymo programomis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Formuojamojo vertinimo ir grįžtamojo ryšio ugdymo procese aptarimas.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 kab.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 d.,</w:t>
            </w:r>
          </w:p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15.00 val.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MG nariai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Valentina N.</w:t>
            </w:r>
          </w:p>
        </w:tc>
      </w:tr>
      <w:tr w:rsidR="00671CDA">
        <w:trPr>
          <w:jc w:val="center"/>
        </w:trPr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Užsienio kalbų mokytojų MG posėdis:</w:t>
            </w:r>
          </w:p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1.Pasiruošimas konfer</w:t>
            </w:r>
            <w:r w:rsidR="005423F1">
              <w:rPr>
                <w:rFonts w:ascii="Times New Roman" w:eastAsia="Times New Roman" w:hAnsi="Times New Roman" w:cs="Times New Roman"/>
                <w:sz w:val="24"/>
                <w:szCs w:val="24"/>
              </w:rPr>
              <w:t>encijai apie šiuolaikinę pamoką</w:t>
            </w:r>
            <w:bookmarkStart w:id="5" w:name="_GoBack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„Tobulėkime kartu”.</w:t>
            </w:r>
          </w:p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Formuojamojo vertinimo ir grįžtamojo ryšio ugdymo procese aptarimas.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kab.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 d.,</w:t>
            </w:r>
          </w:p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Liudmila</w:t>
            </w:r>
          </w:p>
        </w:tc>
      </w:tr>
      <w:tr w:rsidR="00671CDA">
        <w:trPr>
          <w:jc w:val="center"/>
        </w:trPr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Tiksliųjų mokslų mokytojų MG posėdis:</w:t>
            </w:r>
          </w:p>
          <w:p w:rsidR="00671CDA" w:rsidRDefault="00671CDA" w:rsidP="00671C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1.Pasiruošimas konferencijai apie šiuolaikinę                              pamoką  „Tobulėkime kartu”.   </w:t>
            </w:r>
          </w:p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2. Pasidalijimas patirtimi dirbant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su atnaujintomis ugdymo programomis.</w:t>
            </w:r>
          </w:p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Formuojamojo vertinimo ir grįžtamojo ryšio ugdymo procese aptarimas.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kab.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 d.,</w:t>
            </w:r>
          </w:p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 Č.</w:t>
            </w:r>
          </w:p>
        </w:tc>
      </w:tr>
      <w:tr w:rsidR="00671CDA">
        <w:trPr>
          <w:jc w:val="center"/>
        </w:trPr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Gamtos mokslų mokytojų MG posėdis:</w:t>
            </w:r>
          </w:p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1.Pasiruošimas konferencijai apie šiuolaikinę pamoką  „Tobulėkime kartu”.</w:t>
            </w:r>
          </w:p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Pasidalijimas patirtimi dirbant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su atnaujintomis ugdymo programomis.</w:t>
            </w:r>
          </w:p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Formuojamojo vertinimo ir grįžtamojo ryšio ugdymo procese aptarimas.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kab.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 d.,</w:t>
            </w:r>
          </w:p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S.</w:t>
            </w:r>
          </w:p>
        </w:tc>
      </w:tr>
      <w:tr w:rsidR="00671CDA">
        <w:trPr>
          <w:jc w:val="center"/>
        </w:trPr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Socialinių mokslų mokytojų MG posėdis:</w:t>
            </w:r>
          </w:p>
          <w:p w:rsidR="00671CDA" w:rsidRDefault="00671CDA" w:rsidP="00671C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1.Pasiruošimas konferencijai apie šiuolaikinę pamoką  „Tobulėkime kartu”.</w:t>
            </w:r>
          </w:p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2.Pasidalijimas patirtimi dirbant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su atnaujintomis ugdymo programomis.</w:t>
            </w:r>
          </w:p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Formuojamojo vertinimo ir grįžtamojo ryšio ugdymo procese aptarimas.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kab.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 d.,</w:t>
            </w:r>
          </w:p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</w:t>
            </w:r>
            <w:proofErr w:type="spellEnd"/>
          </w:p>
        </w:tc>
      </w:tr>
      <w:tr w:rsidR="00671CDA">
        <w:trPr>
          <w:jc w:val="center"/>
        </w:trPr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Pradinių klasių mokytojų MG posėdis:</w:t>
            </w:r>
          </w:p>
          <w:p w:rsidR="00671CDA" w:rsidRDefault="00671CDA" w:rsidP="00671C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Pasidalijimas patirtimi dirbant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su atnaujintomis ugdymo programomis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1CDA" w:rsidRDefault="00671CDA" w:rsidP="00671C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Formuojamojo vertinimo ir grįžtamojo ryšio ugdymo procese aptarimas.</w:t>
            </w:r>
          </w:p>
          <w:p w:rsidR="00671CDA" w:rsidRDefault="00671CDA" w:rsidP="00671C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Pasiruošimas konferencijai apie šiuolaikinę pamoką  „Tobulėkime kartu”.</w:t>
            </w:r>
          </w:p>
          <w:p w:rsidR="00671CDA" w:rsidRDefault="00671CDA" w:rsidP="00671C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heading=h.vhkh69f1n8bw" w:colFirst="0" w:colLast="0"/>
            <w:bookmarkEnd w:id="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Pasidalijimas patirtimi sprendžiant probleminius uždavinius.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kab.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 d.,</w:t>
            </w:r>
          </w:p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14.00 val.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Veslava</w:t>
            </w:r>
            <w:proofErr w:type="spellEnd"/>
          </w:p>
        </w:tc>
      </w:tr>
      <w:tr w:rsidR="00671CDA">
        <w:trPr>
          <w:jc w:val="center"/>
        </w:trPr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Menų ir technologijų MG posėdis:</w:t>
            </w:r>
          </w:p>
          <w:p w:rsidR="00671CDA" w:rsidRDefault="00671CDA" w:rsidP="00671C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heading=h.1auvi66erkds" w:colFirst="0" w:colLast="0"/>
            <w:bookmarkEnd w:id="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Pasidalijimas patirtimi dirbant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su atnaujintomis ugdymo programomis</w:t>
            </w:r>
          </w:p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Formuojamojo vertinimo ir grįžtamojo ryšio ugdymo procese aptarimas.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kab.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 d.,</w:t>
            </w:r>
          </w:p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Ž.</w:t>
            </w:r>
          </w:p>
        </w:tc>
      </w:tr>
      <w:tr w:rsidR="00671CDA">
        <w:trPr>
          <w:jc w:val="center"/>
        </w:trPr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Priešmokyklinio ugdymo mokytojų MG posėdis.</w:t>
            </w:r>
          </w:p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Pirminio vertinimo ir grįžtamojo ryšio ugdymo procese aptarimas.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„Santarvės“ gimnazija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 d.,</w:t>
            </w:r>
          </w:p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13.30 val.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K.</w:t>
            </w:r>
          </w:p>
        </w:tc>
      </w:tr>
      <w:tr w:rsidR="00671CDA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Išvyką į Ugniagesių gelbėtojų mokyklą.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Valčiūnai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 d.,</w:t>
            </w:r>
          </w:p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8.00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6b kl. mokiniai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Jelena L. </w:t>
            </w:r>
          </w:p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Božena D. </w:t>
            </w:r>
          </w:p>
        </w:tc>
      </w:tr>
      <w:tr w:rsidR="00671CDA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Susitikimas su Eišiškių gimnazijos jaunimu.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Eišiškių gimnazija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12 d. 8.30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Teatro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Azyl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nariai pagal sąrašą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Lilija</w:t>
            </w:r>
          </w:p>
        </w:tc>
      </w:tr>
      <w:tr w:rsidR="00671CDA">
        <w:trPr>
          <w:jc w:val="center"/>
        </w:trPr>
        <w:tc>
          <w:tcPr>
            <w:tcW w:w="5385" w:type="dxa"/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projekte "SUPER CITIZEN".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45" w:type="dxa"/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</w:t>
            </w:r>
          </w:p>
        </w:tc>
        <w:tc>
          <w:tcPr>
            <w:tcW w:w="3045" w:type="dxa"/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kl.mokiniai</w:t>
            </w:r>
            <w:proofErr w:type="spellEnd"/>
          </w:p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 N.</w:t>
            </w:r>
          </w:p>
        </w:tc>
      </w:tr>
      <w:tr w:rsidR="00671CDA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Susitikimas su studijų užsienyje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Kalba.lt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koordinatore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A.Curko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Aktų salė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Data ir laikas derinami 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Jelena L. </w:t>
            </w:r>
          </w:p>
        </w:tc>
      </w:tr>
      <w:tr w:rsidR="00671CDA">
        <w:trPr>
          <w:trHeight w:val="440"/>
          <w:jc w:val="center"/>
        </w:trPr>
        <w:tc>
          <w:tcPr>
            <w:tcW w:w="15015" w:type="dxa"/>
            <w:gridSpan w:val="5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CDA" w:rsidRDefault="00671CDA" w:rsidP="00671CDA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M. SPALIO 16-22 D.</w:t>
            </w:r>
          </w:p>
        </w:tc>
      </w:tr>
      <w:tr w:rsidR="00671CDA">
        <w:trPr>
          <w:jc w:val="center"/>
        </w:trPr>
        <w:tc>
          <w:tcPr>
            <w:tcW w:w="5385" w:type="dxa"/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Popiežiaus Jono Pauliaus II diena.</w:t>
            </w:r>
          </w:p>
        </w:tc>
        <w:tc>
          <w:tcPr>
            <w:tcW w:w="2220" w:type="dxa"/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845" w:type="dxa"/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d. </w:t>
            </w:r>
          </w:p>
        </w:tc>
        <w:tc>
          <w:tcPr>
            <w:tcW w:w="3045" w:type="dxa"/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kl. mokiniai</w:t>
            </w:r>
          </w:p>
        </w:tc>
        <w:tc>
          <w:tcPr>
            <w:tcW w:w="2520" w:type="dxa"/>
          </w:tcPr>
          <w:p w:rsidR="00671CDA" w:rsidRDefault="00671CDA" w:rsidP="00671C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3-4 kl. mokytojai</w:t>
            </w:r>
          </w:p>
        </w:tc>
      </w:tr>
      <w:tr w:rsidR="00671CDA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Vyskupo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Antoni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Dlugoš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viešnagė.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16-19 d. 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Bendruomenė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Beata</w:t>
            </w:r>
          </w:p>
        </w:tc>
      </w:tr>
      <w:tr w:rsidR="00671CDA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Duonos diena.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“Santarvės” gimnazija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 d.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mokiniai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Ilona, Julija Š., </w:t>
            </w:r>
          </w:p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K., Valentina</w:t>
            </w:r>
          </w:p>
        </w:tc>
      </w:tr>
      <w:tr w:rsidR="00671CDA">
        <w:trPr>
          <w:jc w:val="center"/>
        </w:trPr>
        <w:tc>
          <w:tcPr>
            <w:tcW w:w="5385" w:type="dxa"/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Moksleivių kūrybinių darbų paroda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Kolory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jesieni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2220" w:type="dxa"/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1845" w:type="dxa"/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 19 d.</w:t>
            </w:r>
          </w:p>
        </w:tc>
        <w:tc>
          <w:tcPr>
            <w:tcW w:w="3045" w:type="dxa"/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kl. mokiniai</w:t>
            </w:r>
          </w:p>
        </w:tc>
        <w:tc>
          <w:tcPr>
            <w:tcW w:w="2520" w:type="dxa"/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Larisa S.</w:t>
            </w:r>
          </w:p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Ž.</w:t>
            </w:r>
          </w:p>
        </w:tc>
      </w:tr>
      <w:tr w:rsidR="00671CDA">
        <w:trPr>
          <w:jc w:val="center"/>
        </w:trPr>
        <w:tc>
          <w:tcPr>
            <w:tcW w:w="5385" w:type="dxa"/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Tarptautinė akcija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Przerwa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czytanie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2220" w:type="dxa"/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1845" w:type="dxa"/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d. </w:t>
            </w:r>
          </w:p>
        </w:tc>
        <w:tc>
          <w:tcPr>
            <w:tcW w:w="3045" w:type="dxa"/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5 - GIV kl. mokiniai</w:t>
            </w:r>
          </w:p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71CDA" w:rsidRDefault="00671CDA" w:rsidP="00671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Lenkų kalbos mokytojos</w:t>
            </w:r>
          </w:p>
        </w:tc>
      </w:tr>
      <w:tr w:rsidR="005423F1">
        <w:trPr>
          <w:jc w:val="center"/>
        </w:trPr>
        <w:tc>
          <w:tcPr>
            <w:tcW w:w="5385" w:type="dxa"/>
          </w:tcPr>
          <w:p w:rsidR="005423F1" w:rsidRDefault="005423F1" w:rsidP="00542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Susitikimas su LAMA BPO atstovu 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Bugailiškiu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dėl stojimų į aukštąsias mokyklas 2024 m. </w:t>
            </w:r>
          </w:p>
        </w:tc>
        <w:tc>
          <w:tcPr>
            <w:tcW w:w="2220" w:type="dxa"/>
          </w:tcPr>
          <w:p w:rsidR="005423F1" w:rsidRDefault="005423F1" w:rsidP="00542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Aktų salė </w:t>
            </w:r>
          </w:p>
        </w:tc>
        <w:tc>
          <w:tcPr>
            <w:tcW w:w="1845" w:type="dxa"/>
          </w:tcPr>
          <w:p w:rsidR="005423F1" w:rsidRDefault="005423F1" w:rsidP="00542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19 d.,</w:t>
            </w:r>
          </w:p>
          <w:p w:rsidR="005423F1" w:rsidRDefault="005423F1" w:rsidP="00542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13.00 val.  </w:t>
            </w:r>
          </w:p>
        </w:tc>
        <w:tc>
          <w:tcPr>
            <w:tcW w:w="3045" w:type="dxa"/>
          </w:tcPr>
          <w:p w:rsidR="005423F1" w:rsidRDefault="005423F1" w:rsidP="00542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GIII-GIV kl. mokiniai</w:t>
            </w:r>
          </w:p>
        </w:tc>
        <w:tc>
          <w:tcPr>
            <w:tcW w:w="2520" w:type="dxa"/>
          </w:tcPr>
          <w:p w:rsidR="005423F1" w:rsidRDefault="005423F1" w:rsidP="00542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 L.</w:t>
            </w:r>
          </w:p>
        </w:tc>
      </w:tr>
      <w:tr w:rsidR="005423F1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F1" w:rsidRDefault="005423F1" w:rsidP="00542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projekte "SUPER CITIZEN".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F1" w:rsidRDefault="005423F1" w:rsidP="00542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F1" w:rsidRDefault="005423F1" w:rsidP="00542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d.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F1" w:rsidRDefault="005423F1" w:rsidP="00542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F1" w:rsidRDefault="005423F1" w:rsidP="00542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 N.</w:t>
            </w:r>
          </w:p>
        </w:tc>
      </w:tr>
      <w:tr w:rsidR="005423F1">
        <w:trPr>
          <w:trHeight w:val="440"/>
          <w:jc w:val="center"/>
        </w:trPr>
        <w:tc>
          <w:tcPr>
            <w:tcW w:w="15015" w:type="dxa"/>
            <w:gridSpan w:val="5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F1" w:rsidRDefault="005423F1" w:rsidP="005423F1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8" w:name="_heading=h.1fob9te" w:colFirst="0" w:colLast="0"/>
            <w:bookmarkEnd w:id="8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M. SPALIO 23-31 D.</w:t>
            </w:r>
          </w:p>
        </w:tc>
      </w:tr>
      <w:tr w:rsidR="005423F1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F1" w:rsidRDefault="005423F1" w:rsidP="00542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Dalyvavimas projekte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Bookmark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Exchange Project 2023”.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F1" w:rsidRDefault="005423F1" w:rsidP="00542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Kabinetai, skaitykla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F1" w:rsidRDefault="005423F1" w:rsidP="00542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Nuo 23 d.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F1" w:rsidRDefault="005423F1" w:rsidP="00542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kl. mokiniai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F1" w:rsidRDefault="005423F1" w:rsidP="005423F1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S.</w:t>
            </w:r>
          </w:p>
          <w:p w:rsidR="005423F1" w:rsidRDefault="005423F1" w:rsidP="005423F1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P.</w:t>
            </w:r>
          </w:p>
        </w:tc>
      </w:tr>
      <w:tr w:rsidR="005423F1">
        <w:trPr>
          <w:jc w:val="center"/>
        </w:trPr>
        <w:tc>
          <w:tcPr>
            <w:tcW w:w="5385" w:type="dxa"/>
          </w:tcPr>
          <w:p w:rsidR="005423F1" w:rsidRDefault="005423F1" w:rsidP="00542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Edukacinė išvyka į VU biblioteką ir Šv. Jonų bažnyčią.</w:t>
            </w:r>
          </w:p>
        </w:tc>
        <w:tc>
          <w:tcPr>
            <w:tcW w:w="2220" w:type="dxa"/>
          </w:tcPr>
          <w:p w:rsidR="005423F1" w:rsidRDefault="005423F1" w:rsidP="00542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Vilniaus universitetas</w:t>
            </w:r>
          </w:p>
        </w:tc>
        <w:tc>
          <w:tcPr>
            <w:tcW w:w="1845" w:type="dxa"/>
          </w:tcPr>
          <w:p w:rsidR="005423F1" w:rsidRDefault="005423F1" w:rsidP="00542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d.</w:t>
            </w:r>
          </w:p>
        </w:tc>
        <w:tc>
          <w:tcPr>
            <w:tcW w:w="3045" w:type="dxa"/>
          </w:tcPr>
          <w:p w:rsidR="005423F1" w:rsidRDefault="005423F1" w:rsidP="00542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8c kl. mokiniai</w:t>
            </w:r>
          </w:p>
        </w:tc>
        <w:tc>
          <w:tcPr>
            <w:tcW w:w="2520" w:type="dxa"/>
          </w:tcPr>
          <w:p w:rsidR="005423F1" w:rsidRDefault="005423F1" w:rsidP="00542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S.</w:t>
            </w:r>
          </w:p>
          <w:p w:rsidR="005423F1" w:rsidRDefault="005423F1" w:rsidP="00542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 L.</w:t>
            </w:r>
          </w:p>
          <w:p w:rsidR="005423F1" w:rsidRDefault="005423F1" w:rsidP="00542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 N.</w:t>
            </w:r>
          </w:p>
        </w:tc>
      </w:tr>
      <w:tr w:rsidR="005423F1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F1" w:rsidRDefault="005423F1" w:rsidP="005423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Konstitucijos egzaminas.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F1" w:rsidRDefault="005423F1" w:rsidP="005423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F1" w:rsidRDefault="005423F1" w:rsidP="005423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d.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F1" w:rsidRDefault="005423F1" w:rsidP="00542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5-GIV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kl.mokiniai</w:t>
            </w:r>
            <w:proofErr w:type="spellEnd"/>
          </w:p>
          <w:p w:rsidR="005423F1" w:rsidRDefault="005423F1" w:rsidP="005423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F1" w:rsidRDefault="005423F1" w:rsidP="005423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 N.</w:t>
            </w:r>
          </w:p>
          <w:p w:rsidR="005423F1" w:rsidRDefault="005423F1" w:rsidP="005423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</w:t>
            </w:r>
          </w:p>
          <w:p w:rsidR="005423F1" w:rsidRDefault="005423F1" w:rsidP="005423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Marijola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</w:t>
            </w:r>
          </w:p>
        </w:tc>
      </w:tr>
      <w:tr w:rsidR="005423F1">
        <w:trPr>
          <w:jc w:val="center"/>
        </w:trPr>
        <w:tc>
          <w:tcPr>
            <w:tcW w:w="5385" w:type="dxa"/>
          </w:tcPr>
          <w:p w:rsidR="005423F1" w:rsidRDefault="005423F1" w:rsidP="00542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posėdis.</w:t>
            </w:r>
          </w:p>
        </w:tc>
        <w:tc>
          <w:tcPr>
            <w:tcW w:w="2220" w:type="dxa"/>
          </w:tcPr>
          <w:p w:rsidR="005423F1" w:rsidRDefault="005423F1" w:rsidP="00542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Dir. pavad. ugdymui kabinetas</w:t>
            </w:r>
          </w:p>
        </w:tc>
        <w:tc>
          <w:tcPr>
            <w:tcW w:w="1845" w:type="dxa"/>
          </w:tcPr>
          <w:p w:rsidR="005423F1" w:rsidRDefault="005423F1" w:rsidP="00542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d.,</w:t>
            </w:r>
          </w:p>
          <w:p w:rsidR="005423F1" w:rsidRDefault="005423F1" w:rsidP="00542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3045" w:type="dxa"/>
          </w:tcPr>
          <w:p w:rsidR="005423F1" w:rsidRDefault="005423F1" w:rsidP="00542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nariai</w:t>
            </w:r>
          </w:p>
        </w:tc>
        <w:tc>
          <w:tcPr>
            <w:tcW w:w="2520" w:type="dxa"/>
          </w:tcPr>
          <w:p w:rsidR="005423F1" w:rsidRDefault="005423F1" w:rsidP="00542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Leokadija, Liucija </w:t>
            </w:r>
          </w:p>
        </w:tc>
      </w:tr>
      <w:tr w:rsidR="005423F1">
        <w:trPr>
          <w:jc w:val="center"/>
        </w:trPr>
        <w:tc>
          <w:tcPr>
            <w:tcW w:w="5385" w:type="dxa"/>
          </w:tcPr>
          <w:p w:rsidR="005423F1" w:rsidRDefault="005423F1" w:rsidP="00542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9" w:name="_heading=h.30j0zll" w:colFirst="0" w:colLast="0"/>
            <w:bookmarkEnd w:id="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Dalyvavimas projekte "SUPER CITIZEN".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</w:tcPr>
          <w:p w:rsidR="005423F1" w:rsidRDefault="005423F1" w:rsidP="00542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45" w:type="dxa"/>
          </w:tcPr>
          <w:p w:rsidR="005423F1" w:rsidRDefault="005423F1" w:rsidP="00542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d.</w:t>
            </w:r>
          </w:p>
        </w:tc>
        <w:tc>
          <w:tcPr>
            <w:tcW w:w="3045" w:type="dxa"/>
          </w:tcPr>
          <w:p w:rsidR="005423F1" w:rsidRDefault="005423F1" w:rsidP="00542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kl.mokiniai</w:t>
            </w:r>
            <w:proofErr w:type="spellEnd"/>
          </w:p>
          <w:p w:rsidR="005423F1" w:rsidRDefault="005423F1" w:rsidP="00542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423F1" w:rsidRDefault="005423F1" w:rsidP="00542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 N.</w:t>
            </w:r>
          </w:p>
        </w:tc>
      </w:tr>
      <w:tr w:rsidR="005423F1">
        <w:trPr>
          <w:jc w:val="center"/>
        </w:trPr>
        <w:tc>
          <w:tcPr>
            <w:tcW w:w="5385" w:type="dxa"/>
          </w:tcPr>
          <w:p w:rsidR="005423F1" w:rsidRDefault="005423F1" w:rsidP="00542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„Baltosios lazdelės“ diena.</w:t>
            </w:r>
          </w:p>
        </w:tc>
        <w:tc>
          <w:tcPr>
            <w:tcW w:w="2220" w:type="dxa"/>
          </w:tcPr>
          <w:p w:rsidR="005423F1" w:rsidRDefault="005423F1" w:rsidP="00542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kultūros centras</w:t>
            </w:r>
          </w:p>
        </w:tc>
        <w:tc>
          <w:tcPr>
            <w:tcW w:w="1845" w:type="dxa"/>
          </w:tcPr>
          <w:p w:rsidR="005423F1" w:rsidRDefault="005423F1" w:rsidP="00542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d.</w:t>
            </w:r>
          </w:p>
        </w:tc>
        <w:tc>
          <w:tcPr>
            <w:tcW w:w="3045" w:type="dxa"/>
          </w:tcPr>
          <w:p w:rsidR="005423F1" w:rsidRDefault="005423F1" w:rsidP="00542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Dainų ir šokių ansamblis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Solčanka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520" w:type="dxa"/>
          </w:tcPr>
          <w:p w:rsidR="005423F1" w:rsidRDefault="005423F1" w:rsidP="00542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Elvyra U.</w:t>
            </w:r>
          </w:p>
          <w:p w:rsidR="005423F1" w:rsidRDefault="005423F1" w:rsidP="00542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Božena D.</w:t>
            </w:r>
          </w:p>
        </w:tc>
      </w:tr>
    </w:tbl>
    <w:p w:rsidR="00075A24" w:rsidRDefault="00075A2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_heading=h.ahy620vbfy35" w:colFirst="0" w:colLast="0"/>
      <w:bookmarkEnd w:id="10"/>
    </w:p>
    <w:p w:rsidR="00075A24" w:rsidRDefault="009A278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P. S. Dalyvaujame visuose švietimo ir sporto skyriaus organizuojamuose renginiuose.</w:t>
      </w:r>
    </w:p>
    <w:sectPr w:rsidR="00075A24">
      <w:headerReference w:type="default" r:id="rId7"/>
      <w:footerReference w:type="default" r:id="rId8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A20" w:rsidRDefault="00D45A20">
      <w:pPr>
        <w:spacing w:line="240" w:lineRule="auto"/>
      </w:pPr>
      <w:r>
        <w:separator/>
      </w:r>
    </w:p>
  </w:endnote>
  <w:endnote w:type="continuationSeparator" w:id="0">
    <w:p w:rsidR="00D45A20" w:rsidRDefault="00D45A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A24" w:rsidRDefault="00075A2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A20" w:rsidRDefault="00D45A20">
      <w:pPr>
        <w:spacing w:line="240" w:lineRule="auto"/>
      </w:pPr>
      <w:r>
        <w:separator/>
      </w:r>
    </w:p>
  </w:footnote>
  <w:footnote w:type="continuationSeparator" w:id="0">
    <w:p w:rsidR="00D45A20" w:rsidRDefault="00D45A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A24" w:rsidRDefault="00075A2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24"/>
    <w:rsid w:val="00075A24"/>
    <w:rsid w:val="000D3A46"/>
    <w:rsid w:val="00380A1A"/>
    <w:rsid w:val="0048753A"/>
    <w:rsid w:val="005423F1"/>
    <w:rsid w:val="00671CDA"/>
    <w:rsid w:val="008F1025"/>
    <w:rsid w:val="009A278E"/>
    <w:rsid w:val="00D45A20"/>
    <w:rsid w:val="00F7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09353"/>
  <w15:docId w15:val="{80868A76-3E21-4443-8FAF-4B016A8E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72215E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uiPriority w:val="9"/>
    <w:rsid w:val="0072215E"/>
    <w:rPr>
      <w:color w:val="434343"/>
      <w:sz w:val="28"/>
      <w:szCs w:val="28"/>
    </w:rPr>
  </w:style>
  <w:style w:type="paragraph" w:styleId="prastasiniatinklio">
    <w:name w:val="Normal (Web)"/>
    <w:basedOn w:val="prastasis"/>
    <w:uiPriority w:val="99"/>
    <w:semiHidden/>
    <w:unhideWhenUsed/>
    <w:rsid w:val="0072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1">
    <w:basedOn w:val="TableNormal2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+sSB782qz7aOlNiZ37e2on0MVQ==">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VioletaS6 B</dc:creator>
  <cp:lastModifiedBy>VartotojAs</cp:lastModifiedBy>
  <cp:revision>2</cp:revision>
  <dcterms:created xsi:type="dcterms:W3CDTF">2023-10-09T09:53:00Z</dcterms:created>
  <dcterms:modified xsi:type="dcterms:W3CDTF">2023-10-09T09:53:00Z</dcterms:modified>
</cp:coreProperties>
</file>