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E9" w:rsidRDefault="007D664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2022 M. SPALIO MĖN. RENGINIŲ PLANAS</w:t>
      </w:r>
    </w:p>
    <w:p w:rsidR="008938E9" w:rsidRDefault="008938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" w:name="_heading=h.xp172zjlwsxj" w:colFirst="0" w:colLast="0"/>
      <w:bookmarkEnd w:id="1"/>
    </w:p>
    <w:tbl>
      <w:tblPr>
        <w:tblStyle w:val="a4"/>
        <w:tblW w:w="15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80"/>
      </w:tblGrid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Dalyvauja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Atsakingo asmens vardas</w:t>
            </w:r>
          </w:p>
        </w:tc>
      </w:tr>
      <w:tr w:rsidR="008938E9">
        <w:trPr>
          <w:trHeight w:val="440"/>
          <w:jc w:val="center"/>
        </w:trPr>
        <w:tc>
          <w:tcPr>
            <w:tcW w:w="15075" w:type="dxa"/>
            <w:gridSpan w:val="5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SPALIS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Stebėsena: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Lietuvių kalbos ir užsienio kalbos (anglų) pamokų stebėjimas.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ir 5 klasių mokinių adaptacija.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Spalis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Lietuvių kalbos ir užsienio kalbos (anglų) mokytojai</w:t>
            </w:r>
          </w:p>
          <w:p w:rsidR="008938E9" w:rsidRDefault="008938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Mokytojai dalykininkai, 1 ir 5 kl. vadovai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V.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Leokadija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Beata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 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5-7 klasių mokinių pamokų lankomumo, elgesio aptarimas lygiagrečių klasių susirinkimuose.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Spalis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(pagal atskirą grafiką)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5-7 kl. mokiniai,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5-7 kl. vadovai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Leokadija P.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 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Sveikatos žalingos elgsenos prevencijos (Alkoholio,  rūkymo ir kitų psichoaktyviųjų medžiagų vartojimo prevencija bei kt.) programos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“Ką randame ir ką prarandame”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vykdymas.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Spalis (pagal atskirą planą)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7-GII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Dalyvavimas projekte „2022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bookmark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exchange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“.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Spalis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Olga S.,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Aleksandra P.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Sveikatos stiprinimo prevencinis projektas “Asmenybės psichologinis, emocinis ir socialinis atsparumas: iššūkiai ir sprendimai”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(bendradarbiaujant su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Fitonika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”).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Spalis (pagal atskirą planą)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1-GIV kl. mokiniai,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mokytojai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8938E9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Apsilankymas užimtumo tarnyboje Šalčininkų skyriuje tema “Karjeros planavimas”. 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Užimtumo tarnyba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Spalis (pagal atskirą grafiką)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 kl. mokiniai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Ivona,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M.</w:t>
            </w:r>
          </w:p>
        </w:tc>
      </w:tr>
      <w:tr w:rsidR="008938E9">
        <w:trPr>
          <w:trHeight w:val="440"/>
          <w:jc w:val="center"/>
        </w:trPr>
        <w:tc>
          <w:tcPr>
            <w:tcW w:w="15075" w:type="dxa"/>
            <w:gridSpan w:val="5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2022 M. SPALIO 1-9 D.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d.,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</w:tcPr>
          <w:p w:rsidR="008938E9" w:rsidRDefault="008938E9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Muzikos diena.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PUG. mokiniai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 Julija Š., Valentina G., Ilona.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5a kl. mokinių tėvų susirinkimas.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38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17.10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5a kl. mokinių tėvai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Jelena J.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Tyrimas “Elektroninių cigarečių vartojimas tarp paauglių”.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Google Drive diskas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nuo spalio 3 iki 30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7-GII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klasės SUP mokinio dokumentų ruošimas PPT pateikimui.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Bendrabutis/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pedagogo kabinetas/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3-5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Mokytojai, dirbantys 6 klasėse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Edukacija „Mechaniniai muzikos instrumentai – maži XIX a. technikos stebuklai“.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Jašiūnai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d.,</w:t>
            </w:r>
          </w:p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4c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G.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" w:name="_heading=h.c56t1h981q40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Moksleivių kūrybinių darbų paroda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Barwy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jesieni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nuo 4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5-6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D.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5b kl. mokinių tėvų susirinkimas.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17.10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5b kl. mokinių tėvai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Liucija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Tarptautinės Mokytojų dienos minėjimas.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d.,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12.15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Pedagoginiai darbuotojai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B., Diana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 kl. mokiniai</w:t>
            </w:r>
          </w:p>
        </w:tc>
      </w:tr>
      <w:tr w:rsidR="008938E9" w:rsidTr="002616F4">
        <w:trPr>
          <w:jc w:val="center"/>
        </w:trPr>
        <w:tc>
          <w:tcPr>
            <w:tcW w:w="53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Ankstyvoji intervencija.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 kab. bendrabutis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13.05 val.</w:t>
            </w:r>
          </w:p>
        </w:tc>
        <w:tc>
          <w:tcPr>
            <w:tcW w:w="30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938E9" w:rsidRDefault="007D6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938E9" w:rsidTr="002616F4">
        <w:trPr>
          <w:jc w:val="center"/>
        </w:trPr>
        <w:tc>
          <w:tcPr>
            <w:tcW w:w="5385" w:type="dxa"/>
            <w:tcBorders>
              <w:bottom w:val="single" w:sz="4" w:space="0" w:color="auto"/>
            </w:tcBorders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Rugsėjo mėn. lankomumo ataskaitų analizė.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3" w:name="_heading=h.ibup03i17n8w" w:colFirst="0" w:colLast="0"/>
            <w:bookmarkEnd w:id="3"/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El. dienynas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Tamo</w:t>
            </w:r>
            <w:proofErr w:type="spellEnd"/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6 d.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5-GIV kl. vadovai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8938E9" w:rsidTr="002616F4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4" w:name="_heading=h.30j0zll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Edukacija „Mechaniniai muzikos instrumentai – maži XIX a. technikos stebuklai“.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Jašiūnai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4a kl. mokiniai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Vaclava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5" w:name="_heading=h.4c6bjyeqazog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Edukacija „Mechaniniai muzikos instrumentai – maži XIX a. technikos stebuklai“.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Jašiūnai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11.00 val.</w:t>
            </w:r>
          </w:p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4b kl. mokiniai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Boguslava</w:t>
            </w:r>
            <w:proofErr w:type="spellEnd"/>
          </w:p>
        </w:tc>
      </w:tr>
      <w:tr w:rsidR="008938E9">
        <w:trPr>
          <w:trHeight w:val="440"/>
          <w:jc w:val="center"/>
        </w:trPr>
        <w:tc>
          <w:tcPr>
            <w:tcW w:w="15075" w:type="dxa"/>
            <w:gridSpan w:val="5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SPALIO 10-16 D.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6" w:name="_heading=h.6129efihmgrs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7" w:name="_heading=h.17dp8vu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d.,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8938E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Akcija „Pasaulinė košės diena“.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>Kompleksinis 6 klasės mokinio tyrimas PPT.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PPT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10 d.,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8" w:name="_heading=h.n3eekj9zog58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8.30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6 kl. mokinys,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 pedagogė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Regina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5c kl. mokinių tėvų susirinkimas.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17.10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5c kl. mokinių tėvai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Aleksandra P.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9" w:name="_heading=h.19ye36dylk8e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Psichikos sveikatos dienos minėjimas.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0" w:name="_heading=h.ncxsud8jc9zp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Praktinis užsiėmimas „Apyrankių vėrimas“.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S.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Metodinės tarybos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1" w:name="_heading=h.bokpypfgdvjq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Šalčininkų Jano Sniadeckio gimnazijos veiklos pakartotinio išorinio rizikos vertinimo ataskaitos rekomendacijų aptarimas.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2" w:name="_heading=h.kequubymi9iu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Atvirų, integruotų,  “Kolega kolegai” pamokų vedimo aptarimas.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 kab.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12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pirmininkai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Lilija K.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Leokadija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Akcija „Pertrauka be  mobiliojo telefono“.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kabinetai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13 d.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1-GIV klasių mokiniai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Budintys mokytojai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Ankstyvoji intervencija.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 kab. bendrabutis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3" w:name="_heading=h.rsj9wn9hc2dm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Psichikos sveikatos dienai paminėti. Praktinis užsiėmimas „Apyrankių vėrimas“.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S.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Prevencijos mokymai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SafeTALK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 kab. bendrabutis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14" w:name="_heading=h.5297i2ls4p6v" w:colFirst="0" w:colLast="0"/>
            <w:bookmarkEnd w:id="1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11.00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lastRenderedPageBreak/>
              <w:t>Mokinių konferencija "Patyčių, smurto ir žalingų įpročių prevencijos patirtis mokyklose".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Baltosios Vokės Elizos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Ožeškovos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gimnazija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14 d.,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15" w:name="_heading=h.br8bbpqji11q" w:colFirst="0" w:colLast="0"/>
            <w:bookmarkEnd w:id="15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9.00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Pyrago diena.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 Julija Š., Valentina G., ,Ilona.</w:t>
            </w:r>
          </w:p>
        </w:tc>
      </w:tr>
      <w:tr w:rsidR="008938E9">
        <w:trPr>
          <w:trHeight w:val="440"/>
          <w:jc w:val="center"/>
        </w:trPr>
        <w:tc>
          <w:tcPr>
            <w:tcW w:w="15075" w:type="dxa"/>
            <w:gridSpan w:val="5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SPALIO 17-23 D.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6" w:name="_heading=h.dsclvldprgw4" w:colFirst="0" w:colLast="0"/>
            <w:bookmarkEnd w:id="16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17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8938E9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Užsiėmimų ciklai: Kūno ir judesio terapija.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17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Susitikimas 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kalba.lt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atstove E. Žemaitienė tema “Studijos užsienyje”.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Skaitykla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17 d.,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13.00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GIII - GIV kl. 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Gimnazijos Tarybos posėdis.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salė/online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17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18.00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val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GT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Paskaita “Meilės termometras”.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 41 kab. bendrabutis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18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pagal atskirą grafiką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GI-GII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17" w:name="_heading=h.g38d4ipynf9o" w:colFirst="0" w:colLast="0"/>
            <w:bookmarkEnd w:id="17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Mokymai „Veiksmingi mokymosi būdai, padedantys įveikti mokymosi sunkumus“.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10.00-15.00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Irena V.</w:t>
            </w:r>
          </w:p>
          <w:p w:rsidR="008938E9" w:rsidRDefault="007D664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Versekos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krašto asociacija</w:t>
            </w:r>
          </w:p>
          <w:p w:rsidR="008938E9" w:rsidRDefault="007D6648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Institute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Biofeedback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noo-psychosomatic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Lublin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)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18" w:name="_heading=h.7c3mq9ndi30x" w:colFirst="0" w:colLast="0"/>
            <w:bookmarkEnd w:id="1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Kvadrato turnyras.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Sporto salė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18 d.,</w:t>
            </w:r>
          </w:p>
          <w:p w:rsidR="008938E9" w:rsidRDefault="00044F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</w:t>
            </w:r>
            <w:r w:rsidR="007D66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kl. mokiniai</w:t>
            </w:r>
          </w:p>
        </w:tc>
        <w:tc>
          <w:tcPr>
            <w:tcW w:w="2580" w:type="dxa"/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,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Jolanta V.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Irina N.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Edukacija pagal kultūros pasą ,,Į asmeninių finansų pasaulį - pasakų ir vaikų literatūros keliais“.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9" w:name="_heading=h.v8a7uh4yd8j4" w:colFirst="0" w:colLast="0"/>
            <w:bookmarkEnd w:id="19"/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Skaitykla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d.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6a, 7c kl. mokiniai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Olga S., Jelena L.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Paskaitos tema "Vaisinga meilė".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 41 kab. bendrabutis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pagal atskirą grafiką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GIII kl. mokiniai</w:t>
            </w:r>
          </w:p>
        </w:tc>
        <w:tc>
          <w:tcPr>
            <w:tcW w:w="2580" w:type="dxa"/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20" w:name="_heading=h.tdd7osxlqmjo" w:colFirst="0" w:colLast="0"/>
            <w:bookmarkEnd w:id="20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Lenkų ir tikybos mokytojų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 m. MBE lenkų gimtosios kalbos rezultatų analizė.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Ivona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21" w:name="_heading=h.kr0e6u4x1zi2" w:colFirst="0" w:colLast="0"/>
            <w:bookmarkEnd w:id="21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Lietuvių kalbos mokytojų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 m. Lietuvių kalbos VBE ir PUPP rezultatų analizė.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Valentina N.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22" w:name="_heading=h.m1dp6equnrak" w:colFirst="0" w:colLast="0"/>
            <w:bookmarkEnd w:id="22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Užsienio kalbų mokytojų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Užsienio kalbų 2022 VBE rezultatų analizė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23" w:name="_heading=h.yghzqnuorn40" w:colFirst="0" w:colLast="0"/>
            <w:bookmarkEnd w:id="2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Gimnazijos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globejo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Jano Sniadeckio dienos minėjimo aptarimas.</w:t>
            </w:r>
          </w:p>
        </w:tc>
        <w:tc>
          <w:tcPr>
            <w:tcW w:w="2220" w:type="dxa"/>
          </w:tcPr>
          <w:p w:rsidR="008938E9" w:rsidRDefault="008938E9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>Tiksliųjų mokslų mokytojų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4" w:name="_heading=h.wpjxq3qk5yhg" w:colFirst="0" w:colLast="0"/>
            <w:bookmarkEnd w:id="2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 m. VBE ir PUPP matematikos rezultatų analizė.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Č.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</w:pPr>
            <w:bookmarkStart w:id="25" w:name="_heading=h.u3fu1uljwdlm" w:colFirst="0" w:colLast="0"/>
            <w:bookmarkEnd w:id="25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  <w:t>Gamtos mokslų mokytojų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26" w:name="_heading=h.ekw9b2j4bo0x" w:colFirst="0" w:colLast="0"/>
            <w:bookmarkEnd w:id="26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1. Gamtos mokslų 2022 m. VBE rezultatų analizė.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2. Projektų rengimas su mokiniais, tyrimų galimybių aptarimas.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Aleksandra S.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</w:pPr>
            <w:bookmarkStart w:id="27" w:name="_heading=h.equ6a0bnjmr0" w:colFirst="0" w:colLast="0"/>
            <w:bookmarkEnd w:id="27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  <w:t>Socialinių mokslų mokytojų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8" w:name="_heading=h.woqkv6akr5of" w:colFirst="0" w:colLast="0"/>
            <w:bookmarkEnd w:id="2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Istorijos ir geografijos 2022 m. VBE rezultatų analizė.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Ivan</w:t>
            </w:r>
            <w:proofErr w:type="spellEnd"/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Pradinių klasių mokytojų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1. 4 klasių NMPP rezultatų aptarimas.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2. Sprendimų dėl veiklos padedančios mokiniams siekti nuolatinės ugdymosi pažangos tobulinimo priėmimas.  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Veslava</w:t>
            </w:r>
            <w:proofErr w:type="spellEnd"/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Švietimo pagalbos specialistų MG posėdis: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1.Sveikatos žalingos elgsenos prevencijos (Alkoholio,  rūkymo ir kitų psichoaktyviųjų medžiagų vartojimo prevencija bei kt.) programos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“Ką randame ir ką prarandame”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veiklos plano aptarimas.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29" w:name="_heading=h.5g86olbmq4bh" w:colFirst="0" w:colLast="0"/>
            <w:bookmarkEnd w:id="2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Pritaikytų dalyko mokytojų SUP mokiniams  ugdymo planų aptarimas.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Bendrabutis/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30" w:name="_heading=h.3rdcrjn" w:colFirst="0" w:colLast="0"/>
            <w:bookmarkEnd w:id="30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Menų ir technologijų MG posėdis:</w:t>
            </w:r>
          </w:p>
          <w:p w:rsidR="008938E9" w:rsidRDefault="007D6648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31" w:name="_heading=h.sg3yxm9u2s7e" w:colFirst="0" w:colLast="0"/>
            <w:bookmarkEnd w:id="3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Projektų rengimas su mokiniais, temų aptarimas.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kab./online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Ž.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Ikimokyklinio, priešmokyklinio ugdymo mokytojų MG posėdis.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Ikimokyklinio ir  priešmokyklinio amžiaus vaikų ugdymosi pasiekimų vertinimas.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Šalčininkų „Santarvės“ gimnazija/online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19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32" w:name="_heading=h.1fob9te" w:colFirst="0" w:colLast="0"/>
            <w:bookmarkEnd w:id="32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13.30 val.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Švietimo pagalbos specialistų susitikimas su direktore.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Direktoriaus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Švietimo pagalbos specialistai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V.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Leokadija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Wierszalin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 teatro pasirodymas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Dziady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 (VĖLINĖS).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kl. mokiniai</w:t>
            </w:r>
          </w:p>
          <w:p w:rsidR="00416909" w:rsidRDefault="00416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  <w:p w:rsidR="00902451" w:rsidRDefault="009024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ir 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  <w:p w:rsidR="00416909" w:rsidRDefault="004169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  <w:p w:rsidR="00902451" w:rsidRDefault="009024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Lilija K., Gražina, Ivona </w:t>
            </w:r>
          </w:p>
        </w:tc>
      </w:tr>
      <w:tr w:rsidR="0058422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229" w:rsidRDefault="00584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Atvira biologijos pamoka.</w:t>
            </w:r>
          </w:p>
          <w:p w:rsidR="00584229" w:rsidRDefault="00584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Tema „Krakmolo nustatymas maisto produktuose taikant jodo spalvinę reakciją“.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229" w:rsidRDefault="00584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229" w:rsidRDefault="00584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584229" w:rsidRDefault="00584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229" w:rsidRDefault="00584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229" w:rsidRDefault="005842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K.</w:t>
            </w:r>
          </w:p>
        </w:tc>
      </w:tr>
      <w:tr w:rsidR="008938E9">
        <w:trPr>
          <w:jc w:val="center"/>
        </w:trPr>
        <w:tc>
          <w:tcPr>
            <w:tcW w:w="538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Pieštukų diena.</w:t>
            </w:r>
          </w:p>
        </w:tc>
        <w:tc>
          <w:tcPr>
            <w:tcW w:w="2220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21 d.</w:t>
            </w:r>
          </w:p>
        </w:tc>
        <w:tc>
          <w:tcPr>
            <w:tcW w:w="3045" w:type="dxa"/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 mokiniai</w:t>
            </w:r>
          </w:p>
          <w:p w:rsidR="008938E9" w:rsidRDefault="0089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 Julija Š., Valentina G., Ilona.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klasių mokinių skaitovų konkursas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17-21 d.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mokiniai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mokytojai</w:t>
            </w:r>
          </w:p>
        </w:tc>
      </w:tr>
      <w:tr w:rsidR="008938E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klasės mokinio dokumentų ruošimas kompleksiniam tyrimui.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17-21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kl. vadovė, spec. pedagogė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8938E9">
        <w:trPr>
          <w:trHeight w:val="440"/>
          <w:jc w:val="center"/>
        </w:trPr>
        <w:tc>
          <w:tcPr>
            <w:tcW w:w="15075" w:type="dxa"/>
            <w:gridSpan w:val="5"/>
            <w:shd w:val="clear" w:color="auto" w:fill="E36C0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 M. SPALIO 24-31 D.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33" w:name="_heading=h.5dyioqtbo4fd" w:colFirst="0" w:colLast="0"/>
            <w:bookmarkEnd w:id="3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24 d.,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8938E9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938E9" w:rsidRDefault="007D664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</w:tc>
      </w:tr>
      <w:tr w:rsidR="002A5E7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73" w:rsidRDefault="002A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Skaitovų konkursas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Kresy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“. </w:t>
            </w:r>
          </w:p>
          <w:p w:rsidR="002A5E73" w:rsidRDefault="002A5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Mokyklinis etapas.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73" w:rsidRDefault="002A5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73" w:rsidRDefault="002A5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24 d.,</w:t>
            </w:r>
          </w:p>
          <w:p w:rsidR="002A5E73" w:rsidRDefault="002A5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9.00 val.</w:t>
            </w:r>
          </w:p>
          <w:p w:rsidR="002A5E73" w:rsidRDefault="002A5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10.00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73" w:rsidRDefault="002A5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III, IV kategorija</w:t>
            </w:r>
          </w:p>
          <w:p w:rsidR="002A5E73" w:rsidRDefault="002A5E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I, II kategorija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E73" w:rsidRDefault="002A5E73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Ivona</w:t>
            </w:r>
          </w:p>
        </w:tc>
      </w:tr>
      <w:tr w:rsidR="002F4A05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05" w:rsidRPr="002F4A05" w:rsidRDefault="002F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Integruota užsienio kalbos (rusų) ir karjeros planavimo pamoka.</w:t>
            </w:r>
          </w:p>
          <w:p w:rsidR="002F4A05" w:rsidRPr="002F4A05" w:rsidRDefault="002F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Tema: “</w:t>
            </w:r>
            <w:proofErr w:type="spellStart"/>
            <w:r w:rsidRPr="002F4A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Востребованные</w:t>
            </w:r>
            <w:proofErr w:type="spellEnd"/>
            <w:r w:rsidRPr="002F4A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A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профессии</w:t>
            </w:r>
            <w:proofErr w:type="spellEnd"/>
            <w:r w:rsidRPr="002F4A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F4A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Литве</w:t>
            </w:r>
            <w:proofErr w:type="spellEnd"/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“</w:t>
            </w:r>
          </w:p>
          <w:p w:rsidR="002F4A05" w:rsidRPr="002F4A05" w:rsidRDefault="002F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F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,,Populiarios profesijos Lietuvoje. Ką ir kaip rinktis?”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05" w:rsidRPr="002F4A05" w:rsidRDefault="002F4A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05" w:rsidRPr="002F4A05" w:rsidRDefault="002F4A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24 d.,</w:t>
            </w:r>
          </w:p>
          <w:p w:rsidR="002F4A05" w:rsidRPr="002F4A05" w:rsidRDefault="002F4A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14.55-15.40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05" w:rsidRPr="002F4A05" w:rsidRDefault="002F4A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A05" w:rsidRPr="002F4A05" w:rsidRDefault="002F4A05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F4A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Liucija, Jelena L.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Užsiėmimų ciklai: Kūno ir judesio terapija.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25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D17A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53" w:rsidRDefault="00D17A53" w:rsidP="00D1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en-GB"/>
              </w:rPr>
              <w:t>Gimtosios (lenkų) kalbos p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amoka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kitoje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aplinkoje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.</w:t>
            </w:r>
          </w:p>
          <w:p w:rsidR="00D17A53" w:rsidRPr="00D17A53" w:rsidRDefault="00D17A53" w:rsidP="00D17A5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“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Kortų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žaidimas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”</w:t>
            </w:r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pagal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A. Mickevičiaus knygos “Baladės ir romansai” temą.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53" w:rsidRDefault="00D1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17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53" w:rsidRDefault="00D1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25 d.,</w:t>
            </w:r>
          </w:p>
          <w:p w:rsidR="00D17A53" w:rsidRDefault="00D1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9.00 val.</w:t>
            </w:r>
          </w:p>
          <w:p w:rsidR="00D17A53" w:rsidRDefault="00D1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10.00 val.</w:t>
            </w:r>
          </w:p>
          <w:p w:rsidR="00D17A53" w:rsidRDefault="00D1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11.00 val.</w:t>
            </w:r>
          </w:p>
          <w:p w:rsidR="00D17A53" w:rsidRDefault="00D17A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12.00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53" w:rsidRDefault="00D17A53" w:rsidP="00D17A5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  <w:p w:rsidR="00D17A53" w:rsidRPr="009964FC" w:rsidRDefault="00D17A53" w:rsidP="00D17A5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7a </w:t>
            </w:r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kl. </w:t>
            </w:r>
            <w:proofErr w:type="spellStart"/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  <w:p w:rsidR="00D17A53" w:rsidRPr="009964FC" w:rsidRDefault="00D17A53" w:rsidP="00D17A5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G</w:t>
            </w:r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I</w:t>
            </w:r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b</w:t>
            </w:r>
            <w:proofErr w:type="spellEnd"/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kl. </w:t>
            </w:r>
            <w:proofErr w:type="spellStart"/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  <w:p w:rsidR="00D17A53" w:rsidRPr="009964FC" w:rsidRDefault="00D17A53" w:rsidP="00D17A5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8a</w:t>
            </w:r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kl. </w:t>
            </w:r>
            <w:proofErr w:type="spellStart"/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  <w:p w:rsidR="00D17A53" w:rsidRPr="00D17A53" w:rsidRDefault="00D17A53" w:rsidP="00D17A5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7b</w:t>
            </w:r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kl. </w:t>
            </w:r>
            <w:proofErr w:type="spellStart"/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A53" w:rsidRDefault="00D17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  <w:p w:rsidR="00D17A53" w:rsidRDefault="00D17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B.</w:t>
            </w:r>
          </w:p>
          <w:p w:rsidR="00D17A53" w:rsidRDefault="00D17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Ivona</w:t>
            </w:r>
          </w:p>
          <w:p w:rsidR="00D17A53" w:rsidRDefault="00D17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Lilija K.</w:t>
            </w:r>
          </w:p>
          <w:p w:rsidR="00D17A53" w:rsidRDefault="00D17A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Gražina</w:t>
            </w:r>
          </w:p>
        </w:tc>
      </w:tr>
      <w:tr w:rsidR="008938E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34" w:name="_heading=h.6v74xu3gphc1" w:colFirst="0" w:colLast="0"/>
            <w:bookmarkEnd w:id="3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LR konstitucijos egzaminas.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25, 26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Ana N.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P.</w:t>
            </w:r>
          </w:p>
          <w:p w:rsidR="008938E9" w:rsidRDefault="007D66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A733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Pradinio ugdymo ir matematikos mokytojų mokymai Varšuvoje.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Varšuva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25-28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 mokytojų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Beata Z.</w:t>
            </w:r>
          </w:p>
        </w:tc>
      </w:tr>
      <w:tr w:rsidR="005A733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VGK posėdis.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Dir.pav.ugdymui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kabinetas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d.,</w:t>
            </w:r>
          </w:p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VGK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Leokadija P.</w:t>
            </w:r>
          </w:p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  <w:p w:rsidR="005A7339" w:rsidRDefault="005A7339" w:rsidP="005A7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A733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en-GB"/>
              </w:rPr>
              <w:lastRenderedPageBreak/>
              <w:t>Gimtosios (lenkų) kalbos p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amoka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kitoje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aplinkoje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 w:eastAsia="en-GB"/>
              </w:rPr>
              <w:t>.</w:t>
            </w:r>
          </w:p>
          <w:p w:rsidR="005A7339" w:rsidRPr="00D17A53" w:rsidRDefault="005A7339" w:rsidP="005A73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“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Kortų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žaidimas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”</w:t>
            </w:r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pagal</w:t>
            </w:r>
            <w:proofErr w:type="spellEnd"/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A. Mickevičiaus knygos “Baladės ir romansai” temą.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17A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26 d.,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9.00 val.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10.00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  <w:p w:rsidR="005A7339" w:rsidRPr="009964FC" w:rsidRDefault="005A7339" w:rsidP="005A73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7c</w:t>
            </w:r>
            <w:r w:rsidRPr="009964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 </w:t>
            </w:r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kl. </w:t>
            </w:r>
            <w:proofErr w:type="spellStart"/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  <w:p w:rsidR="005A7339" w:rsidRPr="00D17A53" w:rsidRDefault="005A7339" w:rsidP="005A73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8c</w:t>
            </w:r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 xml:space="preserve"> kl. </w:t>
            </w:r>
            <w:proofErr w:type="spellStart"/>
            <w:r w:rsidRPr="00D17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Ivona</w:t>
            </w:r>
          </w:p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Lilija K.</w:t>
            </w:r>
          </w:p>
        </w:tc>
      </w:tr>
      <w:tr w:rsidR="005A733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mokinių tėvų susirinkimas.</w:t>
            </w:r>
          </w:p>
        </w:tc>
        <w:tc>
          <w:tcPr>
            <w:tcW w:w="2220" w:type="dxa"/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24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d.,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17.10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mokinių tėvai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B.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 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5A733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35" w:name="_heading=h.qw921lsijiwe" w:colFirst="0" w:colLast="0"/>
            <w:bookmarkEnd w:id="35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Užsiėmimų ciklai: Kūno ir judesio terapija.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27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5A733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36" w:name="_heading=h.4upb7wtm4plj" w:colFirst="0" w:colLast="0"/>
            <w:bookmarkEnd w:id="36"/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mokinių tėvų susirinkimas.</w:t>
            </w:r>
          </w:p>
        </w:tc>
        <w:tc>
          <w:tcPr>
            <w:tcW w:w="2220" w:type="dxa"/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24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d.,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17.10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mokinių tėvai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Diana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 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5A733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Ankstyvoji intervencija.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41 kab. bendrabutis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27 d.,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Šalčininkų visuomenės sveikatos biuro specialistai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5A733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Festivalis „Jaunas lenkų kinas“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A7339" w:rsidRPr="005A7339" w:rsidRDefault="005A7339" w:rsidP="005A733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5A7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Filmo</w:t>
            </w:r>
            <w:r w:rsidRPr="005A7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5A7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Chopin</w:t>
            </w:r>
            <w:proofErr w:type="spellEnd"/>
            <w:r w:rsidRPr="005A7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Nebijau tamsos“</w:t>
            </w:r>
            <w:r w:rsidRPr="005A7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peržiūra.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P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/>
              </w:rPr>
              <w:t>Šalčininkų kultūros centras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28</w:t>
            </w:r>
            <w:bookmarkStart w:id="37" w:name="_GoBack"/>
            <w:bookmarkEnd w:id="3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d.,</w:t>
            </w:r>
          </w:p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11.45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GIIIab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7339" w:rsidRDefault="005A7339" w:rsidP="005A733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Elvyra U.,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Ž., Aleksandra P.</w:t>
            </w:r>
          </w:p>
        </w:tc>
      </w:tr>
    </w:tbl>
    <w:p w:rsidR="008938E9" w:rsidRDefault="008938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38" w:name="_heading=h.qex0pa1kmzhw" w:colFirst="0" w:colLast="0"/>
      <w:bookmarkEnd w:id="38"/>
    </w:p>
    <w:p w:rsidR="008938E9" w:rsidRDefault="008938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39" w:name="_heading=h.ahy620vbfy35" w:colFirst="0" w:colLast="0"/>
      <w:bookmarkEnd w:id="39"/>
    </w:p>
    <w:p w:rsidR="008938E9" w:rsidRDefault="007D664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P. S. Dalyvaujame visuose švietimo ir sporto skyriaus organizuojamuose renginiuose.</w:t>
      </w:r>
    </w:p>
    <w:p w:rsidR="008938E9" w:rsidRDefault="008938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8938E9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D3" w:rsidRDefault="003B5BD3">
      <w:pPr>
        <w:spacing w:line="240" w:lineRule="auto"/>
      </w:pPr>
      <w:r>
        <w:separator/>
      </w:r>
    </w:p>
  </w:endnote>
  <w:endnote w:type="continuationSeparator" w:id="0">
    <w:p w:rsidR="003B5BD3" w:rsidRDefault="003B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E9" w:rsidRDefault="008938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D3" w:rsidRDefault="003B5BD3">
      <w:pPr>
        <w:spacing w:line="240" w:lineRule="auto"/>
      </w:pPr>
      <w:r>
        <w:separator/>
      </w:r>
    </w:p>
  </w:footnote>
  <w:footnote w:type="continuationSeparator" w:id="0">
    <w:p w:rsidR="003B5BD3" w:rsidRDefault="003B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E9" w:rsidRDefault="008938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E9"/>
    <w:rsid w:val="00044FE7"/>
    <w:rsid w:val="00066B13"/>
    <w:rsid w:val="00094FA1"/>
    <w:rsid w:val="002616F4"/>
    <w:rsid w:val="002A5E73"/>
    <w:rsid w:val="002F4A05"/>
    <w:rsid w:val="003B5BD3"/>
    <w:rsid w:val="00416909"/>
    <w:rsid w:val="00584229"/>
    <w:rsid w:val="005A7339"/>
    <w:rsid w:val="006F68DB"/>
    <w:rsid w:val="007D6648"/>
    <w:rsid w:val="008938E9"/>
    <w:rsid w:val="00902451"/>
    <w:rsid w:val="0096310D"/>
    <w:rsid w:val="00A8318B"/>
    <w:rsid w:val="00C35EF5"/>
    <w:rsid w:val="00D17A53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5B46"/>
  <w15:docId w15:val="{1DD883BE-39B5-4353-A418-5EE47D7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FrI+3l7HwcdQ6jyMJIzgSJwCQ==">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2022-10-27T10:48:00Z</dcterms:created>
  <dcterms:modified xsi:type="dcterms:W3CDTF">2022-10-27T10:48:00Z</dcterms:modified>
</cp:coreProperties>
</file>