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7" w:rsidRDefault="00885EF7" w:rsidP="00885EF7">
      <w:pPr>
        <w:ind w:left="5760" w:firstLine="720"/>
      </w:pPr>
      <w:r>
        <w:t>PATVIRTINTA</w:t>
      </w:r>
    </w:p>
    <w:p w:rsidR="00885EF7" w:rsidRDefault="00885EF7" w:rsidP="00885EF7">
      <w:pPr>
        <w:ind w:left="6480"/>
      </w:pPr>
      <w:r>
        <w:t xml:space="preserve">Šalčininkų Jano Sniadeckio gimnazijos direktoriaus </w:t>
      </w:r>
    </w:p>
    <w:p w:rsidR="00885EF7" w:rsidRDefault="00521D2B" w:rsidP="00885EF7">
      <w:pPr>
        <w:ind w:left="6480"/>
      </w:pPr>
      <w:r>
        <w:t>2017 m. lapkričio 14</w:t>
      </w:r>
      <w:r w:rsidR="00885EF7">
        <w:t xml:space="preserve"> d.</w:t>
      </w:r>
    </w:p>
    <w:p w:rsidR="00885EF7" w:rsidRDefault="00521D2B" w:rsidP="00885EF7">
      <w:pPr>
        <w:ind w:left="5760" w:firstLine="720"/>
      </w:pPr>
      <w:r>
        <w:t>įsakymu Nr. V-545</w:t>
      </w:r>
    </w:p>
    <w:p w:rsidR="00885EF7" w:rsidRDefault="00885EF7" w:rsidP="00885EF7">
      <w:pPr>
        <w:ind w:left="5760" w:firstLine="720"/>
      </w:pPr>
    </w:p>
    <w:p w:rsidR="00885EF7" w:rsidRDefault="00885EF7" w:rsidP="00885EF7">
      <w:pPr>
        <w:ind w:left="5760" w:firstLine="720"/>
      </w:pPr>
    </w:p>
    <w:p w:rsidR="00885EF7" w:rsidRDefault="00885EF7" w:rsidP="00885EF7">
      <w:pPr>
        <w:ind w:left="5760" w:firstLine="720"/>
      </w:pPr>
    </w:p>
    <w:p w:rsidR="00521D2B" w:rsidRDefault="00521D2B" w:rsidP="00885EF7">
      <w:pPr>
        <w:jc w:val="center"/>
        <w:rPr>
          <w:b/>
        </w:rPr>
      </w:pPr>
      <w:r>
        <w:rPr>
          <w:b/>
        </w:rPr>
        <w:t xml:space="preserve">ŠALČININKŲ JANO SNIADECKIO GIMNAZIJOS 2017-2018 M. M. PAGRINDINIO IR VIDURINIO UGDYMO </w:t>
      </w:r>
      <w:r w:rsidR="00F31E8D">
        <w:rPr>
          <w:b/>
        </w:rPr>
        <w:t>PROGRAMŲ UGDYMO PLANO KOREGAVIMAS</w:t>
      </w:r>
      <w:bookmarkStart w:id="0" w:name="_GoBack"/>
      <w:bookmarkEnd w:id="0"/>
      <w:r>
        <w:rPr>
          <w:b/>
        </w:rPr>
        <w:t xml:space="preserve"> IŠ DALIES </w:t>
      </w:r>
    </w:p>
    <w:p w:rsidR="00521D2B" w:rsidRDefault="00521D2B" w:rsidP="00885EF7">
      <w:pPr>
        <w:jc w:val="center"/>
        <w:rPr>
          <w:b/>
        </w:rPr>
      </w:pPr>
    </w:p>
    <w:p w:rsidR="00885EF7" w:rsidRDefault="00521D2B" w:rsidP="00885EF7">
      <w:pPr>
        <w:jc w:val="center"/>
        <w:rPr>
          <w:b/>
        </w:rPr>
      </w:pPr>
      <w:r>
        <w:rPr>
          <w:b/>
        </w:rPr>
        <w:t>(NUO 2017 M. LAPKRIČIO 14</w:t>
      </w:r>
      <w:r w:rsidR="00885EF7">
        <w:rPr>
          <w:b/>
        </w:rPr>
        <w:t xml:space="preserve"> D.)</w:t>
      </w:r>
    </w:p>
    <w:p w:rsidR="00885EF7" w:rsidRDefault="00885EF7" w:rsidP="00885EF7">
      <w:pPr>
        <w:jc w:val="center"/>
        <w:rPr>
          <w:b/>
        </w:rPr>
      </w:pPr>
    </w:p>
    <w:p w:rsidR="00521D2B" w:rsidRPr="0070058B" w:rsidRDefault="00521D2B" w:rsidP="00521D2B">
      <w:pPr>
        <w:ind w:firstLine="709"/>
        <w:jc w:val="both"/>
      </w:pPr>
      <w:r>
        <w:t>21.</w:t>
      </w:r>
      <w:r w:rsidRPr="0070058B">
        <w:t xml:space="preserve"> Vidurinio ugdymo programai įgyvendinti skiriamų pamokų skaičius per savaitę ir per dvejus metus (grupine mokymosi forma kasdieniu ar nuotoliniu mokymo proceso organizavimo būdais):</w:t>
      </w:r>
    </w:p>
    <w:p w:rsidR="00521D2B" w:rsidRDefault="00521D2B" w:rsidP="00521D2B">
      <w:pPr>
        <w:rPr>
          <w:b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2552"/>
        <w:gridCol w:w="1056"/>
        <w:gridCol w:w="992"/>
        <w:gridCol w:w="645"/>
        <w:gridCol w:w="1017"/>
        <w:gridCol w:w="960"/>
        <w:gridCol w:w="575"/>
        <w:gridCol w:w="102"/>
        <w:gridCol w:w="1049"/>
        <w:gridCol w:w="32"/>
        <w:gridCol w:w="928"/>
        <w:gridCol w:w="16"/>
        <w:gridCol w:w="16"/>
      </w:tblGrid>
      <w:tr w:rsidR="00521D2B" w:rsidRPr="00521D2B" w:rsidTr="00B33C6F">
        <w:trPr>
          <w:gridAfter w:val="2"/>
          <w:wAfter w:w="32" w:type="dxa"/>
          <w:trHeight w:val="300"/>
        </w:trPr>
        <w:tc>
          <w:tcPr>
            <w:tcW w:w="9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D2B" w:rsidRPr="00521D2B" w:rsidRDefault="00521D2B" w:rsidP="00521D2B">
            <w:pPr>
              <w:jc w:val="center"/>
            </w:pPr>
            <w:r w:rsidRPr="00521D2B">
              <w:t>2017/2018 m.m. GIV klasių mobiliųjų grupių skaičius</w:t>
            </w:r>
          </w:p>
        </w:tc>
      </w:tr>
      <w:tr w:rsidR="00521D2B" w:rsidRPr="00521D2B" w:rsidTr="00B33C6F">
        <w:trPr>
          <w:gridAfter w:val="1"/>
          <w:wAfter w:w="16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D2B" w:rsidRPr="00521D2B" w:rsidRDefault="00521D2B" w:rsidP="00521D2B">
            <w:r w:rsidRPr="00521D2B">
              <w:t>Mokomieji dalykai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2B" w:rsidRPr="00521D2B" w:rsidRDefault="00521D2B" w:rsidP="00521D2B">
            <w:pPr>
              <w:jc w:val="center"/>
            </w:pPr>
            <w:r w:rsidRPr="00521D2B">
              <w:t>Išplėstinis kursas (B2)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2B" w:rsidRPr="00521D2B" w:rsidRDefault="00521D2B" w:rsidP="00521D2B">
            <w:pPr>
              <w:jc w:val="center"/>
            </w:pPr>
            <w:r w:rsidRPr="00521D2B">
              <w:t>Bendrasis kursas (B1)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</w:pPr>
            <w:r w:rsidRPr="00521D2B">
              <w:t>Iš viso mobiliųjų grupių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</w:pPr>
            <w:r w:rsidRPr="00521D2B">
              <w:t>Iš viso valandų</w:t>
            </w:r>
          </w:p>
        </w:tc>
      </w:tr>
      <w:tr w:rsidR="00521D2B" w:rsidRPr="00521D2B" w:rsidTr="00B33C6F">
        <w:trPr>
          <w:gridAfter w:val="2"/>
          <w:wAfter w:w="32" w:type="dxa"/>
          <w:trHeight w:val="255"/>
        </w:trPr>
        <w:tc>
          <w:tcPr>
            <w:tcW w:w="99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(...)</w:t>
            </w:r>
          </w:p>
        </w:tc>
      </w:tr>
      <w:tr w:rsidR="00521D2B" w:rsidRPr="00521D2B" w:rsidTr="00B33C6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D2B" w:rsidRPr="00521D2B" w:rsidRDefault="00521D2B" w:rsidP="00521D2B">
            <w:pPr>
              <w:rPr>
                <w:b/>
                <w:bCs/>
                <w:lang w:eastAsia="lt-LT"/>
              </w:rPr>
            </w:pPr>
            <w:r w:rsidRPr="00521D2B">
              <w:rPr>
                <w:b/>
                <w:bCs/>
                <w:lang w:eastAsia="lt-LT"/>
              </w:rPr>
              <w:t>Technologijos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 </w:t>
            </w:r>
          </w:p>
        </w:tc>
      </w:tr>
      <w:tr w:rsidR="00521D2B" w:rsidRPr="00521D2B" w:rsidTr="00B33C6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D2B" w:rsidRPr="00521D2B" w:rsidRDefault="00521D2B" w:rsidP="00521D2B">
            <w:pPr>
              <w:rPr>
                <w:lang w:eastAsia="lt-LT"/>
              </w:rPr>
            </w:pPr>
            <w:r w:rsidRPr="00521D2B">
              <w:rPr>
                <w:lang w:eastAsia="lt-LT"/>
              </w:rPr>
              <w:t>Turizmo ir mitybos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12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2</w:t>
            </w:r>
          </w:p>
        </w:tc>
      </w:tr>
      <w:tr w:rsidR="00521D2B" w:rsidRPr="00521D2B" w:rsidTr="00B33C6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D2B" w:rsidRPr="00521D2B" w:rsidRDefault="00521D2B" w:rsidP="00521D2B">
            <w:pPr>
              <w:rPr>
                <w:lang w:eastAsia="lt-LT"/>
              </w:rPr>
            </w:pPr>
            <w:r w:rsidRPr="00521D2B">
              <w:rPr>
                <w:lang w:eastAsia="lt-LT"/>
              </w:rPr>
              <w:t>Taik. meno, amatų ir dizaino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Pavienio (savar.)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Pavienio (savar.)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3p</w:t>
            </w:r>
          </w:p>
        </w:tc>
      </w:tr>
      <w:tr w:rsidR="00521D2B" w:rsidRPr="00521D2B" w:rsidTr="00B33C6F">
        <w:trPr>
          <w:gridAfter w:val="2"/>
          <w:wAfter w:w="32" w:type="dxa"/>
          <w:trHeight w:val="255"/>
        </w:trPr>
        <w:tc>
          <w:tcPr>
            <w:tcW w:w="9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2B" w:rsidRPr="00521D2B" w:rsidRDefault="00521D2B" w:rsidP="00521D2B">
            <w:pPr>
              <w:jc w:val="center"/>
              <w:rPr>
                <w:lang w:eastAsia="lt-LT"/>
              </w:rPr>
            </w:pPr>
            <w:r w:rsidRPr="00521D2B">
              <w:rPr>
                <w:lang w:eastAsia="lt-LT"/>
              </w:rPr>
              <w:t>(...)</w:t>
            </w:r>
          </w:p>
        </w:tc>
      </w:tr>
      <w:tr w:rsidR="00521D2B" w:rsidRPr="00521D2B" w:rsidTr="00B33C6F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2B" w:rsidRPr="00521D2B" w:rsidRDefault="00521D2B" w:rsidP="00521D2B">
            <w:r w:rsidRPr="00521D2B">
              <w:t>Viso: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104</w:t>
            </w:r>
          </w:p>
        </w:tc>
      </w:tr>
      <w:tr w:rsidR="00521D2B" w:rsidRPr="00521D2B" w:rsidTr="00B33C6F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2B" w:rsidRPr="00521D2B" w:rsidRDefault="00521D2B" w:rsidP="00521D2B">
            <w:r w:rsidRPr="00521D2B">
              <w:t>Savarankiškai: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D2B" w:rsidRPr="00521D2B" w:rsidRDefault="00521D2B" w:rsidP="00521D2B">
            <w:pPr>
              <w:jc w:val="center"/>
            </w:pPr>
            <w:r w:rsidRPr="00521D2B">
              <w:t>18</w:t>
            </w:r>
          </w:p>
        </w:tc>
      </w:tr>
    </w:tbl>
    <w:p w:rsidR="00521D2B" w:rsidRDefault="00521D2B" w:rsidP="00885EF7">
      <w:pPr>
        <w:jc w:val="center"/>
        <w:rPr>
          <w:b/>
        </w:rPr>
      </w:pPr>
    </w:p>
    <w:sectPr w:rsidR="00521D2B" w:rsidSect="00984744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7E"/>
    <w:rsid w:val="00106A1B"/>
    <w:rsid w:val="00106BC4"/>
    <w:rsid w:val="0029245F"/>
    <w:rsid w:val="00521D2B"/>
    <w:rsid w:val="00885EF7"/>
    <w:rsid w:val="00984744"/>
    <w:rsid w:val="00A95C34"/>
    <w:rsid w:val="00E7317E"/>
    <w:rsid w:val="00F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2017-12-01T12:59:00Z</cp:lastPrinted>
  <dcterms:created xsi:type="dcterms:W3CDTF">2018-01-25T10:15:00Z</dcterms:created>
  <dcterms:modified xsi:type="dcterms:W3CDTF">2018-01-25T10:15:00Z</dcterms:modified>
</cp:coreProperties>
</file>