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699" w:rsidRDefault="008A3699" w:rsidP="003D34C6">
      <w:pPr>
        <w:pStyle w:val="Default"/>
        <w:ind w:left="6096"/>
        <w:rPr>
          <w:color w:val="auto"/>
        </w:rPr>
      </w:pPr>
      <w:bookmarkStart w:id="0" w:name="_GoBack"/>
      <w:bookmarkEnd w:id="0"/>
    </w:p>
    <w:p w:rsidR="002206D1" w:rsidRPr="00656444" w:rsidRDefault="002206D1" w:rsidP="003D34C6">
      <w:pPr>
        <w:pStyle w:val="Default"/>
        <w:ind w:left="6096"/>
        <w:rPr>
          <w:color w:val="auto"/>
        </w:rPr>
      </w:pPr>
      <w:r w:rsidRPr="00656444">
        <w:rPr>
          <w:color w:val="auto"/>
        </w:rPr>
        <w:t xml:space="preserve">PATVIRTINTA </w:t>
      </w:r>
    </w:p>
    <w:p w:rsidR="003D34C6" w:rsidRDefault="002206D1" w:rsidP="003D34C6">
      <w:pPr>
        <w:pStyle w:val="Default"/>
        <w:ind w:left="6096"/>
        <w:rPr>
          <w:color w:val="auto"/>
        </w:rPr>
      </w:pPr>
      <w:r w:rsidRPr="00656444">
        <w:rPr>
          <w:color w:val="auto"/>
        </w:rPr>
        <w:t>Šalčininkų</w:t>
      </w:r>
      <w:r w:rsidR="009B3287" w:rsidRPr="00656444">
        <w:rPr>
          <w:color w:val="auto"/>
        </w:rPr>
        <w:t xml:space="preserve"> </w:t>
      </w:r>
      <w:r w:rsidR="003D34C6">
        <w:rPr>
          <w:color w:val="auto"/>
        </w:rPr>
        <w:t xml:space="preserve">Jano Sniadeckio gimnazijos </w:t>
      </w:r>
      <w:r w:rsidRPr="00656444">
        <w:rPr>
          <w:color w:val="auto"/>
        </w:rPr>
        <w:t xml:space="preserve">direktoriaus </w:t>
      </w:r>
    </w:p>
    <w:p w:rsidR="002206D1" w:rsidRPr="00656444" w:rsidRDefault="002206D1" w:rsidP="003D34C6">
      <w:pPr>
        <w:pStyle w:val="Default"/>
        <w:ind w:left="6096"/>
        <w:rPr>
          <w:color w:val="auto"/>
        </w:rPr>
      </w:pPr>
      <w:r w:rsidRPr="00656444">
        <w:rPr>
          <w:color w:val="auto"/>
        </w:rPr>
        <w:t>201</w:t>
      </w:r>
      <w:r w:rsidR="00E82DA5" w:rsidRPr="00656444">
        <w:rPr>
          <w:color w:val="auto"/>
        </w:rPr>
        <w:t>9</w:t>
      </w:r>
      <w:r w:rsidRPr="00656444">
        <w:rPr>
          <w:color w:val="auto"/>
        </w:rPr>
        <w:t xml:space="preserve"> m. rugsėjo </w:t>
      </w:r>
      <w:r w:rsidR="00584511">
        <w:rPr>
          <w:color w:val="auto"/>
        </w:rPr>
        <w:t xml:space="preserve">6 </w:t>
      </w:r>
      <w:r w:rsidRPr="00656444">
        <w:rPr>
          <w:color w:val="auto"/>
        </w:rPr>
        <w:t xml:space="preserve">d. </w:t>
      </w:r>
    </w:p>
    <w:p w:rsidR="002206D1" w:rsidRPr="00656444" w:rsidRDefault="002206D1" w:rsidP="003D34C6">
      <w:pPr>
        <w:pStyle w:val="Default"/>
        <w:ind w:left="6096"/>
        <w:rPr>
          <w:color w:val="auto"/>
        </w:rPr>
      </w:pPr>
      <w:r w:rsidRPr="00656444">
        <w:rPr>
          <w:color w:val="auto"/>
        </w:rPr>
        <w:t>įsakymu Nr. V-</w:t>
      </w:r>
      <w:r w:rsidR="00584511">
        <w:rPr>
          <w:color w:val="auto"/>
        </w:rPr>
        <w:t>445</w:t>
      </w:r>
    </w:p>
    <w:p w:rsidR="002206D1" w:rsidRPr="00656444" w:rsidRDefault="002206D1" w:rsidP="009B3287">
      <w:pPr>
        <w:pStyle w:val="Default"/>
        <w:ind w:left="6096"/>
        <w:jc w:val="both"/>
        <w:rPr>
          <w:color w:val="auto"/>
        </w:rPr>
      </w:pPr>
    </w:p>
    <w:p w:rsidR="00584511" w:rsidRDefault="00584511" w:rsidP="009B3287">
      <w:pPr>
        <w:pStyle w:val="Default"/>
        <w:jc w:val="center"/>
        <w:rPr>
          <w:b/>
          <w:bCs/>
          <w:color w:val="auto"/>
        </w:rPr>
      </w:pPr>
    </w:p>
    <w:p w:rsidR="009B3287" w:rsidRPr="00656444" w:rsidRDefault="002206D1" w:rsidP="009B3287">
      <w:pPr>
        <w:pStyle w:val="Default"/>
        <w:jc w:val="center"/>
        <w:rPr>
          <w:b/>
          <w:bCs/>
          <w:color w:val="auto"/>
        </w:rPr>
      </w:pPr>
      <w:r w:rsidRPr="00656444">
        <w:rPr>
          <w:b/>
          <w:bCs/>
          <w:color w:val="auto"/>
        </w:rPr>
        <w:t xml:space="preserve">ŠALČININKŲ JANO SNIADECKIO GIMNAZIJOS </w:t>
      </w:r>
    </w:p>
    <w:p w:rsidR="002206D1" w:rsidRPr="00656444" w:rsidRDefault="002206D1" w:rsidP="009B3287">
      <w:pPr>
        <w:pStyle w:val="Default"/>
        <w:jc w:val="center"/>
        <w:rPr>
          <w:b/>
          <w:bCs/>
          <w:color w:val="auto"/>
        </w:rPr>
      </w:pPr>
      <w:r w:rsidRPr="00656444">
        <w:rPr>
          <w:b/>
          <w:bCs/>
          <w:color w:val="auto"/>
        </w:rPr>
        <w:t>ELEKTRONINIO DIENYNO TVARKYMO NUOSTATAI</w:t>
      </w:r>
    </w:p>
    <w:p w:rsidR="0086478E" w:rsidRPr="00656444" w:rsidRDefault="0086478E" w:rsidP="00C87609">
      <w:pPr>
        <w:pStyle w:val="0HEAD1"/>
      </w:pPr>
      <w:r w:rsidRPr="00656444">
        <w:t>BENDROSIOS NUOSTATOS</w:t>
      </w:r>
    </w:p>
    <w:p w:rsidR="000356E8" w:rsidRPr="00656444" w:rsidRDefault="002206D1" w:rsidP="00C86D28">
      <w:pPr>
        <w:pStyle w:val="0num"/>
        <w:spacing w:after="0" w:line="240" w:lineRule="auto"/>
        <w:ind w:left="-141" w:firstLine="425"/>
        <w:rPr>
          <w:lang w:val="lt-LT"/>
        </w:rPr>
      </w:pPr>
      <w:r w:rsidRPr="00656444">
        <w:rPr>
          <w:lang w:val="lt-LT"/>
        </w:rPr>
        <w:t>Šalčininkų</w:t>
      </w:r>
      <w:r w:rsidR="009B3287" w:rsidRPr="00656444">
        <w:rPr>
          <w:lang w:val="lt-LT"/>
        </w:rPr>
        <w:t xml:space="preserve"> </w:t>
      </w:r>
      <w:r w:rsidRPr="00656444">
        <w:rPr>
          <w:lang w:val="lt-LT"/>
        </w:rPr>
        <w:t>Jano Sniadeckio gimnazijos</w:t>
      </w:r>
      <w:r w:rsidR="009B3287" w:rsidRPr="00656444">
        <w:rPr>
          <w:lang w:val="lt-LT"/>
        </w:rPr>
        <w:t xml:space="preserve"> </w:t>
      </w:r>
      <w:r w:rsidR="0086478E" w:rsidRPr="00656444">
        <w:rPr>
          <w:lang w:val="lt-LT"/>
        </w:rPr>
        <w:t xml:space="preserve">elektroninio dienyno tvarkymo nuostatai (toliau – Nuostatai) parengti vadovaujantis </w:t>
      </w:r>
      <w:r w:rsidRPr="00656444">
        <w:rPr>
          <w:lang w:val="lt-LT"/>
        </w:rPr>
        <w:t>D</w:t>
      </w:r>
      <w:r w:rsidR="0086478E" w:rsidRPr="00656444">
        <w:rPr>
          <w:lang w:val="lt-LT"/>
        </w:rPr>
        <w:t xml:space="preserve">ienynų sudarymo elektroninio dienyno duomenų pagrindu tvarkos aprašu, patvirtintu Lietuvos Respublikos švietimo ir mokslo ministro </w:t>
      </w:r>
      <w:r w:rsidR="00E82DA5" w:rsidRPr="00656444">
        <w:rPr>
          <w:lang w:val="lt-LT"/>
        </w:rPr>
        <w:t>20</w:t>
      </w:r>
      <w:r w:rsidR="0030045B">
        <w:rPr>
          <w:lang w:val="lt-LT"/>
        </w:rPr>
        <w:t>0</w:t>
      </w:r>
      <w:r w:rsidR="00E82DA5" w:rsidRPr="00656444">
        <w:rPr>
          <w:lang w:val="lt-LT"/>
        </w:rPr>
        <w:t>8</w:t>
      </w:r>
      <w:r w:rsidR="0086478E" w:rsidRPr="00656444">
        <w:rPr>
          <w:lang w:val="lt-LT"/>
        </w:rPr>
        <w:t xml:space="preserve"> m. </w:t>
      </w:r>
      <w:r w:rsidR="00E82DA5" w:rsidRPr="00656444">
        <w:rPr>
          <w:lang w:val="lt-LT"/>
        </w:rPr>
        <w:t>l</w:t>
      </w:r>
      <w:r w:rsidR="0086478E" w:rsidRPr="00656444">
        <w:rPr>
          <w:lang w:val="lt-LT"/>
        </w:rPr>
        <w:t xml:space="preserve">iepos 4 d. įsakymu Nr. ISAK-2008 (Lietuvos Respublikos švietimo ir mokslo ministro </w:t>
      </w:r>
      <w:r w:rsidR="00E82DA5" w:rsidRPr="00656444">
        <w:rPr>
          <w:lang w:val="lt-LT"/>
        </w:rPr>
        <w:t>2019</w:t>
      </w:r>
      <w:r w:rsidR="0086478E" w:rsidRPr="00656444">
        <w:rPr>
          <w:lang w:val="lt-LT"/>
        </w:rPr>
        <w:t xml:space="preserve"> m. </w:t>
      </w:r>
      <w:r w:rsidR="00E82DA5" w:rsidRPr="00656444">
        <w:rPr>
          <w:lang w:val="lt-LT"/>
        </w:rPr>
        <w:t>vasario 27</w:t>
      </w:r>
      <w:r w:rsidR="0086478E" w:rsidRPr="00656444">
        <w:rPr>
          <w:lang w:val="lt-LT"/>
        </w:rPr>
        <w:t xml:space="preserve"> d. įsakymo Nr. </w:t>
      </w:r>
      <w:r w:rsidR="00584511">
        <w:rPr>
          <w:lang w:val="lt-LT"/>
        </w:rPr>
        <w:t xml:space="preserve">     </w:t>
      </w:r>
      <w:r w:rsidR="0086478E" w:rsidRPr="00656444">
        <w:rPr>
          <w:lang w:val="lt-LT"/>
        </w:rPr>
        <w:t>V-1</w:t>
      </w:r>
      <w:r w:rsidR="00E82DA5" w:rsidRPr="00656444">
        <w:rPr>
          <w:lang w:val="lt-LT"/>
        </w:rPr>
        <w:t>70</w:t>
      </w:r>
      <w:r w:rsidR="0086478E" w:rsidRPr="00656444">
        <w:rPr>
          <w:lang w:val="lt-LT"/>
        </w:rPr>
        <w:t xml:space="preserve"> </w:t>
      </w:r>
      <w:r w:rsidR="00584511">
        <w:rPr>
          <w:lang w:val="lt-LT"/>
        </w:rPr>
        <w:t>redakcija</w:t>
      </w:r>
      <w:r w:rsidR="0086478E" w:rsidRPr="00656444">
        <w:rPr>
          <w:lang w:val="lt-LT"/>
        </w:rPr>
        <w:t>).</w:t>
      </w:r>
    </w:p>
    <w:p w:rsidR="0086478E" w:rsidRPr="00656444" w:rsidRDefault="0086478E" w:rsidP="00C86D28">
      <w:pPr>
        <w:pStyle w:val="0num"/>
        <w:spacing w:after="0" w:line="240" w:lineRule="auto"/>
        <w:ind w:left="-141" w:firstLine="425"/>
        <w:rPr>
          <w:lang w:val="lt-LT"/>
        </w:rPr>
      </w:pPr>
      <w:r w:rsidRPr="00656444">
        <w:rPr>
          <w:lang w:val="lt-LT"/>
        </w:rPr>
        <w:t>Nuostatai reglamentuoja</w:t>
      </w:r>
      <w:r w:rsidR="009B3287" w:rsidRPr="00656444">
        <w:rPr>
          <w:lang w:val="lt-LT"/>
        </w:rPr>
        <w:t xml:space="preserve"> </w:t>
      </w:r>
      <w:r w:rsidRPr="00656444">
        <w:rPr>
          <w:lang w:val="lt-LT"/>
        </w:rPr>
        <w:t xml:space="preserve">pradinio, pagrindinio, vidurinio ugdymo mokytojo dienynų, savarankiško mokymosi, individualaus darbo (mokymosi namuose), neformalaus švietimo (pasirenkamojo ugdymo) dienynų </w:t>
      </w:r>
      <w:r w:rsidR="00542606" w:rsidRPr="00656444">
        <w:rPr>
          <w:lang w:val="lt-LT"/>
        </w:rPr>
        <w:t xml:space="preserve">(toliau – Dienynas) sudarymo elektroninio dienyno duomenų pagrindu, </w:t>
      </w:r>
      <w:r w:rsidRPr="00656444">
        <w:rPr>
          <w:lang w:val="lt-LT"/>
        </w:rPr>
        <w:t>admin</w:t>
      </w:r>
      <w:r w:rsidR="00542606" w:rsidRPr="00656444">
        <w:rPr>
          <w:lang w:val="lt-LT"/>
        </w:rPr>
        <w:t xml:space="preserve">istravimo, tvarkymo, priežiūros, </w:t>
      </w:r>
      <w:r w:rsidRPr="00656444">
        <w:rPr>
          <w:lang w:val="lt-LT"/>
        </w:rPr>
        <w:t>išspausdinimo ir perkėlimo į skaitmeninę laikmeną tvarką.</w:t>
      </w:r>
    </w:p>
    <w:p w:rsidR="00302E46" w:rsidRPr="00656444" w:rsidRDefault="00302E46" w:rsidP="00C86D28">
      <w:pPr>
        <w:pStyle w:val="0num"/>
        <w:spacing w:after="0" w:line="240" w:lineRule="auto"/>
        <w:ind w:left="-141" w:firstLine="425"/>
        <w:rPr>
          <w:lang w:val="lt-LT"/>
        </w:rPr>
      </w:pPr>
      <w:r w:rsidRPr="00656444">
        <w:rPr>
          <w:lang w:val="lt-LT"/>
        </w:rPr>
        <w:t>Nuostatuose vartojamos sąvokos:</w:t>
      </w:r>
    </w:p>
    <w:p w:rsidR="00302E46" w:rsidRPr="00656444" w:rsidRDefault="00302E46" w:rsidP="00C86D28">
      <w:pPr>
        <w:pStyle w:val="0num"/>
        <w:numPr>
          <w:ilvl w:val="0"/>
          <w:numId w:val="0"/>
        </w:numPr>
        <w:tabs>
          <w:tab w:val="num" w:pos="624"/>
        </w:tabs>
        <w:spacing w:after="0" w:line="240" w:lineRule="auto"/>
        <w:ind w:left="-141" w:firstLine="425"/>
        <w:rPr>
          <w:lang w:val="lt-LT"/>
        </w:rPr>
      </w:pPr>
      <w:r w:rsidRPr="00656444">
        <w:rPr>
          <w:b/>
          <w:lang w:val="lt-LT"/>
        </w:rPr>
        <w:t>Dienyno valdytojas</w:t>
      </w:r>
      <w:r w:rsidRPr="00656444">
        <w:rPr>
          <w:lang w:val="lt-LT"/>
        </w:rPr>
        <w:t xml:space="preserve"> – gimnazijos direktorius.</w:t>
      </w:r>
    </w:p>
    <w:p w:rsidR="00302E46" w:rsidRPr="00656444" w:rsidRDefault="00302E46" w:rsidP="00C86D28">
      <w:pPr>
        <w:pStyle w:val="0num"/>
        <w:numPr>
          <w:ilvl w:val="0"/>
          <w:numId w:val="0"/>
        </w:numPr>
        <w:tabs>
          <w:tab w:val="num" w:pos="624"/>
        </w:tabs>
        <w:spacing w:after="0" w:line="240" w:lineRule="auto"/>
        <w:ind w:left="-141" w:firstLine="425"/>
        <w:rPr>
          <w:lang w:val="lt-LT"/>
        </w:rPr>
      </w:pPr>
      <w:r w:rsidRPr="00656444">
        <w:rPr>
          <w:b/>
          <w:lang w:val="lt-LT"/>
        </w:rPr>
        <w:t>Dienyno administratorius</w:t>
      </w:r>
      <w:r w:rsidRPr="00656444">
        <w:rPr>
          <w:lang w:val="lt-LT"/>
        </w:rPr>
        <w:t xml:space="preserve"> - direktoriaus įsakymu paskirtas asmuo</w:t>
      </w:r>
      <w:r w:rsidR="0030045B">
        <w:rPr>
          <w:lang w:val="lt-LT"/>
        </w:rPr>
        <w:t>.</w:t>
      </w:r>
    </w:p>
    <w:p w:rsidR="00302E46" w:rsidRPr="00656444" w:rsidRDefault="00302E46" w:rsidP="00C86D28">
      <w:pPr>
        <w:pStyle w:val="0num"/>
        <w:numPr>
          <w:ilvl w:val="1"/>
          <w:numId w:val="3"/>
        </w:numPr>
        <w:tabs>
          <w:tab w:val="clear" w:pos="858"/>
          <w:tab w:val="num" w:pos="851"/>
        </w:tabs>
        <w:spacing w:after="0" w:line="240" w:lineRule="auto"/>
        <w:ind w:left="-141" w:firstLine="425"/>
        <w:rPr>
          <w:lang w:val="lt-LT"/>
        </w:rPr>
      </w:pPr>
      <w:r w:rsidRPr="00656444">
        <w:rPr>
          <w:lang w:val="lt-LT"/>
        </w:rPr>
        <w:t>Kitos Tvarkos apraše vartojamos sąvokos atitinka Lietuvos Respublikos švietimo įstatyme ir kituose švietimą reglamentuoja</w:t>
      </w:r>
      <w:r w:rsidR="0030045B">
        <w:rPr>
          <w:lang w:val="lt-LT"/>
        </w:rPr>
        <w:t>nčiuose teisės aktuose vartojama</w:t>
      </w:r>
      <w:r w:rsidRPr="00656444">
        <w:rPr>
          <w:lang w:val="lt-LT"/>
        </w:rPr>
        <w:t>s sąvokas.</w:t>
      </w:r>
    </w:p>
    <w:p w:rsidR="0086478E" w:rsidRPr="00656444" w:rsidRDefault="00F25C30" w:rsidP="00C86D28">
      <w:pPr>
        <w:pStyle w:val="0num"/>
        <w:spacing w:after="0" w:line="240" w:lineRule="auto"/>
        <w:ind w:left="-141" w:firstLine="425"/>
        <w:rPr>
          <w:lang w:val="lt-LT"/>
        </w:rPr>
      </w:pPr>
      <w:r w:rsidRPr="00656444">
        <w:rPr>
          <w:lang w:val="lt-LT"/>
        </w:rPr>
        <w:t xml:space="preserve">Nuostatuose vartojamos sąvokos </w:t>
      </w:r>
      <w:r w:rsidR="0086478E" w:rsidRPr="00656444">
        <w:rPr>
          <w:lang w:val="lt-LT"/>
        </w:rPr>
        <w:t xml:space="preserve">atitinka Lietuvos Respublikos švietimo įstatymo pakeitimo įstatyme </w:t>
      </w:r>
      <w:smartTag w:uri="schemas-tilde-lv/tildestengine" w:element="metric2">
        <w:smartTagPr>
          <w:attr w:name="metric_value" w:val="2011"/>
          <w:attr w:name="metric_text" w:val="m"/>
        </w:smartTagPr>
        <w:smartTag w:uri="urn:schemas-microsoft-com:office:smarttags" w:element="metricconverter">
          <w:smartTagPr>
            <w:attr w:name="ProductID" w:val="2011 m"/>
          </w:smartTagPr>
          <w:r w:rsidR="00A215C0" w:rsidRPr="00656444">
            <w:rPr>
              <w:lang w:val="lt-LT"/>
            </w:rPr>
            <w:t>2011 m</w:t>
          </w:r>
        </w:smartTag>
      </w:smartTag>
      <w:r w:rsidR="00A215C0" w:rsidRPr="00656444">
        <w:rPr>
          <w:lang w:val="lt-LT"/>
        </w:rPr>
        <w:t>. kovo 17 d.</w:t>
      </w:r>
      <w:r w:rsidR="0086478E" w:rsidRPr="00656444">
        <w:rPr>
          <w:lang w:val="lt-LT"/>
        </w:rPr>
        <w:t>, Nr.</w:t>
      </w:r>
      <w:r w:rsidR="00086C10" w:rsidRPr="00656444">
        <w:rPr>
          <w:lang w:val="lt-LT"/>
        </w:rPr>
        <w:t xml:space="preserve"> </w:t>
      </w:r>
      <w:r w:rsidR="0086478E" w:rsidRPr="00656444">
        <w:rPr>
          <w:lang w:val="lt-LT"/>
        </w:rPr>
        <w:t>XI-1281 ir kituose švietimą reglamentuojančiuose teisės aktuose vartojamas sąvokas.</w:t>
      </w:r>
    </w:p>
    <w:p w:rsidR="002811BE" w:rsidRPr="00656444" w:rsidRDefault="0086478E" w:rsidP="00C86D28">
      <w:pPr>
        <w:pStyle w:val="0num"/>
        <w:spacing w:after="0" w:line="240" w:lineRule="auto"/>
        <w:ind w:left="-141" w:firstLine="425"/>
        <w:rPr>
          <w:lang w:val="lt-LT"/>
        </w:rPr>
      </w:pPr>
      <w:r w:rsidRPr="00656444">
        <w:rPr>
          <w:lang w:val="lt-LT"/>
        </w:rPr>
        <w:t>Dienynas elektroninio dienyno duomenų pagrindu sudaromas tvarkant identiškus skyrius ir įvedant tuos pačius duomenis kaip ir spausdintuose dienynuose, kurių formos yra patvirtintos Lietuvos Respublikos švietimo ir mokslo ministru.</w:t>
      </w:r>
      <w:r w:rsidR="002811BE" w:rsidRPr="00656444">
        <w:rPr>
          <w:lang w:val="lt-LT"/>
        </w:rPr>
        <w:t xml:space="preserve"> </w:t>
      </w:r>
    </w:p>
    <w:p w:rsidR="0086478E" w:rsidRDefault="002811BE" w:rsidP="00C86D28">
      <w:pPr>
        <w:pStyle w:val="0num"/>
        <w:spacing w:after="0" w:line="240" w:lineRule="auto"/>
        <w:rPr>
          <w:lang w:val="lt-LT"/>
        </w:rPr>
      </w:pPr>
      <w:r w:rsidRPr="00656444">
        <w:rPr>
          <w:lang w:val="lt-LT"/>
        </w:rPr>
        <w:t>Dienyne įraša</w:t>
      </w:r>
      <w:r w:rsidR="0030045B">
        <w:rPr>
          <w:lang w:val="lt-LT"/>
        </w:rPr>
        <w:t>i daromi valstybine kalba. M</w:t>
      </w:r>
      <w:r w:rsidRPr="00656444">
        <w:rPr>
          <w:lang w:val="lt-LT"/>
        </w:rPr>
        <w:t>okinių mokymosi pagal dalyko programą apskaitai tvarkyti skirtų puslapių skiltis: „Pamokos tema“, „Bendras klasės darbas“, „Namų darbas“, „Pagyrimai, pastabos, komentarai“, „Klasės valandėlės“</w:t>
      </w:r>
      <w:r w:rsidR="008A3699">
        <w:rPr>
          <w:lang w:val="lt-LT"/>
        </w:rPr>
        <w:t xml:space="preserve">, „Socialinė – pilietinė veikla“ </w:t>
      </w:r>
      <w:r w:rsidRPr="00656444">
        <w:rPr>
          <w:lang w:val="lt-LT"/>
        </w:rPr>
        <w:t xml:space="preserve"> gali </w:t>
      </w:r>
      <w:r w:rsidR="0030045B">
        <w:rPr>
          <w:lang w:val="lt-LT"/>
        </w:rPr>
        <w:t>būti pildomos</w:t>
      </w:r>
      <w:r w:rsidRPr="00656444">
        <w:rPr>
          <w:lang w:val="lt-LT"/>
        </w:rPr>
        <w:t xml:space="preserve"> ta kalba, kuria organizuojama pamoka.</w:t>
      </w:r>
    </w:p>
    <w:p w:rsidR="003D34C6" w:rsidRPr="00656444" w:rsidRDefault="003D34C6" w:rsidP="003D34C6">
      <w:pPr>
        <w:pStyle w:val="0num"/>
        <w:numPr>
          <w:ilvl w:val="0"/>
          <w:numId w:val="0"/>
        </w:numPr>
        <w:spacing w:after="0" w:line="240" w:lineRule="auto"/>
        <w:ind w:left="426"/>
        <w:rPr>
          <w:lang w:val="lt-LT"/>
        </w:rPr>
      </w:pPr>
    </w:p>
    <w:p w:rsidR="0086478E" w:rsidRDefault="001203DF" w:rsidP="003D34C6">
      <w:pPr>
        <w:pStyle w:val="0HEAD1"/>
        <w:spacing w:before="0" w:after="0"/>
        <w:ind w:left="-141"/>
      </w:pPr>
      <w:r w:rsidRPr="00656444">
        <w:t>ORGANIZACINĖ STRUKTŪRA</w:t>
      </w:r>
    </w:p>
    <w:p w:rsidR="003D34C6" w:rsidRPr="00656444" w:rsidRDefault="003D34C6" w:rsidP="003D34C6">
      <w:pPr>
        <w:pStyle w:val="0HEAD1"/>
        <w:numPr>
          <w:ilvl w:val="0"/>
          <w:numId w:val="0"/>
        </w:numPr>
        <w:spacing w:before="0" w:after="0"/>
        <w:ind w:left="-141"/>
        <w:jc w:val="left"/>
      </w:pPr>
    </w:p>
    <w:p w:rsidR="00656444" w:rsidRPr="00656444" w:rsidRDefault="00656444" w:rsidP="00C86D28">
      <w:pPr>
        <w:pStyle w:val="0num"/>
        <w:spacing w:after="0" w:line="240" w:lineRule="auto"/>
        <w:ind w:left="-141" w:firstLine="425"/>
        <w:rPr>
          <w:lang w:val="lt-LT"/>
        </w:rPr>
      </w:pPr>
      <w:r w:rsidRPr="00656444">
        <w:rPr>
          <w:lang w:val="lt-LT"/>
        </w:rPr>
        <w:t xml:space="preserve">Gimnazijos direktorius (dienyno valdytojas) užtikrina elektroninio dienyno veiklą, jo tvarkymą, informacijos saugumą, tikrumą ir patikimumą jame, dienyno sudarymą elektroninio dienyno duomenų pagrindu, jo išspausdinimą, perkėlimą į skaitmenines laikmenas, saugojimą teisės aktų nustatyta tvarka. </w:t>
      </w:r>
    </w:p>
    <w:p w:rsidR="00656444" w:rsidRPr="00656444" w:rsidRDefault="00656444" w:rsidP="00C86D28">
      <w:pPr>
        <w:pStyle w:val="0num"/>
        <w:spacing w:after="0" w:line="240" w:lineRule="auto"/>
        <w:ind w:left="-141" w:firstLine="425"/>
        <w:rPr>
          <w:lang w:val="lt-LT"/>
        </w:rPr>
      </w:pPr>
      <w:r w:rsidRPr="00656444">
        <w:rPr>
          <w:lang w:val="lt-LT"/>
        </w:rPr>
        <w:t xml:space="preserve">Dienyną  administruoja, techninės įrangos priežiūrą </w:t>
      </w:r>
      <w:r w:rsidR="0030045B">
        <w:rPr>
          <w:lang w:val="lt-LT"/>
        </w:rPr>
        <w:t>ir</w:t>
      </w:r>
      <w:r w:rsidRPr="00656444">
        <w:rPr>
          <w:lang w:val="lt-LT"/>
        </w:rPr>
        <w:t xml:space="preserve"> tvarkytojo funkcijas vykdo dienyno administratorius.</w:t>
      </w:r>
    </w:p>
    <w:p w:rsidR="00656444" w:rsidRPr="00656444" w:rsidRDefault="00656444" w:rsidP="00C86D28">
      <w:pPr>
        <w:pStyle w:val="0num"/>
        <w:spacing w:after="0" w:line="240" w:lineRule="auto"/>
        <w:ind w:left="-141" w:firstLine="425"/>
        <w:rPr>
          <w:lang w:val="lt-LT"/>
        </w:rPr>
      </w:pPr>
      <w:r w:rsidRPr="00656444">
        <w:rPr>
          <w:lang w:val="lt-LT"/>
        </w:rPr>
        <w:t>Dienyno priežiūrą vykdo direktoriaus pavaduotojai ugd</w:t>
      </w:r>
      <w:r w:rsidR="0030045B">
        <w:rPr>
          <w:lang w:val="lt-LT"/>
        </w:rPr>
        <w:t>ymui pagal savo kuruojamas sriti</w:t>
      </w:r>
      <w:r w:rsidRPr="00656444">
        <w:rPr>
          <w:lang w:val="lt-LT"/>
        </w:rPr>
        <w:t>s.</w:t>
      </w:r>
    </w:p>
    <w:p w:rsidR="0086478E" w:rsidRPr="00656444" w:rsidRDefault="009E1EDB" w:rsidP="00C86D28">
      <w:pPr>
        <w:pStyle w:val="0num"/>
        <w:spacing w:after="0" w:line="240" w:lineRule="auto"/>
        <w:ind w:left="-141" w:firstLine="425"/>
        <w:rPr>
          <w:b/>
          <w:lang w:val="lt-LT"/>
        </w:rPr>
      </w:pPr>
      <w:r w:rsidRPr="00656444">
        <w:rPr>
          <w:b/>
          <w:lang w:val="lt-LT"/>
        </w:rPr>
        <w:t>Gimnazij</w:t>
      </w:r>
      <w:r w:rsidR="0086478E" w:rsidRPr="00656444">
        <w:rPr>
          <w:b/>
          <w:lang w:val="lt-LT"/>
        </w:rPr>
        <w:t>os elektroninio dienyno administratorius:</w:t>
      </w:r>
    </w:p>
    <w:p w:rsidR="0086478E" w:rsidRPr="00656444" w:rsidRDefault="0030045B" w:rsidP="00C86D28">
      <w:pPr>
        <w:pStyle w:val="0num"/>
        <w:numPr>
          <w:ilvl w:val="1"/>
          <w:numId w:val="3"/>
        </w:numPr>
        <w:tabs>
          <w:tab w:val="num" w:pos="993"/>
        </w:tabs>
        <w:spacing w:after="0" w:line="240" w:lineRule="auto"/>
        <w:ind w:left="-141" w:firstLine="425"/>
        <w:rPr>
          <w:lang w:val="lt-LT"/>
        </w:rPr>
      </w:pPr>
      <w:r w:rsidRPr="00656444">
        <w:rPr>
          <w:lang w:val="lt-LT"/>
        </w:rPr>
        <w:t>A</w:t>
      </w:r>
      <w:r w:rsidR="0086478E" w:rsidRPr="00656444">
        <w:rPr>
          <w:lang w:val="lt-LT"/>
        </w:rPr>
        <w:t>tsakingas</w:t>
      </w:r>
      <w:r>
        <w:rPr>
          <w:lang w:val="lt-LT"/>
        </w:rPr>
        <w:t xml:space="preserve"> už</w:t>
      </w:r>
      <w:r w:rsidR="0086478E" w:rsidRPr="00656444">
        <w:rPr>
          <w:lang w:val="lt-LT"/>
        </w:rPr>
        <w:t xml:space="preserve"> </w:t>
      </w:r>
      <w:r>
        <w:rPr>
          <w:lang w:val="lt-LT"/>
        </w:rPr>
        <w:t>informacijos, reikalingos</w:t>
      </w:r>
      <w:r w:rsidR="0086478E" w:rsidRPr="00656444">
        <w:rPr>
          <w:lang w:val="lt-LT"/>
        </w:rPr>
        <w:t xml:space="preserve"> elektroninio dienyno funkcionalumui</w:t>
      </w:r>
      <w:r>
        <w:rPr>
          <w:lang w:val="lt-LT"/>
        </w:rPr>
        <w:t>, suvedimą</w:t>
      </w:r>
      <w:r w:rsidR="0086478E" w:rsidRPr="00656444">
        <w:rPr>
          <w:lang w:val="lt-LT"/>
        </w:rPr>
        <w:t xml:space="preserve">: </w:t>
      </w:r>
      <w:r>
        <w:rPr>
          <w:lang w:val="lt-LT"/>
        </w:rPr>
        <w:t>būtini</w:t>
      </w:r>
      <w:r w:rsidR="00E17BA0">
        <w:rPr>
          <w:lang w:val="lt-LT"/>
        </w:rPr>
        <w:t xml:space="preserve"> klasifikatoriai, </w:t>
      </w:r>
      <w:r w:rsidR="0086478E" w:rsidRPr="00656444">
        <w:rPr>
          <w:lang w:val="lt-LT"/>
        </w:rPr>
        <w:t xml:space="preserve">pamokų, mokinių atostogų laikas, </w:t>
      </w:r>
      <w:r w:rsidR="00A215C0" w:rsidRPr="00656444">
        <w:rPr>
          <w:lang w:val="lt-LT"/>
        </w:rPr>
        <w:t>pusmečių intervalai,</w:t>
      </w:r>
      <w:r w:rsidR="00AE08C1" w:rsidRPr="00656444">
        <w:rPr>
          <w:lang w:val="lt-LT"/>
        </w:rPr>
        <w:t xml:space="preserve"> laikinųjų grupių</w:t>
      </w:r>
      <w:r w:rsidR="00A215C0" w:rsidRPr="00656444">
        <w:rPr>
          <w:lang w:val="lt-LT"/>
        </w:rPr>
        <w:t xml:space="preserve"> pamokų </w:t>
      </w:r>
      <w:r w:rsidR="00A215C0" w:rsidRPr="00656444">
        <w:rPr>
          <w:lang w:val="lt-LT"/>
        </w:rPr>
        <w:lastRenderedPageBreak/>
        <w:t xml:space="preserve">ir </w:t>
      </w:r>
      <w:r w:rsidR="0086478E" w:rsidRPr="00656444">
        <w:rPr>
          <w:lang w:val="lt-LT"/>
        </w:rPr>
        <w:t xml:space="preserve">pažymių tipai, </w:t>
      </w:r>
      <w:r w:rsidR="00AE08C1" w:rsidRPr="00656444">
        <w:rPr>
          <w:lang w:val="lt-LT"/>
        </w:rPr>
        <w:t xml:space="preserve">dalykų pavadinimai, </w:t>
      </w:r>
      <w:r w:rsidR="0086478E" w:rsidRPr="00656444">
        <w:rPr>
          <w:lang w:val="lt-LT"/>
        </w:rPr>
        <w:t>mokytojų bei mokinių sąrašai</w:t>
      </w:r>
      <w:r w:rsidR="00A215C0" w:rsidRPr="00656444">
        <w:rPr>
          <w:lang w:val="lt-LT"/>
        </w:rPr>
        <w:t>, vartotojų prisijungimo informacija</w:t>
      </w:r>
      <w:r w:rsidR="00584511">
        <w:rPr>
          <w:lang w:val="lt-LT"/>
        </w:rPr>
        <w:t>, prireik</w:t>
      </w:r>
      <w:r w:rsidR="00E17BA0">
        <w:rPr>
          <w:lang w:val="lt-LT"/>
        </w:rPr>
        <w:t>us daro keitimus</w:t>
      </w:r>
      <w:r w:rsidR="0086478E" w:rsidRPr="00656444">
        <w:rPr>
          <w:lang w:val="lt-LT"/>
        </w:rPr>
        <w:t>;</w:t>
      </w:r>
    </w:p>
    <w:p w:rsidR="0086478E" w:rsidRPr="00656444" w:rsidRDefault="0086478E" w:rsidP="00C86D28">
      <w:pPr>
        <w:pStyle w:val="0num"/>
        <w:numPr>
          <w:ilvl w:val="1"/>
          <w:numId w:val="3"/>
        </w:numPr>
        <w:tabs>
          <w:tab w:val="num" w:pos="993"/>
        </w:tabs>
        <w:spacing w:after="0" w:line="240" w:lineRule="auto"/>
        <w:ind w:left="-141" w:firstLine="425"/>
        <w:rPr>
          <w:lang w:val="lt-LT"/>
        </w:rPr>
      </w:pPr>
      <w:r w:rsidRPr="00656444">
        <w:rPr>
          <w:lang w:val="lt-LT"/>
        </w:rPr>
        <w:t>išdalina mokytojų, mokinių ir mokinių tėvų prisijungimo duomenis, pametus ar užmiršus suteikia naujus prisijungimo duomenis;</w:t>
      </w:r>
    </w:p>
    <w:p w:rsidR="000D677B" w:rsidRPr="00656444" w:rsidRDefault="0030045B" w:rsidP="003D34C6">
      <w:pPr>
        <w:pStyle w:val="0num"/>
        <w:numPr>
          <w:ilvl w:val="1"/>
          <w:numId w:val="3"/>
        </w:numPr>
        <w:tabs>
          <w:tab w:val="num" w:pos="993"/>
        </w:tabs>
        <w:spacing w:after="0" w:line="240" w:lineRule="auto"/>
        <w:ind w:left="-141" w:firstLine="425"/>
        <w:rPr>
          <w:rFonts w:cs="Times New Roman"/>
          <w:szCs w:val="24"/>
          <w:lang w:val="lt-LT"/>
        </w:rPr>
      </w:pPr>
      <w:r>
        <w:rPr>
          <w:lang w:val="lt-LT"/>
        </w:rPr>
        <w:t>atnaujina mokinių duomeni</w:t>
      </w:r>
      <w:r w:rsidR="00E17BA0">
        <w:rPr>
          <w:lang w:val="lt-LT"/>
        </w:rPr>
        <w:t xml:space="preserve">s dienyne, </w:t>
      </w:r>
      <w:r w:rsidR="0086478E" w:rsidRPr="00656444">
        <w:rPr>
          <w:lang w:val="lt-LT"/>
        </w:rPr>
        <w:t>reikalui esant suteikia galimybę koreguoti įrašus;</w:t>
      </w:r>
      <w:r w:rsidR="000D677B" w:rsidRPr="00656444">
        <w:rPr>
          <w:rFonts w:cs="Times New Roman"/>
          <w:szCs w:val="24"/>
          <w:lang w:val="lt-LT"/>
        </w:rPr>
        <w:t xml:space="preserve"> </w:t>
      </w:r>
    </w:p>
    <w:p w:rsidR="000D677B" w:rsidRPr="00656444" w:rsidRDefault="000D677B" w:rsidP="003D34C6">
      <w:pPr>
        <w:pStyle w:val="0num"/>
        <w:numPr>
          <w:ilvl w:val="1"/>
          <w:numId w:val="3"/>
        </w:numPr>
        <w:tabs>
          <w:tab w:val="num" w:pos="993"/>
        </w:tabs>
        <w:spacing w:after="0" w:line="240" w:lineRule="auto"/>
        <w:ind w:left="-141" w:firstLine="425"/>
        <w:rPr>
          <w:rFonts w:cs="Times New Roman"/>
          <w:szCs w:val="24"/>
          <w:lang w:val="lt-LT"/>
        </w:rPr>
      </w:pPr>
      <w:r w:rsidRPr="00656444">
        <w:rPr>
          <w:rFonts w:cs="Times New Roman"/>
          <w:szCs w:val="24"/>
          <w:lang w:val="lt-LT"/>
        </w:rPr>
        <w:t xml:space="preserve">įveda </w:t>
      </w:r>
      <w:r w:rsidR="0030045B">
        <w:rPr>
          <w:rFonts w:cs="Times New Roman"/>
          <w:szCs w:val="24"/>
          <w:lang w:val="lt-LT"/>
        </w:rPr>
        <w:t>pavaduojamas pamokas</w:t>
      </w:r>
      <w:r w:rsidRPr="00656444">
        <w:rPr>
          <w:rFonts w:cs="Times New Roman"/>
          <w:szCs w:val="24"/>
          <w:lang w:val="lt-LT"/>
        </w:rPr>
        <w:t>;</w:t>
      </w:r>
    </w:p>
    <w:p w:rsidR="0086478E" w:rsidRPr="00656444" w:rsidRDefault="0086478E" w:rsidP="003D34C6">
      <w:pPr>
        <w:pStyle w:val="0num"/>
        <w:numPr>
          <w:ilvl w:val="1"/>
          <w:numId w:val="3"/>
        </w:numPr>
        <w:tabs>
          <w:tab w:val="num" w:pos="993"/>
        </w:tabs>
        <w:spacing w:after="0" w:line="240" w:lineRule="auto"/>
        <w:ind w:left="-141" w:firstLine="425"/>
        <w:rPr>
          <w:lang w:val="lt-LT"/>
        </w:rPr>
      </w:pPr>
      <w:r w:rsidRPr="00656444">
        <w:rPr>
          <w:lang w:val="lt-LT"/>
        </w:rPr>
        <w:t xml:space="preserve">mokiniui pereinant į kitą </w:t>
      </w:r>
      <w:r w:rsidR="00AE08C1" w:rsidRPr="00656444">
        <w:rPr>
          <w:lang w:val="lt-LT"/>
        </w:rPr>
        <w:t xml:space="preserve">mokymo įstaiga, </w:t>
      </w:r>
      <w:r w:rsidRPr="00656444">
        <w:rPr>
          <w:lang w:val="lt-LT"/>
        </w:rPr>
        <w:t xml:space="preserve">ar dėl kitų priežasčių išeinant iš </w:t>
      </w:r>
      <w:r w:rsidR="009E1EDB" w:rsidRPr="00656444">
        <w:rPr>
          <w:lang w:val="lt-LT"/>
        </w:rPr>
        <w:t>gimnazij</w:t>
      </w:r>
      <w:r w:rsidRPr="00656444">
        <w:rPr>
          <w:lang w:val="lt-LT"/>
        </w:rPr>
        <w:t>os</w:t>
      </w:r>
      <w:r w:rsidR="0030045B">
        <w:rPr>
          <w:lang w:val="lt-LT"/>
        </w:rPr>
        <w:t>,</w:t>
      </w:r>
      <w:r w:rsidRPr="00656444">
        <w:rPr>
          <w:lang w:val="lt-LT"/>
        </w:rPr>
        <w:t xml:space="preserve"> elektroniniame dienyne pažymi mokinio išvykimą;</w:t>
      </w:r>
    </w:p>
    <w:p w:rsidR="00AE08C1" w:rsidRPr="00656444" w:rsidRDefault="00AE08C1" w:rsidP="003D34C6">
      <w:pPr>
        <w:pStyle w:val="0num"/>
        <w:numPr>
          <w:ilvl w:val="1"/>
          <w:numId w:val="3"/>
        </w:numPr>
        <w:tabs>
          <w:tab w:val="num" w:pos="993"/>
        </w:tabs>
        <w:spacing w:after="0" w:line="240" w:lineRule="auto"/>
        <w:ind w:left="-141" w:firstLine="425"/>
        <w:rPr>
          <w:lang w:val="lt-LT"/>
        </w:rPr>
      </w:pPr>
      <w:r w:rsidRPr="00656444">
        <w:rPr>
          <w:lang w:val="lt-LT"/>
        </w:rPr>
        <w:t xml:space="preserve">apmoko ir teikia elektroninio dienyno vartotojams konsultacijas; </w:t>
      </w:r>
    </w:p>
    <w:p w:rsidR="00AE08C1" w:rsidRPr="00656444" w:rsidRDefault="00AE08C1" w:rsidP="003D34C6">
      <w:pPr>
        <w:pStyle w:val="0num"/>
        <w:numPr>
          <w:ilvl w:val="1"/>
          <w:numId w:val="3"/>
        </w:numPr>
        <w:tabs>
          <w:tab w:val="num" w:pos="993"/>
        </w:tabs>
        <w:spacing w:after="0" w:line="240" w:lineRule="auto"/>
        <w:ind w:left="-141" w:firstLine="425"/>
        <w:rPr>
          <w:lang w:val="lt-LT"/>
        </w:rPr>
      </w:pPr>
      <w:r w:rsidRPr="00656444">
        <w:rPr>
          <w:lang w:val="lt-LT"/>
        </w:rPr>
        <w:t xml:space="preserve">užtikrina elektroninio dienyno programinės įrangos teisingą ir tvarkingą veikimą; </w:t>
      </w:r>
    </w:p>
    <w:p w:rsidR="00AE08C1" w:rsidRPr="00656444" w:rsidRDefault="00AE08C1" w:rsidP="003D34C6">
      <w:pPr>
        <w:pStyle w:val="0num"/>
        <w:numPr>
          <w:ilvl w:val="1"/>
          <w:numId w:val="3"/>
        </w:numPr>
        <w:tabs>
          <w:tab w:val="num" w:pos="993"/>
        </w:tabs>
        <w:spacing w:after="0" w:line="240" w:lineRule="auto"/>
        <w:ind w:left="-141" w:firstLine="425"/>
        <w:rPr>
          <w:lang w:val="lt-LT"/>
        </w:rPr>
      </w:pPr>
      <w:r w:rsidRPr="00656444">
        <w:rPr>
          <w:lang w:val="lt-LT"/>
        </w:rPr>
        <w:t xml:space="preserve">bendradarbiauja su elektroninio dienyno autoriumi dienyno tobulinimo klausimais; </w:t>
      </w:r>
    </w:p>
    <w:p w:rsidR="00AE08C1" w:rsidRDefault="00AE08C1" w:rsidP="003D34C6">
      <w:pPr>
        <w:pStyle w:val="0num"/>
        <w:numPr>
          <w:ilvl w:val="1"/>
          <w:numId w:val="3"/>
        </w:numPr>
        <w:tabs>
          <w:tab w:val="num" w:pos="993"/>
        </w:tabs>
        <w:spacing w:after="0" w:line="240" w:lineRule="auto"/>
        <w:ind w:left="-141" w:firstLine="425"/>
        <w:rPr>
          <w:lang w:val="lt-LT"/>
        </w:rPr>
      </w:pPr>
      <w:r w:rsidRPr="00656444">
        <w:rPr>
          <w:lang w:val="lt-LT"/>
        </w:rPr>
        <w:t>užtikrina elektroninio dienyno funkcionavimą, duomenų saugumą.</w:t>
      </w:r>
    </w:p>
    <w:p w:rsidR="00F977D6" w:rsidRPr="00C86D28" w:rsidRDefault="00C86D28" w:rsidP="003D34C6">
      <w:pPr>
        <w:pStyle w:val="0num"/>
        <w:numPr>
          <w:ilvl w:val="1"/>
          <w:numId w:val="3"/>
        </w:numPr>
        <w:tabs>
          <w:tab w:val="num" w:pos="993"/>
          <w:tab w:val="num" w:pos="1134"/>
        </w:tabs>
        <w:spacing w:after="0" w:line="240" w:lineRule="auto"/>
        <w:ind w:left="-141" w:firstLine="425"/>
        <w:rPr>
          <w:lang w:val="lt-LT"/>
        </w:rPr>
      </w:pPr>
      <w:r>
        <w:rPr>
          <w:lang w:val="lt-LT"/>
        </w:rPr>
        <w:t>iki einamojo mėnesio 11</w:t>
      </w:r>
      <w:r w:rsidR="00F977D6" w:rsidRPr="00C86D28">
        <w:rPr>
          <w:lang w:val="lt-LT"/>
        </w:rPr>
        <w:t xml:space="preserve"> dienos užrakina praėjusio mėnesio dienyną</w:t>
      </w:r>
      <w:r w:rsidR="0030045B" w:rsidRPr="00C86D28">
        <w:rPr>
          <w:lang w:val="lt-LT"/>
        </w:rPr>
        <w:t>.</w:t>
      </w:r>
    </w:p>
    <w:p w:rsidR="00C82522" w:rsidRDefault="0032538B" w:rsidP="003D34C6">
      <w:pPr>
        <w:pStyle w:val="0num"/>
        <w:numPr>
          <w:ilvl w:val="1"/>
          <w:numId w:val="3"/>
        </w:numPr>
        <w:tabs>
          <w:tab w:val="num" w:pos="993"/>
          <w:tab w:val="num" w:pos="1134"/>
        </w:tabs>
        <w:spacing w:after="0" w:line="240" w:lineRule="auto"/>
        <w:ind w:left="-141" w:firstLine="425"/>
        <w:rPr>
          <w:lang w:val="lt-LT"/>
        </w:rPr>
      </w:pPr>
      <w:r w:rsidRPr="00C82522">
        <w:rPr>
          <w:lang w:val="lt-LT"/>
        </w:rPr>
        <w:t>atrakina klasių mokinių pusmečių ir metinių pažymių pildymo</w:t>
      </w:r>
      <w:r w:rsidR="00CC7DC8" w:rsidRPr="00C82522">
        <w:rPr>
          <w:lang w:val="lt-LT"/>
        </w:rPr>
        <w:t xml:space="preserve"> ar koregavimo</w:t>
      </w:r>
      <w:r w:rsidRPr="00C82522">
        <w:rPr>
          <w:lang w:val="lt-LT"/>
        </w:rPr>
        <w:t xml:space="preserve"> funkcijas</w:t>
      </w:r>
      <w:r w:rsidR="00F977D6">
        <w:rPr>
          <w:lang w:val="lt-LT"/>
        </w:rPr>
        <w:t xml:space="preserve"> gavus aktą apie </w:t>
      </w:r>
      <w:r w:rsidR="00F977D6" w:rsidRPr="00C86D28">
        <w:rPr>
          <w:lang w:val="lt-LT"/>
        </w:rPr>
        <w:t>duomenų keitimą</w:t>
      </w:r>
      <w:r w:rsidRPr="00C86D28">
        <w:rPr>
          <w:lang w:val="lt-LT"/>
        </w:rPr>
        <w:t>;</w:t>
      </w:r>
    </w:p>
    <w:p w:rsidR="00D1517F" w:rsidRPr="00C82522" w:rsidRDefault="00E17BA0" w:rsidP="003D34C6">
      <w:pPr>
        <w:pStyle w:val="0num"/>
        <w:numPr>
          <w:ilvl w:val="1"/>
          <w:numId w:val="3"/>
        </w:numPr>
        <w:tabs>
          <w:tab w:val="num" w:pos="993"/>
          <w:tab w:val="num" w:pos="1134"/>
        </w:tabs>
        <w:spacing w:after="0" w:line="240" w:lineRule="auto"/>
        <w:ind w:left="-141" w:firstLine="425"/>
        <w:rPr>
          <w:lang w:val="lt-LT"/>
        </w:rPr>
      </w:pPr>
      <w:r w:rsidRPr="00C82522">
        <w:rPr>
          <w:lang w:val="lt-LT"/>
        </w:rPr>
        <w:t>mokslo metu pabaigoje</w:t>
      </w:r>
      <w:r w:rsidR="00C82522">
        <w:rPr>
          <w:lang w:val="lt-LT"/>
        </w:rPr>
        <w:t xml:space="preserve"> ne vėliau kaip iki paskutinės mėnesio darbo dienos</w:t>
      </w:r>
      <w:r w:rsidRPr="00C82522">
        <w:rPr>
          <w:lang w:val="lt-LT"/>
        </w:rPr>
        <w:t xml:space="preserve"> </w:t>
      </w:r>
      <w:r w:rsidR="00D1517F" w:rsidRPr="00C82522">
        <w:rPr>
          <w:lang w:val="lt-LT"/>
        </w:rPr>
        <w:t>suformuotus dienyno ataskaitas įrašo į skaitmeninę laikmeną ir perduoda į gimnazijos archyvą.</w:t>
      </w:r>
    </w:p>
    <w:p w:rsidR="00DB45D9" w:rsidRPr="00656444" w:rsidRDefault="00DB45D9" w:rsidP="003D34C6">
      <w:pPr>
        <w:pStyle w:val="0num"/>
        <w:spacing w:after="0" w:line="240" w:lineRule="auto"/>
        <w:ind w:left="-141" w:firstLine="425"/>
        <w:rPr>
          <w:b/>
          <w:lang w:val="lt-LT"/>
        </w:rPr>
      </w:pPr>
      <w:r w:rsidRPr="00656444">
        <w:rPr>
          <w:b/>
          <w:lang w:val="lt-LT"/>
        </w:rPr>
        <w:t>Direktoriaus pavaduotojai ugdymui:</w:t>
      </w:r>
    </w:p>
    <w:p w:rsidR="00DB45D9" w:rsidRPr="00656444" w:rsidRDefault="00DB45D9" w:rsidP="003D34C6">
      <w:pPr>
        <w:pStyle w:val="0num"/>
        <w:numPr>
          <w:ilvl w:val="1"/>
          <w:numId w:val="3"/>
        </w:numPr>
        <w:tabs>
          <w:tab w:val="num" w:pos="993"/>
        </w:tabs>
        <w:spacing w:after="0" w:line="240" w:lineRule="auto"/>
        <w:ind w:left="-141" w:firstLine="425"/>
        <w:rPr>
          <w:lang w:val="lt-LT"/>
        </w:rPr>
      </w:pPr>
      <w:r w:rsidRPr="00656444">
        <w:rPr>
          <w:lang w:val="lt-LT"/>
        </w:rPr>
        <w:t xml:space="preserve">atsako už tai, kad iki </w:t>
      </w:r>
      <w:r w:rsidR="0032625A">
        <w:rPr>
          <w:lang w:val="lt-LT"/>
        </w:rPr>
        <w:t>rugpjūčio 31 dienos</w:t>
      </w:r>
      <w:r w:rsidRPr="00656444">
        <w:rPr>
          <w:lang w:val="lt-LT"/>
        </w:rPr>
        <w:t xml:space="preserve"> būtų pateikiama reiki</w:t>
      </w:r>
      <w:r w:rsidR="004D465F">
        <w:rPr>
          <w:lang w:val="lt-LT"/>
        </w:rPr>
        <w:t>ama informacija ir duomeni</w:t>
      </w:r>
      <w:r w:rsidRPr="00656444">
        <w:rPr>
          <w:lang w:val="lt-LT"/>
        </w:rPr>
        <w:t xml:space="preserve">s elektroninio dienyno administratoriui, suvesta visa informacija, reikalinga elektroninio dienyno funkcionalumui; </w:t>
      </w:r>
    </w:p>
    <w:p w:rsidR="00DB45D9" w:rsidRPr="00656444" w:rsidRDefault="00DB45D9" w:rsidP="00C86D28">
      <w:pPr>
        <w:pStyle w:val="0num"/>
        <w:numPr>
          <w:ilvl w:val="1"/>
          <w:numId w:val="3"/>
        </w:numPr>
        <w:tabs>
          <w:tab w:val="num" w:pos="993"/>
        </w:tabs>
        <w:spacing w:after="0" w:line="240" w:lineRule="auto"/>
        <w:ind w:left="-141" w:firstLine="425"/>
        <w:rPr>
          <w:lang w:val="lt-LT"/>
        </w:rPr>
      </w:pPr>
      <w:r w:rsidRPr="00656444">
        <w:rPr>
          <w:lang w:val="lt-LT"/>
        </w:rPr>
        <w:t>rūpinasi pusmečio pažangumo ir lankomumo ataskaitų išspausdinimu ir duomenų jose patikimumu;</w:t>
      </w:r>
    </w:p>
    <w:p w:rsidR="00DB45D9" w:rsidRDefault="00DB45D9" w:rsidP="00C86D28">
      <w:pPr>
        <w:pStyle w:val="0num"/>
        <w:numPr>
          <w:ilvl w:val="1"/>
          <w:numId w:val="3"/>
        </w:numPr>
        <w:tabs>
          <w:tab w:val="num" w:pos="993"/>
        </w:tabs>
        <w:spacing w:after="0" w:line="240" w:lineRule="auto"/>
        <w:ind w:left="-141" w:firstLine="425"/>
        <w:rPr>
          <w:lang w:val="lt-LT"/>
        </w:rPr>
      </w:pPr>
      <w:r w:rsidRPr="00656444">
        <w:rPr>
          <w:lang w:val="lt-LT"/>
        </w:rPr>
        <w:t xml:space="preserve">užtikrina informacijos apie mokinių ugdymosi rezultatus pateikimą atsakingiems asmenims ir institucijoms; </w:t>
      </w:r>
    </w:p>
    <w:p w:rsidR="00AD68B7" w:rsidRPr="00AD68B7" w:rsidRDefault="00AD68B7" w:rsidP="00C86D28">
      <w:pPr>
        <w:pStyle w:val="0num"/>
        <w:numPr>
          <w:ilvl w:val="1"/>
          <w:numId w:val="3"/>
        </w:numPr>
        <w:tabs>
          <w:tab w:val="num" w:pos="993"/>
        </w:tabs>
        <w:spacing w:after="0" w:line="240" w:lineRule="auto"/>
        <w:ind w:left="-141" w:firstLine="425"/>
        <w:rPr>
          <w:lang w:val="lt-LT"/>
        </w:rPr>
      </w:pPr>
      <w:r w:rsidRPr="00AD68B7">
        <w:rPr>
          <w:lang w:val="lt-LT"/>
        </w:rPr>
        <w:t xml:space="preserve">Mokinių ugdomąją veiklą vykdančiam asmeniui nutraukus darbo sutartį per mokslo metus, jo tvarkytą mokinių ugdymo apskaitą patikrina </w:t>
      </w:r>
      <w:r w:rsidR="00747A62">
        <w:rPr>
          <w:lang w:val="lt-LT"/>
        </w:rPr>
        <w:t xml:space="preserve">jo mokinių tvarkytą ugdymo apskaitą </w:t>
      </w:r>
      <w:r w:rsidRPr="00AD68B7">
        <w:rPr>
          <w:lang w:val="lt-LT"/>
        </w:rPr>
        <w:t>ir perduoda ją tvarkyti kitam asmeniui.</w:t>
      </w:r>
    </w:p>
    <w:p w:rsidR="00DB45D9" w:rsidRPr="00656444" w:rsidRDefault="00DB45D9" w:rsidP="00C86D28">
      <w:pPr>
        <w:pStyle w:val="0num"/>
        <w:spacing w:after="0" w:line="240" w:lineRule="auto"/>
        <w:ind w:left="-141" w:firstLine="425"/>
        <w:rPr>
          <w:b/>
          <w:lang w:val="lt-LT"/>
        </w:rPr>
      </w:pPr>
      <w:r w:rsidRPr="00656444">
        <w:rPr>
          <w:b/>
          <w:lang w:val="lt-LT"/>
        </w:rPr>
        <w:t xml:space="preserve">Direktoriaus pavaduotojai ugdymui pagal savo funkcijas: </w:t>
      </w:r>
    </w:p>
    <w:p w:rsidR="00704F25" w:rsidRDefault="00704F25" w:rsidP="00C86D28">
      <w:pPr>
        <w:pStyle w:val="0num"/>
        <w:numPr>
          <w:ilvl w:val="1"/>
          <w:numId w:val="3"/>
        </w:numPr>
        <w:tabs>
          <w:tab w:val="num" w:pos="993"/>
        </w:tabs>
        <w:spacing w:after="0" w:line="240" w:lineRule="auto"/>
        <w:ind w:left="-141" w:firstLine="425"/>
        <w:rPr>
          <w:lang w:val="lt-LT"/>
        </w:rPr>
      </w:pPr>
      <w:r>
        <w:rPr>
          <w:lang w:val="lt-LT"/>
        </w:rPr>
        <w:t>t</w:t>
      </w:r>
      <w:r w:rsidRPr="00F977D6">
        <w:rPr>
          <w:lang w:val="lt-LT"/>
        </w:rPr>
        <w:t>eikia administratoriui informaciją apie mokytojų pavadavimą;</w:t>
      </w:r>
    </w:p>
    <w:p w:rsidR="0032625A" w:rsidRPr="0032625A" w:rsidRDefault="0032625A" w:rsidP="00C86D28">
      <w:pPr>
        <w:numPr>
          <w:ilvl w:val="1"/>
          <w:numId w:val="3"/>
        </w:numPr>
        <w:tabs>
          <w:tab w:val="num" w:pos="993"/>
        </w:tabs>
        <w:spacing w:after="0" w:line="240" w:lineRule="auto"/>
        <w:ind w:left="-141" w:firstLine="425"/>
        <w:rPr>
          <w:rFonts w:ascii="Times New Roman" w:hAnsi="Times New Roman"/>
          <w:sz w:val="24"/>
          <w:lang w:val="lt-LT"/>
        </w:rPr>
      </w:pPr>
      <w:r w:rsidRPr="0032625A">
        <w:rPr>
          <w:rFonts w:ascii="Times New Roman" w:hAnsi="Times New Roman"/>
          <w:sz w:val="24"/>
          <w:lang w:val="lt-LT"/>
        </w:rPr>
        <w:t>vykdo elektroninio dienyno pildymo priežiūrą</w:t>
      </w:r>
      <w:r w:rsidR="00704F25">
        <w:rPr>
          <w:rFonts w:ascii="Times New Roman" w:hAnsi="Times New Roman"/>
          <w:sz w:val="24"/>
          <w:lang w:val="lt-LT"/>
        </w:rPr>
        <w:t>;</w:t>
      </w:r>
    </w:p>
    <w:p w:rsidR="00704F25" w:rsidRPr="001E0B8C" w:rsidRDefault="00704F25" w:rsidP="00C86D28">
      <w:pPr>
        <w:pStyle w:val="0num"/>
        <w:numPr>
          <w:ilvl w:val="1"/>
          <w:numId w:val="3"/>
        </w:numPr>
        <w:tabs>
          <w:tab w:val="num" w:pos="993"/>
          <w:tab w:val="num" w:pos="1418"/>
        </w:tabs>
        <w:spacing w:after="0" w:line="240" w:lineRule="auto"/>
        <w:ind w:left="-141" w:firstLine="425"/>
        <w:rPr>
          <w:lang w:val="lt-LT"/>
        </w:rPr>
      </w:pPr>
      <w:r w:rsidRPr="001E0B8C">
        <w:rPr>
          <w:lang w:val="lt-LT"/>
        </w:rPr>
        <w:t xml:space="preserve">patikrina klasės vadovų sudarytas ir </w:t>
      </w:r>
      <w:r w:rsidR="001E0B8C" w:rsidRPr="001E0B8C">
        <w:rPr>
          <w:lang w:val="lt-LT"/>
        </w:rPr>
        <w:t xml:space="preserve">atspausdintas </w:t>
      </w:r>
      <w:r w:rsidRPr="001E0B8C">
        <w:rPr>
          <w:lang w:val="lt-LT"/>
        </w:rPr>
        <w:t>pusmečių ir metinių mokinių mokymosi pasiekimų suvestines, lankomumo suvestines;</w:t>
      </w:r>
    </w:p>
    <w:p w:rsidR="001E0B8C" w:rsidRPr="001E0B8C" w:rsidRDefault="001E0B8C" w:rsidP="00C86D28">
      <w:pPr>
        <w:pStyle w:val="0num"/>
        <w:numPr>
          <w:ilvl w:val="1"/>
          <w:numId w:val="3"/>
        </w:numPr>
        <w:tabs>
          <w:tab w:val="num" w:pos="993"/>
        </w:tabs>
        <w:spacing w:after="0" w:line="240" w:lineRule="auto"/>
        <w:ind w:left="-141" w:firstLine="425"/>
        <w:rPr>
          <w:lang w:val="lt-LT"/>
        </w:rPr>
      </w:pPr>
      <w:r w:rsidRPr="001E0B8C">
        <w:rPr>
          <w:lang w:val="lt-LT"/>
        </w:rPr>
        <w:t xml:space="preserve">patikrintas mokinių mokymosi pasiekimų apskaitos suvestinių bylas perduoda saugoti į archyvą; </w:t>
      </w:r>
    </w:p>
    <w:p w:rsidR="001E0B8C" w:rsidRPr="001E0B8C" w:rsidRDefault="00704F25" w:rsidP="00C86D28">
      <w:pPr>
        <w:pStyle w:val="0num"/>
        <w:numPr>
          <w:ilvl w:val="1"/>
          <w:numId w:val="3"/>
        </w:numPr>
        <w:tabs>
          <w:tab w:val="num" w:pos="993"/>
        </w:tabs>
        <w:spacing w:after="0" w:line="240" w:lineRule="auto"/>
        <w:ind w:left="-141" w:firstLine="425"/>
        <w:rPr>
          <w:lang w:val="lt-LT"/>
        </w:rPr>
      </w:pPr>
      <w:r w:rsidRPr="001E0B8C">
        <w:rPr>
          <w:lang w:val="lt-LT"/>
        </w:rPr>
        <w:t>nuolat kontroliuoja ir analizuoja mokytojų, klasės vadovų veiklą, pildant e-dienynus;</w:t>
      </w:r>
    </w:p>
    <w:p w:rsidR="001E0B8C" w:rsidRPr="001E0B8C" w:rsidRDefault="001E0B8C" w:rsidP="00C86D28">
      <w:pPr>
        <w:pStyle w:val="0num"/>
        <w:numPr>
          <w:ilvl w:val="1"/>
          <w:numId w:val="3"/>
        </w:numPr>
        <w:tabs>
          <w:tab w:val="num" w:pos="993"/>
        </w:tabs>
        <w:spacing w:after="0" w:line="240" w:lineRule="auto"/>
        <w:ind w:left="-141" w:firstLine="425"/>
        <w:rPr>
          <w:lang w:val="lt-LT"/>
        </w:rPr>
      </w:pPr>
      <w:r w:rsidRPr="001E0B8C">
        <w:rPr>
          <w:lang w:val="lt-LT"/>
        </w:rPr>
        <w:t xml:space="preserve"> mokinių ugdomąją veiklą vykdančiam asmeniui, nutraukus darbo sutartį per mokslo metus, patikrina jo tvarkytą mokinių ugdymo apskaitą ir perduoda ją tvarkyti kitam asmeniui;</w:t>
      </w:r>
    </w:p>
    <w:p w:rsidR="00704F25" w:rsidRPr="003D34C6" w:rsidRDefault="001E0B8C" w:rsidP="00C86D28">
      <w:pPr>
        <w:pStyle w:val="0num"/>
        <w:numPr>
          <w:ilvl w:val="1"/>
          <w:numId w:val="3"/>
        </w:numPr>
        <w:tabs>
          <w:tab w:val="num" w:pos="993"/>
        </w:tabs>
        <w:spacing w:after="0" w:line="240" w:lineRule="auto"/>
        <w:ind w:left="-141" w:firstLine="425"/>
        <w:rPr>
          <w:lang w:val="lt-LT"/>
        </w:rPr>
      </w:pPr>
      <w:r w:rsidRPr="001E0B8C">
        <w:rPr>
          <w:lang w:val="lt-LT"/>
        </w:rPr>
        <w:t xml:space="preserve"> teisės aktų nustatyta tvarka atsako už perkeltų į skaitmeninę laikmeną duomenų teisingumą, tikrumą, autentiškumą;</w:t>
      </w:r>
    </w:p>
    <w:p w:rsidR="0086478E" w:rsidRPr="00656444" w:rsidRDefault="0086478E" w:rsidP="00C86D28">
      <w:pPr>
        <w:pStyle w:val="0num"/>
        <w:spacing w:after="0" w:line="240" w:lineRule="auto"/>
        <w:ind w:left="-141" w:firstLine="425"/>
        <w:rPr>
          <w:b/>
          <w:lang w:val="lt-LT"/>
        </w:rPr>
      </w:pPr>
      <w:r w:rsidRPr="00656444">
        <w:rPr>
          <w:b/>
          <w:lang w:val="lt-LT"/>
        </w:rPr>
        <w:t>Klasių vadovai:</w:t>
      </w:r>
    </w:p>
    <w:p w:rsidR="00991B79" w:rsidRPr="00656444" w:rsidRDefault="00991B79" w:rsidP="00C86D28">
      <w:pPr>
        <w:pStyle w:val="0num"/>
        <w:numPr>
          <w:ilvl w:val="1"/>
          <w:numId w:val="3"/>
        </w:numPr>
        <w:tabs>
          <w:tab w:val="num" w:pos="993"/>
        </w:tabs>
        <w:spacing w:after="0" w:line="240" w:lineRule="auto"/>
        <w:ind w:left="-141" w:firstLine="425"/>
        <w:rPr>
          <w:lang w:val="lt-LT"/>
        </w:rPr>
      </w:pPr>
      <w:r w:rsidRPr="00656444">
        <w:rPr>
          <w:lang w:val="lt-LT"/>
        </w:rPr>
        <w:t>prasidėjus mokslo metams patikrina savo klasės mokinių sąrašus</w:t>
      </w:r>
      <w:r w:rsidR="0032625A">
        <w:rPr>
          <w:lang w:val="lt-LT"/>
        </w:rPr>
        <w:t>, nuolat tikslina mokinių duomenis</w:t>
      </w:r>
      <w:r w:rsidRPr="00656444">
        <w:rPr>
          <w:lang w:val="lt-LT"/>
        </w:rPr>
        <w:t xml:space="preserve">; </w:t>
      </w:r>
    </w:p>
    <w:p w:rsidR="00991B79" w:rsidRPr="00656444" w:rsidRDefault="00991B79" w:rsidP="00C86D28">
      <w:pPr>
        <w:pStyle w:val="0num"/>
        <w:numPr>
          <w:ilvl w:val="1"/>
          <w:numId w:val="3"/>
        </w:numPr>
        <w:tabs>
          <w:tab w:val="num" w:pos="993"/>
        </w:tabs>
        <w:spacing w:after="0" w:line="240" w:lineRule="auto"/>
        <w:ind w:left="-141" w:firstLine="425"/>
        <w:rPr>
          <w:lang w:val="lt-LT"/>
        </w:rPr>
      </w:pPr>
      <w:r w:rsidRPr="00656444">
        <w:rPr>
          <w:lang w:val="lt-LT"/>
        </w:rPr>
        <w:t xml:space="preserve">patikrina savo klasės pamokų tvarkaraštį; </w:t>
      </w:r>
    </w:p>
    <w:p w:rsidR="00991B79" w:rsidRPr="00656444" w:rsidRDefault="00991B79" w:rsidP="00C86D28">
      <w:pPr>
        <w:pStyle w:val="0num"/>
        <w:numPr>
          <w:ilvl w:val="1"/>
          <w:numId w:val="3"/>
        </w:numPr>
        <w:tabs>
          <w:tab w:val="num" w:pos="993"/>
        </w:tabs>
        <w:spacing w:after="0" w:line="240" w:lineRule="auto"/>
        <w:ind w:left="-141" w:firstLine="425"/>
        <w:rPr>
          <w:lang w:val="lt-LT"/>
        </w:rPr>
      </w:pPr>
      <w:r w:rsidRPr="00656444">
        <w:rPr>
          <w:lang w:val="lt-LT"/>
        </w:rPr>
        <w:t>apie netikslumus iškart informuoja elektroninio dienyno administratorių;</w:t>
      </w:r>
    </w:p>
    <w:p w:rsidR="00991B79" w:rsidRPr="0032625A" w:rsidRDefault="00991B79" w:rsidP="00C86D28">
      <w:pPr>
        <w:pStyle w:val="0num"/>
        <w:numPr>
          <w:ilvl w:val="1"/>
          <w:numId w:val="3"/>
        </w:numPr>
        <w:tabs>
          <w:tab w:val="num" w:pos="993"/>
        </w:tabs>
        <w:spacing w:after="0" w:line="240" w:lineRule="auto"/>
        <w:ind w:left="-141" w:firstLine="425"/>
        <w:rPr>
          <w:lang w:val="lt-LT"/>
        </w:rPr>
      </w:pPr>
      <w:r w:rsidRPr="00656444">
        <w:rPr>
          <w:lang w:val="lt-LT"/>
        </w:rPr>
        <w:t xml:space="preserve">pildo kitus su klasės vadovo darbu susijusius elektroninio dienyno skyrius; </w:t>
      </w:r>
    </w:p>
    <w:p w:rsidR="00991B79" w:rsidRPr="00656444" w:rsidRDefault="001E0B8C" w:rsidP="00C86D28">
      <w:pPr>
        <w:pStyle w:val="0num"/>
        <w:numPr>
          <w:ilvl w:val="1"/>
          <w:numId w:val="3"/>
        </w:numPr>
        <w:tabs>
          <w:tab w:val="num" w:pos="993"/>
        </w:tabs>
        <w:spacing w:after="0" w:line="240" w:lineRule="auto"/>
        <w:ind w:left="-141" w:firstLine="425"/>
        <w:rPr>
          <w:lang w:val="lt-LT"/>
        </w:rPr>
      </w:pPr>
      <w:r w:rsidRPr="00656444">
        <w:rPr>
          <w:rFonts w:cs="Times New Roman"/>
          <w:szCs w:val="24"/>
          <w:lang w:val="lt-LT"/>
        </w:rPr>
        <w:t>tėvams (globėjams, rūpintojams)</w:t>
      </w:r>
      <w:r>
        <w:rPr>
          <w:rFonts w:cs="Times New Roman"/>
          <w:szCs w:val="24"/>
          <w:lang w:val="lt-LT"/>
        </w:rPr>
        <w:t xml:space="preserve"> </w:t>
      </w:r>
      <w:r w:rsidR="00991B79" w:rsidRPr="00656444">
        <w:rPr>
          <w:lang w:val="lt-LT"/>
        </w:rPr>
        <w:t xml:space="preserve">įteikia vartotojų prisijungimo prie elektroninio dienyno </w:t>
      </w:r>
      <w:r>
        <w:rPr>
          <w:lang w:val="lt-LT"/>
        </w:rPr>
        <w:t>duomenis</w:t>
      </w:r>
      <w:r w:rsidR="00991B79" w:rsidRPr="00656444">
        <w:rPr>
          <w:lang w:val="lt-LT"/>
        </w:rPr>
        <w:t xml:space="preserve">; </w:t>
      </w:r>
    </w:p>
    <w:p w:rsidR="00991B79" w:rsidRPr="00656444" w:rsidRDefault="006E5608" w:rsidP="00C86D28">
      <w:pPr>
        <w:pStyle w:val="0num"/>
        <w:numPr>
          <w:ilvl w:val="1"/>
          <w:numId w:val="3"/>
        </w:numPr>
        <w:tabs>
          <w:tab w:val="num" w:pos="993"/>
        </w:tabs>
        <w:spacing w:after="0" w:line="240" w:lineRule="auto"/>
        <w:ind w:left="-141" w:firstLine="425"/>
        <w:rPr>
          <w:lang w:val="lt-LT"/>
        </w:rPr>
      </w:pPr>
      <w:r w:rsidRPr="00656444">
        <w:rPr>
          <w:rFonts w:cs="Times New Roman"/>
          <w:szCs w:val="24"/>
          <w:lang w:val="lt-LT"/>
        </w:rPr>
        <w:t>tėvams (globėjams, rūpintojams), neturintiems galimybės prisijungti prie elektroninio dienyno</w:t>
      </w:r>
      <w:r w:rsidR="00093C20" w:rsidRPr="00656444">
        <w:rPr>
          <w:rFonts w:cs="Times New Roman"/>
          <w:szCs w:val="24"/>
          <w:lang w:val="lt-LT"/>
        </w:rPr>
        <w:t>, ne re</w:t>
      </w:r>
      <w:r w:rsidR="00AC6D71" w:rsidRPr="00656444">
        <w:rPr>
          <w:rFonts w:cs="Times New Roman"/>
          <w:szCs w:val="24"/>
          <w:lang w:val="lt-LT"/>
        </w:rPr>
        <w:t>č</w:t>
      </w:r>
      <w:r w:rsidR="00093C20" w:rsidRPr="00656444">
        <w:rPr>
          <w:rFonts w:cs="Times New Roman"/>
          <w:szCs w:val="24"/>
          <w:lang w:val="lt-LT"/>
        </w:rPr>
        <w:t>iau kaip kart</w:t>
      </w:r>
      <w:r w:rsidR="00AC6D71" w:rsidRPr="00656444">
        <w:rPr>
          <w:rFonts w:cs="Times New Roman"/>
          <w:szCs w:val="24"/>
          <w:lang w:val="lt-LT"/>
        </w:rPr>
        <w:t>ą</w:t>
      </w:r>
      <w:r w:rsidR="001E0B8C">
        <w:rPr>
          <w:rFonts w:cs="Times New Roman"/>
          <w:szCs w:val="24"/>
          <w:lang w:val="lt-LT"/>
        </w:rPr>
        <w:t xml:space="preserve"> per</w:t>
      </w:r>
      <w:r w:rsidRPr="00656444">
        <w:rPr>
          <w:rFonts w:cs="Times New Roman"/>
          <w:szCs w:val="24"/>
          <w:lang w:val="lt-LT"/>
        </w:rPr>
        <w:t xml:space="preserve"> mėnesį išspausdina mokinio pažangumo ir lankomumo ataskaitas, pasibaigus pusmečiui išspausdina pusmečio pažangumo ir lankomumo ataskaitas 2 egzemplioriais. </w:t>
      </w:r>
      <w:r w:rsidRPr="00656444">
        <w:rPr>
          <w:rFonts w:cs="Times New Roman"/>
          <w:szCs w:val="24"/>
          <w:lang w:val="lt-LT"/>
        </w:rPr>
        <w:lastRenderedPageBreak/>
        <w:t xml:space="preserve">Vienas tėvų pasirašytas egzempliorius grąžinamas klasės vadovui ir saugomas klasės </w:t>
      </w:r>
      <w:r w:rsidR="001E0B8C">
        <w:rPr>
          <w:rFonts w:cs="Times New Roman"/>
          <w:szCs w:val="24"/>
          <w:lang w:val="lt-LT"/>
        </w:rPr>
        <w:t>vadovo</w:t>
      </w:r>
      <w:r w:rsidRPr="00656444">
        <w:rPr>
          <w:rFonts w:cs="Times New Roman"/>
          <w:szCs w:val="24"/>
          <w:lang w:val="lt-LT"/>
        </w:rPr>
        <w:t xml:space="preserve"> aplankale iki mokslų metų pabaigos</w:t>
      </w:r>
      <w:r w:rsidR="00991B79" w:rsidRPr="00656444">
        <w:rPr>
          <w:lang w:val="lt-LT"/>
        </w:rPr>
        <w:t xml:space="preserve">; </w:t>
      </w:r>
    </w:p>
    <w:p w:rsidR="00DB714A" w:rsidRDefault="00991B79" w:rsidP="00C86D28">
      <w:pPr>
        <w:pStyle w:val="0num"/>
        <w:numPr>
          <w:ilvl w:val="1"/>
          <w:numId w:val="3"/>
        </w:numPr>
        <w:tabs>
          <w:tab w:val="num" w:pos="993"/>
        </w:tabs>
        <w:spacing w:after="0" w:line="240" w:lineRule="auto"/>
        <w:ind w:left="-141" w:firstLine="425"/>
        <w:rPr>
          <w:lang w:val="lt-LT"/>
        </w:rPr>
      </w:pPr>
      <w:r w:rsidRPr="00656444">
        <w:rPr>
          <w:lang w:val="lt-LT"/>
        </w:rPr>
        <w:t xml:space="preserve">paruošia </w:t>
      </w:r>
      <w:r w:rsidR="001E0B8C">
        <w:rPr>
          <w:lang w:val="lt-LT"/>
        </w:rPr>
        <w:t>pažangumo</w:t>
      </w:r>
      <w:r w:rsidRPr="00656444">
        <w:rPr>
          <w:lang w:val="lt-LT"/>
        </w:rPr>
        <w:t xml:space="preserve"> ataskaitas iš gimnazijos išeinantiems mokiniams</w:t>
      </w:r>
      <w:r w:rsidR="001E0B8C">
        <w:rPr>
          <w:lang w:val="lt-LT"/>
        </w:rPr>
        <w:t xml:space="preserve"> ir mok</w:t>
      </w:r>
      <w:r w:rsidR="007628C9">
        <w:rPr>
          <w:lang w:val="lt-LT"/>
        </w:rPr>
        <w:t>iniams pagal ki</w:t>
      </w:r>
      <w:r w:rsidR="001E0B8C">
        <w:rPr>
          <w:lang w:val="lt-LT"/>
        </w:rPr>
        <w:t xml:space="preserve">tų ugdymo įstaigų </w:t>
      </w:r>
      <w:r w:rsidR="007628C9">
        <w:rPr>
          <w:lang w:val="lt-LT"/>
        </w:rPr>
        <w:t>reikalavimą</w:t>
      </w:r>
      <w:r w:rsidR="0010438F">
        <w:rPr>
          <w:lang w:val="lt-LT"/>
        </w:rPr>
        <w:t>, v</w:t>
      </w:r>
      <w:r w:rsidR="0010438F" w:rsidRPr="0010438F">
        <w:rPr>
          <w:lang w:val="lt-LT"/>
        </w:rPr>
        <w:t>ieną egzempliorių sega į klasės mokinio asmens bylą</w:t>
      </w:r>
      <w:r w:rsidR="00DB714A">
        <w:rPr>
          <w:lang w:val="lt-LT"/>
        </w:rPr>
        <w:t>;</w:t>
      </w:r>
    </w:p>
    <w:p w:rsidR="00DB714A" w:rsidRPr="00656444" w:rsidRDefault="00DB714A" w:rsidP="00C86D28">
      <w:pPr>
        <w:pStyle w:val="0num"/>
        <w:numPr>
          <w:ilvl w:val="1"/>
          <w:numId w:val="3"/>
        </w:numPr>
        <w:tabs>
          <w:tab w:val="num" w:pos="993"/>
        </w:tabs>
        <w:spacing w:after="0" w:line="240" w:lineRule="auto"/>
        <w:ind w:left="-141" w:firstLine="425"/>
        <w:rPr>
          <w:lang w:val="lt-LT"/>
        </w:rPr>
      </w:pPr>
      <w:r>
        <w:rPr>
          <w:lang w:val="lt-LT"/>
        </w:rPr>
        <w:t xml:space="preserve"> </w:t>
      </w:r>
      <w:r w:rsidR="001E0B8C">
        <w:rPr>
          <w:lang w:val="lt-LT"/>
        </w:rPr>
        <w:t xml:space="preserve">informuoja mokytojus dalykininkus apie </w:t>
      </w:r>
      <w:r w:rsidR="001E0B8C">
        <w:rPr>
          <w:lang w:val="lt-LT" w:eastAsia="lt-LT"/>
        </w:rPr>
        <w:t>mokinių, besimokiusių savarankiškai, atvykusių</w:t>
      </w:r>
      <w:r w:rsidRPr="00DB714A">
        <w:rPr>
          <w:lang w:val="lt-LT" w:eastAsia="lt-LT"/>
        </w:rPr>
        <w:t xml:space="preserve"> iš gydymo įstaigos ar kitos </w:t>
      </w:r>
      <w:r w:rsidR="00644588">
        <w:rPr>
          <w:lang w:val="lt-LT" w:eastAsia="lt-LT"/>
        </w:rPr>
        <w:t>ugdymo įstaigos</w:t>
      </w:r>
      <w:r w:rsidRPr="00DB714A">
        <w:rPr>
          <w:lang w:val="lt-LT" w:eastAsia="lt-LT"/>
        </w:rPr>
        <w:t xml:space="preserve">, per mokslo </w:t>
      </w:r>
      <w:r>
        <w:rPr>
          <w:lang w:val="lt-LT" w:eastAsia="lt-LT"/>
        </w:rPr>
        <w:t>laikotarpį</w:t>
      </w:r>
      <w:r w:rsidR="001E0B8C">
        <w:rPr>
          <w:lang w:val="lt-LT" w:eastAsia="lt-LT"/>
        </w:rPr>
        <w:t xml:space="preserve"> gautus įvertinimus, </w:t>
      </w:r>
      <w:r w:rsidRPr="00DB714A">
        <w:rPr>
          <w:lang w:val="lt-LT" w:eastAsia="lt-LT"/>
        </w:rPr>
        <w:t xml:space="preserve"> dokumentus</w:t>
      </w:r>
      <w:r w:rsidR="001E0B8C">
        <w:rPr>
          <w:lang w:val="lt-LT" w:eastAsia="lt-LT"/>
        </w:rPr>
        <w:t xml:space="preserve"> su įvertinimais papildomai</w:t>
      </w:r>
      <w:r w:rsidRPr="00DB714A">
        <w:rPr>
          <w:lang w:val="lt-LT" w:eastAsia="lt-LT"/>
        </w:rPr>
        <w:t xml:space="preserve"> sega </w:t>
      </w:r>
      <w:r w:rsidR="00711F00">
        <w:rPr>
          <w:lang w:val="lt-LT" w:eastAsia="lt-LT"/>
        </w:rPr>
        <w:t xml:space="preserve">į </w:t>
      </w:r>
      <w:r w:rsidRPr="00DB714A">
        <w:rPr>
          <w:lang w:val="lt-LT" w:eastAsia="lt-LT"/>
        </w:rPr>
        <w:t>mokinių asme</w:t>
      </w:r>
      <w:r w:rsidR="001E0B8C">
        <w:rPr>
          <w:lang w:val="lt-LT" w:eastAsia="lt-LT"/>
        </w:rPr>
        <w:t>ns bylas</w:t>
      </w:r>
      <w:r w:rsidR="00991B79" w:rsidRPr="00656444">
        <w:rPr>
          <w:lang w:val="lt-LT"/>
        </w:rPr>
        <w:t xml:space="preserve">; </w:t>
      </w:r>
    </w:p>
    <w:p w:rsidR="00991B79" w:rsidRPr="00656444" w:rsidRDefault="00991B79" w:rsidP="00C86D28">
      <w:pPr>
        <w:pStyle w:val="0num"/>
        <w:numPr>
          <w:ilvl w:val="1"/>
          <w:numId w:val="3"/>
        </w:numPr>
        <w:tabs>
          <w:tab w:val="num" w:pos="993"/>
          <w:tab w:val="num" w:pos="1560"/>
        </w:tabs>
        <w:spacing w:after="0" w:line="240" w:lineRule="auto"/>
        <w:ind w:left="-141" w:firstLine="425"/>
        <w:rPr>
          <w:lang w:val="lt-LT"/>
        </w:rPr>
      </w:pPr>
      <w:r w:rsidRPr="00656444">
        <w:rPr>
          <w:lang w:val="lt-LT"/>
        </w:rPr>
        <w:t xml:space="preserve">užtikrina klasės mokinių duomenų saugumą; </w:t>
      </w:r>
    </w:p>
    <w:p w:rsidR="00991B79" w:rsidRPr="00656444" w:rsidRDefault="00991B79" w:rsidP="00C86D28">
      <w:pPr>
        <w:pStyle w:val="0num"/>
        <w:numPr>
          <w:ilvl w:val="1"/>
          <w:numId w:val="3"/>
        </w:numPr>
        <w:tabs>
          <w:tab w:val="num" w:pos="993"/>
          <w:tab w:val="num" w:pos="1134"/>
        </w:tabs>
        <w:spacing w:after="0" w:line="240" w:lineRule="auto"/>
        <w:ind w:left="-141" w:firstLine="425"/>
        <w:rPr>
          <w:lang w:val="lt-LT"/>
        </w:rPr>
      </w:pPr>
      <w:r w:rsidRPr="00656444">
        <w:rPr>
          <w:lang w:val="lt-LT"/>
        </w:rPr>
        <w:t xml:space="preserve">išduoda vadovaujamos klasės mokiniams prisijungimo prie elektroninio dienyno slaptažodžius; </w:t>
      </w:r>
    </w:p>
    <w:p w:rsidR="00FA603A" w:rsidRPr="00656444" w:rsidRDefault="00FA603A" w:rsidP="00C86D28">
      <w:pPr>
        <w:pStyle w:val="0num"/>
        <w:numPr>
          <w:ilvl w:val="1"/>
          <w:numId w:val="3"/>
        </w:numPr>
        <w:tabs>
          <w:tab w:val="num" w:pos="993"/>
          <w:tab w:val="num" w:pos="1134"/>
        </w:tabs>
        <w:spacing w:after="0" w:line="240" w:lineRule="auto"/>
        <w:ind w:left="-141" w:firstLine="425"/>
        <w:rPr>
          <w:lang w:val="lt-LT"/>
        </w:rPr>
      </w:pPr>
      <w:r w:rsidRPr="00656444">
        <w:rPr>
          <w:lang w:val="lt-LT"/>
        </w:rPr>
        <w:t xml:space="preserve">kiekvieną dieną </w:t>
      </w:r>
      <w:r w:rsidR="00991B79" w:rsidRPr="00656444">
        <w:rPr>
          <w:lang w:val="lt-LT"/>
        </w:rPr>
        <w:t>patikrina vadovauja</w:t>
      </w:r>
      <w:r w:rsidRPr="00656444">
        <w:rPr>
          <w:lang w:val="lt-LT"/>
        </w:rPr>
        <w:t xml:space="preserve">mos klasės mokinių lankomumą ir, esant problemai, </w:t>
      </w:r>
      <w:r w:rsidR="00991B79" w:rsidRPr="00656444">
        <w:rPr>
          <w:lang w:val="lt-LT"/>
        </w:rPr>
        <w:t xml:space="preserve">informuoja </w:t>
      </w:r>
      <w:r w:rsidR="001E0B8C">
        <w:rPr>
          <w:rFonts w:cs="Times New Roman"/>
          <w:szCs w:val="24"/>
          <w:lang w:val="lt-LT"/>
        </w:rPr>
        <w:t>tėvus (globėjus, rūpintoju</w:t>
      </w:r>
      <w:r w:rsidR="001E0B8C" w:rsidRPr="00656444">
        <w:rPr>
          <w:rFonts w:cs="Times New Roman"/>
          <w:szCs w:val="24"/>
          <w:lang w:val="lt-LT"/>
        </w:rPr>
        <w:t>s)</w:t>
      </w:r>
      <w:r w:rsidR="00991B79" w:rsidRPr="00656444">
        <w:rPr>
          <w:lang w:val="lt-LT"/>
        </w:rPr>
        <w:t xml:space="preserve"> apie pamokas praleidusius mokinius, išsiaiškina pamokų praleidimo priežastis</w:t>
      </w:r>
      <w:r w:rsidRPr="00656444">
        <w:rPr>
          <w:lang w:val="lt-LT"/>
        </w:rPr>
        <w:t xml:space="preserve"> .</w:t>
      </w:r>
    </w:p>
    <w:p w:rsidR="0086478E" w:rsidRPr="00656444" w:rsidRDefault="0043775A" w:rsidP="00C86D28">
      <w:pPr>
        <w:pStyle w:val="0num"/>
        <w:numPr>
          <w:ilvl w:val="1"/>
          <w:numId w:val="3"/>
        </w:numPr>
        <w:tabs>
          <w:tab w:val="num" w:pos="993"/>
          <w:tab w:val="num" w:pos="1134"/>
        </w:tabs>
        <w:spacing w:after="0" w:line="240" w:lineRule="auto"/>
        <w:ind w:left="-141" w:firstLine="425"/>
        <w:rPr>
          <w:lang w:val="lt-LT"/>
        </w:rPr>
      </w:pPr>
      <w:r w:rsidRPr="0043775A">
        <w:rPr>
          <w:lang w:val="lt-LT"/>
        </w:rPr>
        <w:t>registruoja mokinių praleistų pamokų pateisinančius dokumentus</w:t>
      </w:r>
      <w:r>
        <w:rPr>
          <w:lang w:val="lt-LT"/>
        </w:rPr>
        <w:t xml:space="preserve">, </w:t>
      </w:r>
      <w:r w:rsidR="0086478E" w:rsidRPr="00656444">
        <w:rPr>
          <w:lang w:val="lt-LT"/>
        </w:rPr>
        <w:t>gavę iš mokinio praleistas pamokas pateisinantį dokumentą per 3 darbo dienas įveda duomenis į elektroninį dienyną;</w:t>
      </w:r>
    </w:p>
    <w:p w:rsidR="0086478E" w:rsidRPr="00A24743" w:rsidRDefault="0086478E" w:rsidP="00C86D28">
      <w:pPr>
        <w:pStyle w:val="0num"/>
        <w:numPr>
          <w:ilvl w:val="1"/>
          <w:numId w:val="3"/>
        </w:numPr>
        <w:tabs>
          <w:tab w:val="num" w:pos="993"/>
          <w:tab w:val="num" w:pos="1134"/>
        </w:tabs>
        <w:spacing w:after="0" w:line="240" w:lineRule="auto"/>
        <w:ind w:left="-141" w:firstLine="425"/>
        <w:rPr>
          <w:lang w:val="lt-LT"/>
        </w:rPr>
      </w:pPr>
      <w:r w:rsidRPr="00A24743">
        <w:rPr>
          <w:lang w:val="lt-LT"/>
        </w:rPr>
        <w:t>pasibaigus pusmečiui per 5 darbo dienas formuoja ir išspausdina pusmečio ataskaitas: „Klasės pusmečio pažangumo ataskaita“, „Klasės pusmečio lankomumo ataskaita“, patvirtina duomenų jose teisingumą parašu bei perduoda direktoriaus pavaduotojams ugdymui;</w:t>
      </w:r>
    </w:p>
    <w:p w:rsidR="0010438F" w:rsidRDefault="007628C9" w:rsidP="00C86D28">
      <w:pPr>
        <w:pStyle w:val="0num"/>
        <w:numPr>
          <w:ilvl w:val="1"/>
          <w:numId w:val="3"/>
        </w:numPr>
        <w:tabs>
          <w:tab w:val="num" w:pos="993"/>
          <w:tab w:val="num" w:pos="1134"/>
        </w:tabs>
        <w:spacing w:after="0" w:line="240" w:lineRule="auto"/>
        <w:ind w:left="-141" w:firstLine="425"/>
        <w:rPr>
          <w:lang w:val="lt-LT"/>
        </w:rPr>
      </w:pPr>
      <w:r w:rsidRPr="0010438F">
        <w:rPr>
          <w:lang w:val="lt-LT"/>
        </w:rPr>
        <w:t xml:space="preserve">ugdymo procesui pasibaigus, bet ne vėliau kaip per 10 kalendorinių dienų iš elektroninio dienyno išspausdina skyrių „Mokinių mokymosi pasiekimų apskaitos suvestinė“, išspausdintuose lapuose pasirašo, patvirtindamas (-i) duomenų teisingumą, tikrumą, įrašo datą ir įdeda į asmens bylą; tuo atveju, jei nors vienam </w:t>
      </w:r>
      <w:r w:rsidR="00711F00">
        <w:rPr>
          <w:lang w:val="lt-LT"/>
        </w:rPr>
        <w:t>vadovaujamos</w:t>
      </w:r>
      <w:r w:rsidRPr="0010438F">
        <w:rPr>
          <w:lang w:val="lt-LT"/>
        </w:rPr>
        <w:t xml:space="preserve"> klasės mokiniui yra paskirti papildomi darbai, patikrina mokymosi pasiekimus, išlaikytus brandos egzaminus ir (ar) kt., tos klasės „Mokinių mokymosi pasiekimų apskaitos suvestinę“ atspausdina ir pasirašo per 10 kalendorinių dienų nuo reikalavimų, dėl kėlimo į aukštesnę klasę ar ugdymo programai (ugdymo programos daliai) baigti, įvykdymo, bet ne vėliau kaip einamųjų mokslo metų paskutinę darbo dieną</w:t>
      </w:r>
      <w:r w:rsidR="0086478E" w:rsidRPr="0010438F">
        <w:rPr>
          <w:lang w:val="lt-LT"/>
        </w:rPr>
        <w:t xml:space="preserve">; </w:t>
      </w:r>
    </w:p>
    <w:p w:rsidR="0086478E" w:rsidRPr="00656444" w:rsidRDefault="00DB548C" w:rsidP="00C86D28">
      <w:pPr>
        <w:pStyle w:val="0num"/>
        <w:numPr>
          <w:ilvl w:val="1"/>
          <w:numId w:val="3"/>
        </w:numPr>
        <w:tabs>
          <w:tab w:val="num" w:pos="993"/>
          <w:tab w:val="num" w:pos="1134"/>
        </w:tabs>
        <w:spacing w:after="0" w:line="240" w:lineRule="auto"/>
        <w:ind w:left="-141" w:firstLine="425"/>
        <w:rPr>
          <w:lang w:val="lt-LT"/>
        </w:rPr>
      </w:pPr>
      <w:r w:rsidRPr="0010438F">
        <w:rPr>
          <w:lang w:val="lt-LT"/>
        </w:rPr>
        <w:t xml:space="preserve">lankomumo ataskaitas direktoriaus pavaduotojui ugdymui pateikia iki einamojo mėnesio 6 darbo dienos; </w:t>
      </w:r>
    </w:p>
    <w:p w:rsidR="0086478E" w:rsidRPr="00656444" w:rsidRDefault="0086478E" w:rsidP="00C86D28">
      <w:pPr>
        <w:pStyle w:val="0num"/>
        <w:numPr>
          <w:ilvl w:val="1"/>
          <w:numId w:val="3"/>
        </w:numPr>
        <w:tabs>
          <w:tab w:val="num" w:pos="993"/>
          <w:tab w:val="num" w:pos="1134"/>
        </w:tabs>
        <w:spacing w:after="0" w:line="240" w:lineRule="auto"/>
        <w:ind w:left="-141" w:firstLine="425"/>
        <w:rPr>
          <w:lang w:val="lt-LT"/>
        </w:rPr>
      </w:pPr>
      <w:r w:rsidRPr="00656444">
        <w:rPr>
          <w:lang w:val="lt-LT"/>
        </w:rPr>
        <w:t>kiekvieną kartą</w:t>
      </w:r>
      <w:r w:rsidR="00B77217" w:rsidRPr="00656444">
        <w:rPr>
          <w:lang w:val="lt-LT"/>
        </w:rPr>
        <w:t>,</w:t>
      </w:r>
      <w:r w:rsidRPr="00656444">
        <w:rPr>
          <w:lang w:val="lt-LT"/>
        </w:rPr>
        <w:t xml:space="preserve"> atlikus saugaus elgesio instruktažą, supažindinus mokinius su </w:t>
      </w:r>
      <w:r w:rsidR="00711F00">
        <w:rPr>
          <w:lang w:val="lt-LT"/>
        </w:rPr>
        <w:t xml:space="preserve">PUPP, </w:t>
      </w:r>
      <w:r w:rsidRPr="00656444">
        <w:rPr>
          <w:lang w:val="lt-LT"/>
        </w:rPr>
        <w:t>brandos egzaminų organiza</w:t>
      </w:r>
      <w:r w:rsidR="00711F00">
        <w:rPr>
          <w:lang w:val="lt-LT"/>
        </w:rPr>
        <w:t>vimo ir vykdymo tvarkos aprašais</w:t>
      </w:r>
      <w:r w:rsidRPr="00656444">
        <w:rPr>
          <w:lang w:val="lt-LT"/>
        </w:rPr>
        <w:t>, išspausdina šiuos lapus, pateikia</w:t>
      </w:r>
      <w:r w:rsidR="009B3287" w:rsidRPr="00656444">
        <w:rPr>
          <w:lang w:val="lt-LT"/>
        </w:rPr>
        <w:t xml:space="preserve"> </w:t>
      </w:r>
      <w:r w:rsidRPr="00656444">
        <w:rPr>
          <w:lang w:val="lt-LT"/>
        </w:rPr>
        <w:t xml:space="preserve">mokiniams pasirašyti ir įsega į segtuvą, kurį laiko klasės vadovo </w:t>
      </w:r>
      <w:r w:rsidR="00711F00">
        <w:rPr>
          <w:lang w:val="lt-LT"/>
        </w:rPr>
        <w:t>aplankale</w:t>
      </w:r>
      <w:r w:rsidRPr="00656444">
        <w:rPr>
          <w:lang w:val="lt-LT"/>
        </w:rPr>
        <w:t>;</w:t>
      </w:r>
    </w:p>
    <w:p w:rsidR="0086478E" w:rsidRPr="00656444" w:rsidRDefault="0086478E" w:rsidP="00077C66">
      <w:pPr>
        <w:pStyle w:val="0num"/>
        <w:numPr>
          <w:ilvl w:val="1"/>
          <w:numId w:val="3"/>
        </w:numPr>
        <w:tabs>
          <w:tab w:val="num" w:pos="993"/>
          <w:tab w:val="num" w:pos="1134"/>
        </w:tabs>
        <w:spacing w:after="0" w:line="240" w:lineRule="auto"/>
        <w:ind w:left="-141" w:firstLine="425"/>
        <w:rPr>
          <w:lang w:val="lt-LT"/>
        </w:rPr>
      </w:pPr>
      <w:r w:rsidRPr="00656444">
        <w:rPr>
          <w:lang w:val="lt-LT"/>
        </w:rPr>
        <w:t>tikrina tėvų (globėjų, rūpintojų) aktyvumą elektroniniame dienyne (stebi prisijungimus). Jei tėvai neprisijungia nė vieno karto per mėnesį, susi</w:t>
      </w:r>
      <w:r w:rsidR="00584511">
        <w:rPr>
          <w:lang w:val="lt-LT"/>
        </w:rPr>
        <w:t>si</w:t>
      </w:r>
      <w:r w:rsidRPr="00656444">
        <w:rPr>
          <w:lang w:val="lt-LT"/>
        </w:rPr>
        <w:t>ekia su jais ir išaiškina priežastis;</w:t>
      </w:r>
    </w:p>
    <w:p w:rsidR="0086478E" w:rsidRPr="00656444" w:rsidRDefault="0086478E" w:rsidP="00C86D28">
      <w:pPr>
        <w:pStyle w:val="0num"/>
        <w:numPr>
          <w:ilvl w:val="1"/>
          <w:numId w:val="3"/>
        </w:numPr>
        <w:tabs>
          <w:tab w:val="num" w:pos="993"/>
          <w:tab w:val="num" w:pos="1134"/>
        </w:tabs>
        <w:spacing w:after="0" w:line="240" w:lineRule="auto"/>
        <w:ind w:left="-141" w:firstLine="425"/>
        <w:rPr>
          <w:rFonts w:cs="Times New Roman"/>
          <w:szCs w:val="24"/>
          <w:lang w:val="lt-LT"/>
        </w:rPr>
      </w:pPr>
      <w:r w:rsidRPr="00656444">
        <w:rPr>
          <w:lang w:val="lt-LT"/>
        </w:rPr>
        <w:t>vidaus</w:t>
      </w:r>
      <w:r w:rsidRPr="00656444">
        <w:rPr>
          <w:rFonts w:cs="Times New Roman"/>
          <w:szCs w:val="24"/>
          <w:lang w:val="lt-LT"/>
        </w:rPr>
        <w:t xml:space="preserve"> žinutėmis bendrauja su mokiniais, jų tėvais, klasėje dėstančiais mokytojais, </w:t>
      </w:r>
      <w:r w:rsidR="009E1EDB" w:rsidRPr="00656444">
        <w:rPr>
          <w:rFonts w:cs="Times New Roman"/>
          <w:szCs w:val="24"/>
          <w:lang w:val="lt-LT"/>
        </w:rPr>
        <w:t>gimnazij</w:t>
      </w:r>
      <w:r w:rsidRPr="00656444">
        <w:rPr>
          <w:rFonts w:cs="Times New Roman"/>
          <w:szCs w:val="24"/>
          <w:lang w:val="lt-LT"/>
        </w:rPr>
        <w:t>os administracija.</w:t>
      </w:r>
    </w:p>
    <w:p w:rsidR="0086478E" w:rsidRPr="00656444" w:rsidRDefault="00AB2B91" w:rsidP="00C86D28">
      <w:pPr>
        <w:pStyle w:val="0num"/>
        <w:tabs>
          <w:tab w:val="left" w:pos="993"/>
        </w:tabs>
        <w:spacing w:after="0" w:line="240" w:lineRule="auto"/>
        <w:ind w:left="-141" w:firstLine="425"/>
        <w:rPr>
          <w:rFonts w:cs="Times New Roman"/>
          <w:b/>
          <w:szCs w:val="24"/>
          <w:lang w:val="lt-LT"/>
        </w:rPr>
      </w:pPr>
      <w:r>
        <w:rPr>
          <w:b/>
          <w:lang w:val="lt-LT"/>
        </w:rPr>
        <w:t>Dalyko mokytojas</w:t>
      </w:r>
      <w:r w:rsidR="0086478E" w:rsidRPr="00656444">
        <w:rPr>
          <w:rFonts w:cs="Times New Roman"/>
          <w:b/>
          <w:bCs/>
          <w:szCs w:val="24"/>
          <w:lang w:val="lt-LT"/>
        </w:rPr>
        <w:t xml:space="preserve">: </w:t>
      </w:r>
    </w:p>
    <w:p w:rsidR="00AB2B91" w:rsidRDefault="0086478E" w:rsidP="00C86D28">
      <w:pPr>
        <w:pStyle w:val="0num"/>
        <w:numPr>
          <w:ilvl w:val="1"/>
          <w:numId w:val="3"/>
        </w:numPr>
        <w:tabs>
          <w:tab w:val="num" w:pos="993"/>
        </w:tabs>
        <w:spacing w:after="0" w:line="240" w:lineRule="auto"/>
        <w:ind w:left="-141" w:firstLine="425"/>
        <w:rPr>
          <w:rFonts w:cs="Times New Roman"/>
          <w:szCs w:val="24"/>
          <w:lang w:val="lt-LT"/>
        </w:rPr>
      </w:pPr>
      <w:r w:rsidRPr="00656444">
        <w:rPr>
          <w:lang w:val="lt-LT"/>
        </w:rPr>
        <w:t>mokslo</w:t>
      </w:r>
      <w:r w:rsidRPr="00656444">
        <w:rPr>
          <w:rFonts w:cs="Times New Roman"/>
          <w:szCs w:val="24"/>
          <w:lang w:val="lt-LT"/>
        </w:rPr>
        <w:t xml:space="preserve"> metų pradžioje suveda savo kla</w:t>
      </w:r>
      <w:r w:rsidR="00AB2B91">
        <w:rPr>
          <w:rFonts w:cs="Times New Roman"/>
          <w:szCs w:val="24"/>
          <w:lang w:val="lt-LT"/>
        </w:rPr>
        <w:t>ses, sudaro savo dalyko grupes</w:t>
      </w:r>
      <w:r w:rsidR="00AB2B91" w:rsidRPr="00AB2B91">
        <w:rPr>
          <w:rFonts w:cs="Times New Roman"/>
          <w:szCs w:val="24"/>
          <w:lang w:val="lt-LT"/>
        </w:rPr>
        <w:t>, užpildo pamokų tvarkaraštį</w:t>
      </w:r>
      <w:r w:rsidR="00AB2B91">
        <w:rPr>
          <w:rFonts w:cs="Times New Roman"/>
          <w:szCs w:val="24"/>
          <w:lang w:val="lt-LT"/>
        </w:rPr>
        <w:t>;</w:t>
      </w:r>
    </w:p>
    <w:p w:rsidR="00C86D28" w:rsidRPr="00C86D28" w:rsidRDefault="00C86D28" w:rsidP="00C86D28">
      <w:pPr>
        <w:pStyle w:val="0num"/>
        <w:numPr>
          <w:ilvl w:val="1"/>
          <w:numId w:val="3"/>
        </w:numPr>
        <w:tabs>
          <w:tab w:val="left" w:pos="993"/>
        </w:tabs>
        <w:spacing w:after="0" w:line="240" w:lineRule="auto"/>
        <w:ind w:left="-142" w:firstLine="425"/>
        <w:rPr>
          <w:rFonts w:cs="Times New Roman"/>
          <w:szCs w:val="24"/>
          <w:lang w:val="lt-LT"/>
        </w:rPr>
      </w:pPr>
      <w:r w:rsidRPr="00C86D28">
        <w:rPr>
          <w:rFonts w:cs="Times New Roman"/>
          <w:szCs w:val="24"/>
          <w:lang w:val="lt-LT"/>
        </w:rPr>
        <w:t xml:space="preserve">suteikia dalyko grupėms pavadinimus tokia tvarka: klasė ir dalyko pavadinimas, pvz. 3a matematika. </w:t>
      </w:r>
    </w:p>
    <w:p w:rsidR="00EC6441" w:rsidRPr="0067543E" w:rsidRDefault="002B49CD" w:rsidP="00C86D28">
      <w:pPr>
        <w:pStyle w:val="0num"/>
        <w:numPr>
          <w:ilvl w:val="1"/>
          <w:numId w:val="3"/>
        </w:numPr>
        <w:tabs>
          <w:tab w:val="num" w:pos="993"/>
        </w:tabs>
        <w:spacing w:after="0" w:line="240" w:lineRule="auto"/>
        <w:ind w:left="-141" w:firstLine="425"/>
        <w:rPr>
          <w:rFonts w:cs="Times New Roman"/>
          <w:szCs w:val="24"/>
          <w:lang w:val="lt-LT"/>
        </w:rPr>
      </w:pPr>
      <w:r w:rsidRPr="00AB2B91">
        <w:rPr>
          <w:lang w:val="lt-LT"/>
        </w:rPr>
        <w:t xml:space="preserve">kasdien iki </w:t>
      </w:r>
      <w:r w:rsidR="00CE55DA">
        <w:rPr>
          <w:lang w:val="lt-LT"/>
        </w:rPr>
        <w:t xml:space="preserve">17 </w:t>
      </w:r>
      <w:r w:rsidRPr="00AB2B91">
        <w:rPr>
          <w:lang w:val="lt-LT"/>
        </w:rPr>
        <w:t xml:space="preserve">val. </w:t>
      </w:r>
      <w:r w:rsidR="00EC6441" w:rsidRPr="00AB2B91">
        <w:rPr>
          <w:lang w:val="lt-LT"/>
        </w:rPr>
        <w:t xml:space="preserve">pildo </w:t>
      </w:r>
      <w:r w:rsidR="0086478E" w:rsidRPr="00AB2B91">
        <w:rPr>
          <w:lang w:val="lt-LT"/>
        </w:rPr>
        <w:t>pamokų duomenis: pamokos temą, pažymius, nurodydamas pažymio rūšį, klasės</w:t>
      </w:r>
      <w:r w:rsidR="00EC6441" w:rsidRPr="00AB2B91">
        <w:rPr>
          <w:lang w:val="lt-LT"/>
        </w:rPr>
        <w:t xml:space="preserve"> (pagal poreiki)</w:t>
      </w:r>
      <w:r w:rsidR="0086478E" w:rsidRPr="00AB2B91">
        <w:rPr>
          <w:lang w:val="lt-LT"/>
        </w:rPr>
        <w:t xml:space="preserve"> ir namų darbus, pažymi neatvykusius ir pavėlavusius mokinius, įrašo pagyrimus, pastabas ar komentarus mokiniams</w:t>
      </w:r>
      <w:r w:rsidR="00CE55DA">
        <w:rPr>
          <w:lang w:val="lt-LT"/>
        </w:rPr>
        <w:t>.</w:t>
      </w:r>
      <w:r w:rsidR="00CE55DA" w:rsidRPr="00C86D28">
        <w:rPr>
          <w:lang w:val="lt-LT"/>
        </w:rPr>
        <w:t xml:space="preserve"> </w:t>
      </w:r>
      <w:r w:rsidR="00CE55DA" w:rsidRPr="00CE55DA">
        <w:rPr>
          <w:lang w:val="lt-LT"/>
        </w:rPr>
        <w:t>Skiltį „Pamokos tema“ pildo dėstomo dalyko kalba</w:t>
      </w:r>
      <w:r w:rsidR="0086478E" w:rsidRPr="00AB2B91">
        <w:rPr>
          <w:lang w:val="lt-LT"/>
        </w:rPr>
        <w:t>;</w:t>
      </w:r>
      <w:r w:rsidR="00EC6441" w:rsidRPr="00AB2B91">
        <w:rPr>
          <w:lang w:val="lt-LT"/>
        </w:rPr>
        <w:t xml:space="preserve"> </w:t>
      </w:r>
    </w:p>
    <w:p w:rsidR="0067543E" w:rsidRPr="00AB2B91" w:rsidRDefault="0067543E" w:rsidP="00C86D28">
      <w:pPr>
        <w:pStyle w:val="0num"/>
        <w:numPr>
          <w:ilvl w:val="1"/>
          <w:numId w:val="3"/>
        </w:numPr>
        <w:tabs>
          <w:tab w:val="num" w:pos="993"/>
        </w:tabs>
        <w:spacing w:after="0" w:line="240" w:lineRule="auto"/>
        <w:ind w:left="-141" w:firstLine="425"/>
        <w:rPr>
          <w:rFonts w:cs="Times New Roman"/>
          <w:szCs w:val="24"/>
          <w:lang w:val="lt-LT"/>
        </w:rPr>
      </w:pPr>
      <w:r w:rsidRPr="0067543E">
        <w:rPr>
          <w:rFonts w:cs="Times New Roman"/>
          <w:szCs w:val="24"/>
          <w:lang w:val="lt-LT"/>
        </w:rPr>
        <w:t xml:space="preserve">jeigu pamokų metu organizuojama pažintinė, kultūrinė, meninė, sportinė, projektinė </w:t>
      </w:r>
      <w:r w:rsidR="00711F00">
        <w:rPr>
          <w:rFonts w:cs="Times New Roman"/>
          <w:szCs w:val="24"/>
          <w:lang w:val="lt-LT"/>
        </w:rPr>
        <w:t xml:space="preserve">ar kita </w:t>
      </w:r>
      <w:r w:rsidRPr="0067543E">
        <w:rPr>
          <w:rFonts w:cs="Times New Roman"/>
          <w:szCs w:val="24"/>
          <w:lang w:val="lt-LT"/>
        </w:rPr>
        <w:t>veikla</w:t>
      </w:r>
      <w:r w:rsidR="00711F00">
        <w:rPr>
          <w:rFonts w:cs="Times New Roman"/>
          <w:szCs w:val="24"/>
          <w:lang w:val="lt-LT"/>
        </w:rPr>
        <w:t xml:space="preserve"> (ne pamokos)</w:t>
      </w:r>
      <w:r w:rsidRPr="0067543E">
        <w:rPr>
          <w:rFonts w:cs="Times New Roman"/>
          <w:szCs w:val="24"/>
          <w:lang w:val="lt-LT"/>
        </w:rPr>
        <w:t xml:space="preserve">, </w:t>
      </w:r>
      <w:r w:rsidR="00711F00">
        <w:rPr>
          <w:rFonts w:cs="Times New Roman"/>
          <w:szCs w:val="24"/>
          <w:lang w:val="lt-LT"/>
        </w:rPr>
        <w:t xml:space="preserve">dienyne </w:t>
      </w:r>
      <w:r>
        <w:rPr>
          <w:rFonts w:cs="Times New Roman"/>
          <w:szCs w:val="24"/>
          <w:lang w:val="lt-LT"/>
        </w:rPr>
        <w:t>užrašo tos dienos veiklos tūrinį</w:t>
      </w:r>
      <w:r w:rsidRPr="0067543E">
        <w:rPr>
          <w:rFonts w:cs="Times New Roman"/>
          <w:szCs w:val="24"/>
          <w:lang w:val="lt-LT"/>
        </w:rPr>
        <w:t xml:space="preserve">. </w:t>
      </w:r>
    </w:p>
    <w:p w:rsidR="009062AF" w:rsidRDefault="003D34C6" w:rsidP="00584511">
      <w:pPr>
        <w:pStyle w:val="0num"/>
        <w:numPr>
          <w:ilvl w:val="1"/>
          <w:numId w:val="3"/>
        </w:numPr>
        <w:tabs>
          <w:tab w:val="num" w:pos="993"/>
        </w:tabs>
        <w:spacing w:after="0" w:line="240" w:lineRule="auto"/>
        <w:ind w:left="-141" w:firstLine="425"/>
        <w:rPr>
          <w:u w:val="single"/>
          <w:lang w:val="lt-LT"/>
        </w:rPr>
      </w:pPr>
      <w:r>
        <w:rPr>
          <w:u w:val="single"/>
          <w:lang w:val="lt-LT"/>
        </w:rPr>
        <w:t>d</w:t>
      </w:r>
      <w:r w:rsidR="004D465F">
        <w:rPr>
          <w:u w:val="single"/>
          <w:lang w:val="lt-LT"/>
        </w:rPr>
        <w:t xml:space="preserve">alykų kontrolinių darbų įvertinimus </w:t>
      </w:r>
      <w:r w:rsidR="004D465F" w:rsidRPr="004D465F">
        <w:rPr>
          <w:rFonts w:eastAsia="Times New Roman" w:cs="Times New Roman"/>
          <w:szCs w:val="24"/>
          <w:lang w:val="lt-LT"/>
        </w:rPr>
        <w:t xml:space="preserve">būtina </w:t>
      </w:r>
      <w:r w:rsidR="004D465F">
        <w:rPr>
          <w:rFonts w:eastAsia="Times New Roman" w:cs="Times New Roman"/>
          <w:szCs w:val="24"/>
          <w:lang w:val="lt-LT"/>
        </w:rPr>
        <w:t>įrašyti</w:t>
      </w:r>
      <w:r w:rsidR="004D465F" w:rsidRPr="004D465F">
        <w:rPr>
          <w:rFonts w:eastAsia="Times New Roman" w:cs="Times New Roman"/>
          <w:szCs w:val="24"/>
          <w:lang w:val="lt-LT"/>
        </w:rPr>
        <w:t xml:space="preserve"> per 5 darbo dienas, lenkų ir lietuvių kalbos ir literatūros </w:t>
      </w:r>
      <w:r w:rsidR="004D465F">
        <w:rPr>
          <w:rFonts w:eastAsia="Times New Roman" w:cs="Times New Roman"/>
          <w:szCs w:val="24"/>
          <w:lang w:val="lt-LT"/>
        </w:rPr>
        <w:t>per</w:t>
      </w:r>
      <w:r w:rsidR="004D465F" w:rsidRPr="004D465F">
        <w:rPr>
          <w:rFonts w:eastAsia="Times New Roman" w:cs="Times New Roman"/>
          <w:szCs w:val="24"/>
          <w:lang w:val="lt-LT"/>
        </w:rPr>
        <w:t xml:space="preserve"> 10 darbo dienų</w:t>
      </w:r>
      <w:r w:rsidR="004D465F">
        <w:rPr>
          <w:rFonts w:eastAsia="Times New Roman" w:cs="Times New Roman"/>
          <w:szCs w:val="24"/>
          <w:lang w:val="lt-LT"/>
        </w:rPr>
        <w:t xml:space="preserve"> </w:t>
      </w:r>
      <w:r w:rsidR="009062AF" w:rsidRPr="009062AF">
        <w:rPr>
          <w:u w:val="single"/>
          <w:lang w:val="lt-LT"/>
        </w:rPr>
        <w:t xml:space="preserve"> nuo atlikto darbo dienos;</w:t>
      </w:r>
    </w:p>
    <w:p w:rsidR="00584511" w:rsidRPr="00584511" w:rsidRDefault="00077C66" w:rsidP="00584511">
      <w:pPr>
        <w:pStyle w:val="ListParagraph"/>
        <w:numPr>
          <w:ilvl w:val="1"/>
          <w:numId w:val="3"/>
        </w:numPr>
        <w:tabs>
          <w:tab w:val="num" w:pos="993"/>
        </w:tabs>
        <w:spacing w:after="0" w:line="240" w:lineRule="auto"/>
        <w:ind w:left="284"/>
        <w:rPr>
          <w:rFonts w:ascii="Times New Roman" w:hAnsi="Times New Roman" w:cs="Times New Roman"/>
          <w:sz w:val="24"/>
          <w:szCs w:val="24"/>
          <w:u w:val="single"/>
          <w:lang w:val="lt-LT"/>
        </w:rPr>
      </w:pPr>
      <w:r w:rsidRPr="00584511">
        <w:rPr>
          <w:rFonts w:ascii="Times New Roman" w:hAnsi="Times New Roman" w:cs="Times New Roman"/>
          <w:sz w:val="24"/>
          <w:szCs w:val="24"/>
          <w:u w:val="single"/>
          <w:lang w:val="lt-LT"/>
        </w:rPr>
        <w:t>iki einamojo mėnesio 10 dienos užrakina praėjusio mėnesio dienyną.</w:t>
      </w:r>
    </w:p>
    <w:p w:rsidR="00EC6441" w:rsidRPr="00584511" w:rsidRDefault="00F45BE6" w:rsidP="00584511">
      <w:pPr>
        <w:pStyle w:val="ListParagraph"/>
        <w:numPr>
          <w:ilvl w:val="1"/>
          <w:numId w:val="3"/>
        </w:numPr>
        <w:tabs>
          <w:tab w:val="num" w:pos="993"/>
        </w:tabs>
        <w:spacing w:after="0" w:line="240" w:lineRule="auto"/>
        <w:ind w:left="-90" w:firstLine="354"/>
        <w:rPr>
          <w:rFonts w:ascii="Times New Roman" w:hAnsi="Times New Roman" w:cs="Times New Roman"/>
          <w:sz w:val="24"/>
          <w:szCs w:val="24"/>
          <w:u w:val="single"/>
          <w:lang w:val="lt-LT"/>
        </w:rPr>
      </w:pPr>
      <w:r w:rsidRPr="00584511">
        <w:rPr>
          <w:rFonts w:ascii="Times New Roman" w:hAnsi="Times New Roman" w:cs="Times New Roman"/>
          <w:sz w:val="24"/>
          <w:szCs w:val="24"/>
          <w:lang w:val="lt-LT"/>
        </w:rPr>
        <w:t>ne vėliau kaip paskutinę pusmečio, mokslo metų dieną išveda pusmečio, mokslo metų pasiekimų įvertinimus</w:t>
      </w:r>
      <w:r w:rsidR="0086478E" w:rsidRPr="00584511">
        <w:rPr>
          <w:rFonts w:ascii="Times New Roman" w:hAnsi="Times New Roman" w:cs="Times New Roman"/>
          <w:sz w:val="24"/>
          <w:szCs w:val="24"/>
          <w:lang w:val="lt-LT"/>
        </w:rPr>
        <w:t>;</w:t>
      </w:r>
      <w:r w:rsidR="00EC6441" w:rsidRPr="00584511">
        <w:rPr>
          <w:rFonts w:ascii="Times New Roman" w:hAnsi="Times New Roman" w:cs="Times New Roman"/>
          <w:sz w:val="24"/>
          <w:szCs w:val="24"/>
          <w:lang w:val="lt-LT"/>
        </w:rPr>
        <w:t xml:space="preserve"> </w:t>
      </w:r>
    </w:p>
    <w:p w:rsidR="00EC6441" w:rsidRPr="00656444" w:rsidRDefault="00DE15E3" w:rsidP="00584511">
      <w:pPr>
        <w:pStyle w:val="0num"/>
        <w:numPr>
          <w:ilvl w:val="1"/>
          <w:numId w:val="3"/>
        </w:numPr>
        <w:tabs>
          <w:tab w:val="num" w:pos="993"/>
        </w:tabs>
        <w:spacing w:after="0" w:line="240" w:lineRule="auto"/>
        <w:ind w:left="-141" w:firstLine="425"/>
        <w:rPr>
          <w:lang w:val="lt-LT"/>
        </w:rPr>
      </w:pPr>
      <w:r w:rsidRPr="00DE15E3">
        <w:rPr>
          <w:lang w:val="lt-LT"/>
        </w:rPr>
        <w:lastRenderedPageBreak/>
        <w:t>dienyne fiksavus mokinio trimestro, pusmečio, metinį ar kito ugdymo laikotarpio vertinimo rezultatą, žinias apie mokinio praleistas pamokas per trimestrą, pusmetį, metus, jie patvirtinami automatiškai „užrakinant“ įrašytą atitinkamo laikotarpio duomenį (įvertinimą, praleistų, pateisintų / nepateisintų pamokų skaičių iki tos dienos 24 val.)</w:t>
      </w:r>
      <w:r>
        <w:rPr>
          <w:lang w:val="lt-LT"/>
        </w:rPr>
        <w:t xml:space="preserve">. </w:t>
      </w:r>
      <w:r w:rsidRPr="00DE15E3">
        <w:rPr>
          <w:lang w:val="lt-LT"/>
        </w:rPr>
        <w:t>Jei „užrakinus“ duomenis nustatoma klaida, „atrakinimo“ faktas fiksuojamas surašant aktą apie duomenų keitimą. Dėl klaidos ištaisymo (duomenų keitimo) akte turi būti įrašyta ši informacija: dalyko pavadinimas ir pasiekimų įvertinimai skaičiumi ir (ar) žodžiu (klaidingas ir teisingas), praleistų ir pateisintų pamokų skaičius (klaidingas ir teisingas), mokinio, kurio dalyko mokymosi pasiekimų įvertinimas ar (ir) praleistų ir (ar) pateisintų pamokų skaičius keičiamas, vardas ir pavardė, dalyko mokytojo ar kito mokyklos darbuotojo, taisiusio duomenis, vardas ir pavardė, elektroninio dienyno administratoriaus vardas ir pavardė, duomenų keitimo data, įvardinta priežastis, dėl kurios atliekamas duomenų taisymas, kiti su duomenų taisymu susiję duomenys. Aktą apie duomenų keitimą (klaidos ištaisymą) surašo klaidą padaręs asmuo arba kitas mokyklos paskirtas asmuo, jei, pvz., klaidą padaręs asmuo būtų nutraukęs darbo sutartį ir kt. Sudarytas aktas apie duomenų keitimą saugomas kartu su „Mokinių mokymosi pasiekimų apskaitos suvestine“.</w:t>
      </w:r>
      <w:r w:rsidR="0086478E" w:rsidRPr="00656444">
        <w:rPr>
          <w:lang w:val="lt-LT"/>
        </w:rPr>
        <w:t>;</w:t>
      </w:r>
      <w:r w:rsidR="00EC6441" w:rsidRPr="00656444">
        <w:rPr>
          <w:lang w:val="lt-LT"/>
        </w:rPr>
        <w:t xml:space="preserve"> </w:t>
      </w:r>
    </w:p>
    <w:p w:rsidR="00EC6441" w:rsidRPr="00656444" w:rsidRDefault="0086478E" w:rsidP="00C86D28">
      <w:pPr>
        <w:pStyle w:val="0num"/>
        <w:numPr>
          <w:ilvl w:val="1"/>
          <w:numId w:val="3"/>
        </w:numPr>
        <w:tabs>
          <w:tab w:val="num" w:pos="993"/>
        </w:tabs>
        <w:spacing w:after="0" w:line="240" w:lineRule="auto"/>
        <w:ind w:left="-141" w:firstLine="425"/>
        <w:rPr>
          <w:rFonts w:cs="Times New Roman"/>
          <w:szCs w:val="24"/>
          <w:lang w:val="lt-LT"/>
        </w:rPr>
      </w:pPr>
      <w:r w:rsidRPr="00656444">
        <w:rPr>
          <w:lang w:val="lt-LT"/>
        </w:rPr>
        <w:t>atlikus saugaus elgesio instruktažą, supažindinus mokinius su vidurinio ugdymo programomis, su dalyko brandos egzaminų, įskaitų, pagrindinio ugdymo pasiekimų patikrinimo programomis, įskaitų ir dalykų brandos egzaminų vykdymo instrukcijomis, išspausdina instruktuotų mokinių sąrašus, pateikia mokiniams pasirašyti</w:t>
      </w:r>
      <w:r w:rsidR="00162C22">
        <w:rPr>
          <w:lang w:val="lt-LT"/>
        </w:rPr>
        <w:t>.</w:t>
      </w:r>
      <w:r w:rsidRPr="00656444">
        <w:rPr>
          <w:lang w:val="lt-LT"/>
        </w:rPr>
        <w:t xml:space="preserve"> </w:t>
      </w:r>
      <w:r w:rsidR="00162C22" w:rsidRPr="00162C22">
        <w:rPr>
          <w:lang w:val="lt-LT"/>
        </w:rPr>
        <w:t>Instruktažų lapus saugoja segtuve savo kabinete</w:t>
      </w:r>
      <w:r w:rsidRPr="00656444">
        <w:rPr>
          <w:lang w:val="lt-LT"/>
        </w:rPr>
        <w:t>;</w:t>
      </w:r>
      <w:r w:rsidR="00EC6441" w:rsidRPr="00656444">
        <w:rPr>
          <w:lang w:val="lt-LT"/>
        </w:rPr>
        <w:t xml:space="preserve"> </w:t>
      </w:r>
    </w:p>
    <w:p w:rsidR="00EC6441" w:rsidRPr="00656444" w:rsidRDefault="0086478E" w:rsidP="00C86D28">
      <w:pPr>
        <w:pStyle w:val="0num"/>
        <w:numPr>
          <w:ilvl w:val="1"/>
          <w:numId w:val="3"/>
        </w:numPr>
        <w:tabs>
          <w:tab w:val="num" w:pos="993"/>
        </w:tabs>
        <w:spacing w:after="0" w:line="240" w:lineRule="auto"/>
        <w:ind w:left="-141" w:firstLine="425"/>
        <w:rPr>
          <w:lang w:val="lt-LT"/>
        </w:rPr>
      </w:pPr>
      <w:r w:rsidRPr="00656444">
        <w:rPr>
          <w:lang w:val="lt-LT"/>
        </w:rPr>
        <w:t>vidaus žinutėmis bendrauja su</w:t>
      </w:r>
      <w:r w:rsidR="009B3287" w:rsidRPr="00656444">
        <w:rPr>
          <w:lang w:val="lt-LT"/>
        </w:rPr>
        <w:t xml:space="preserve"> </w:t>
      </w:r>
      <w:r w:rsidRPr="00656444">
        <w:rPr>
          <w:lang w:val="lt-LT"/>
        </w:rPr>
        <w:t xml:space="preserve">mokiniais, jų tėvais, klasių vadovais, </w:t>
      </w:r>
      <w:r w:rsidR="009E1EDB" w:rsidRPr="00656444">
        <w:rPr>
          <w:lang w:val="lt-LT"/>
        </w:rPr>
        <w:t>gimnazij</w:t>
      </w:r>
      <w:r w:rsidRPr="00656444">
        <w:rPr>
          <w:lang w:val="lt-LT"/>
        </w:rPr>
        <w:t>os administracija;</w:t>
      </w:r>
    </w:p>
    <w:p w:rsidR="00EC6441" w:rsidRPr="00656444" w:rsidRDefault="0086478E" w:rsidP="00C86D28">
      <w:pPr>
        <w:pStyle w:val="0num"/>
        <w:numPr>
          <w:ilvl w:val="1"/>
          <w:numId w:val="3"/>
        </w:numPr>
        <w:tabs>
          <w:tab w:val="num" w:pos="993"/>
          <w:tab w:val="left" w:pos="1134"/>
        </w:tabs>
        <w:spacing w:after="0" w:line="240" w:lineRule="auto"/>
        <w:ind w:left="-141" w:firstLine="425"/>
        <w:rPr>
          <w:rFonts w:cs="Times New Roman"/>
          <w:szCs w:val="24"/>
          <w:lang w:val="lt-LT"/>
        </w:rPr>
      </w:pPr>
      <w:r w:rsidRPr="00656444">
        <w:rPr>
          <w:lang w:val="lt-LT"/>
        </w:rPr>
        <w:t xml:space="preserve">mokytojas, pavaduojantis kitą mokytoją, tą pačią dieną pildo </w:t>
      </w:r>
      <w:r w:rsidR="00D76ECF">
        <w:rPr>
          <w:lang w:val="lt-LT"/>
        </w:rPr>
        <w:t>e-</w:t>
      </w:r>
      <w:r w:rsidRPr="00656444">
        <w:rPr>
          <w:lang w:val="lt-LT"/>
        </w:rPr>
        <w:t>dienyną;</w:t>
      </w:r>
    </w:p>
    <w:p w:rsidR="00EC6441" w:rsidRPr="00656444" w:rsidRDefault="0086478E" w:rsidP="00C86D28">
      <w:pPr>
        <w:pStyle w:val="0num"/>
        <w:numPr>
          <w:ilvl w:val="1"/>
          <w:numId w:val="3"/>
        </w:numPr>
        <w:tabs>
          <w:tab w:val="num" w:pos="993"/>
          <w:tab w:val="left" w:pos="1134"/>
        </w:tabs>
        <w:spacing w:after="0" w:line="240" w:lineRule="auto"/>
        <w:ind w:left="-141" w:firstLine="425"/>
        <w:rPr>
          <w:lang w:val="lt-LT"/>
        </w:rPr>
      </w:pPr>
      <w:r w:rsidRPr="00656444">
        <w:rPr>
          <w:lang w:val="lt-LT"/>
        </w:rPr>
        <w:t xml:space="preserve">integruotų pamokų turinį pildo abu pamoką vedę mokytojai; </w:t>
      </w:r>
    </w:p>
    <w:p w:rsidR="000D677B" w:rsidRPr="00F45BE6" w:rsidRDefault="000D677B" w:rsidP="00C86D28">
      <w:pPr>
        <w:pStyle w:val="0num"/>
        <w:numPr>
          <w:ilvl w:val="1"/>
          <w:numId w:val="3"/>
        </w:numPr>
        <w:tabs>
          <w:tab w:val="num" w:pos="993"/>
          <w:tab w:val="left" w:pos="1134"/>
        </w:tabs>
        <w:spacing w:after="0" w:line="240" w:lineRule="auto"/>
        <w:ind w:left="-141" w:firstLine="425"/>
        <w:rPr>
          <w:lang w:val="lt-LT"/>
        </w:rPr>
      </w:pPr>
      <w:r w:rsidRPr="00F45BE6">
        <w:rPr>
          <w:lang w:val="lt-LT"/>
        </w:rPr>
        <w:t>užtikrina elektroniniame dienyne naudojamų duomenų ir savo prisijungimo prie elektronin</w:t>
      </w:r>
      <w:r w:rsidR="00AB2B91" w:rsidRPr="00F45BE6">
        <w:rPr>
          <w:lang w:val="lt-LT"/>
        </w:rPr>
        <w:t>io dienyno slaptažodžių saugumą;</w:t>
      </w:r>
    </w:p>
    <w:p w:rsidR="000D677B" w:rsidRPr="00656444" w:rsidRDefault="0086478E" w:rsidP="00C86D28">
      <w:pPr>
        <w:pStyle w:val="0num"/>
        <w:spacing w:after="0" w:line="240" w:lineRule="auto"/>
        <w:ind w:left="-141" w:firstLine="425"/>
        <w:rPr>
          <w:b/>
          <w:lang w:val="lt-LT"/>
        </w:rPr>
      </w:pPr>
      <w:r w:rsidRPr="00656444">
        <w:rPr>
          <w:b/>
          <w:lang w:val="lt-LT"/>
        </w:rPr>
        <w:t>Visuomenės sveikatos priežiūros specialistas:</w:t>
      </w:r>
    </w:p>
    <w:p w:rsidR="000D677B" w:rsidRPr="00656444" w:rsidRDefault="00D76ECF" w:rsidP="00C86D28">
      <w:pPr>
        <w:pStyle w:val="0num"/>
        <w:numPr>
          <w:ilvl w:val="1"/>
          <w:numId w:val="3"/>
        </w:numPr>
        <w:tabs>
          <w:tab w:val="num" w:pos="993"/>
        </w:tabs>
        <w:spacing w:after="0" w:line="240" w:lineRule="auto"/>
        <w:ind w:left="-141" w:firstLine="425"/>
        <w:rPr>
          <w:rFonts w:cs="Times New Roman"/>
          <w:szCs w:val="24"/>
          <w:lang w:val="lt-LT"/>
        </w:rPr>
      </w:pPr>
      <w:r>
        <w:rPr>
          <w:lang w:val="lt-LT"/>
        </w:rPr>
        <w:t>ne vėliau kaip per mėnesį</w:t>
      </w:r>
      <w:r w:rsidR="0086478E" w:rsidRPr="00656444">
        <w:rPr>
          <w:lang w:val="lt-LT"/>
        </w:rPr>
        <w:t xml:space="preserve"> nuo mokslo metų pradžios įveda į elektroninio dienyno sistemą mokinių sveikatos duomenis.</w:t>
      </w:r>
    </w:p>
    <w:p w:rsidR="000D677B" w:rsidRPr="00656444" w:rsidRDefault="0086478E" w:rsidP="00C86D28">
      <w:pPr>
        <w:pStyle w:val="0num"/>
        <w:spacing w:after="0" w:line="240" w:lineRule="auto"/>
        <w:ind w:left="-141" w:firstLine="425"/>
        <w:rPr>
          <w:b/>
          <w:lang w:val="lt-LT"/>
        </w:rPr>
      </w:pPr>
      <w:r w:rsidRPr="00656444">
        <w:rPr>
          <w:b/>
          <w:lang w:val="lt-LT"/>
        </w:rPr>
        <w:t>Socialinis pedagogas:</w:t>
      </w:r>
    </w:p>
    <w:p w:rsidR="000D677B" w:rsidRPr="00656444" w:rsidRDefault="0086478E" w:rsidP="00C86D28">
      <w:pPr>
        <w:pStyle w:val="0num"/>
        <w:numPr>
          <w:ilvl w:val="1"/>
          <w:numId w:val="3"/>
        </w:numPr>
        <w:tabs>
          <w:tab w:val="num" w:pos="993"/>
        </w:tabs>
        <w:spacing w:after="0" w:line="240" w:lineRule="auto"/>
        <w:ind w:left="-141" w:firstLine="425"/>
        <w:rPr>
          <w:rFonts w:cs="Times New Roman"/>
          <w:szCs w:val="24"/>
          <w:lang w:val="lt-LT"/>
        </w:rPr>
      </w:pPr>
      <w:r w:rsidRPr="00656444">
        <w:rPr>
          <w:lang w:val="lt-LT"/>
        </w:rPr>
        <w:t>bendradarbiaudamas su klasės vadovais, dalykų mokytojais vykdo</w:t>
      </w:r>
      <w:r w:rsidR="009B3287" w:rsidRPr="00656444">
        <w:rPr>
          <w:lang w:val="lt-LT"/>
        </w:rPr>
        <w:t xml:space="preserve"> </w:t>
      </w:r>
      <w:r w:rsidRPr="00656444">
        <w:rPr>
          <w:lang w:val="lt-LT"/>
        </w:rPr>
        <w:t>mokinių pamokų lankomumo priežiūrą,</w:t>
      </w:r>
      <w:r w:rsidR="009B3287" w:rsidRPr="00656444">
        <w:rPr>
          <w:lang w:val="lt-LT"/>
        </w:rPr>
        <w:t xml:space="preserve"> </w:t>
      </w:r>
      <w:r w:rsidRPr="00656444">
        <w:rPr>
          <w:lang w:val="lt-LT"/>
        </w:rPr>
        <w:t>stebi į rizikos grupę įtrauktų mokinių lankomumą, informuoja tėvus; stebi mokinių gautas pagyrimus, pastabas, komentarus;</w:t>
      </w:r>
    </w:p>
    <w:p w:rsidR="0086478E" w:rsidRDefault="0086478E" w:rsidP="00C86D28">
      <w:pPr>
        <w:pStyle w:val="0num"/>
        <w:numPr>
          <w:ilvl w:val="1"/>
          <w:numId w:val="3"/>
        </w:numPr>
        <w:tabs>
          <w:tab w:val="num" w:pos="993"/>
        </w:tabs>
        <w:spacing w:after="0" w:line="240" w:lineRule="auto"/>
        <w:ind w:left="-141" w:firstLine="425"/>
        <w:rPr>
          <w:rFonts w:cs="Times New Roman"/>
          <w:szCs w:val="24"/>
          <w:lang w:val="lt-LT"/>
        </w:rPr>
      </w:pPr>
      <w:r w:rsidRPr="00656444">
        <w:rPr>
          <w:rFonts w:cs="Times New Roman"/>
          <w:szCs w:val="24"/>
          <w:lang w:val="lt-LT"/>
        </w:rPr>
        <w:t xml:space="preserve">vidaus žinutėmis </w:t>
      </w:r>
      <w:r w:rsidR="000D677B" w:rsidRPr="00656444">
        <w:rPr>
          <w:rFonts w:cs="Times New Roman"/>
          <w:szCs w:val="24"/>
          <w:lang w:val="lt-LT"/>
        </w:rPr>
        <w:t>b</w:t>
      </w:r>
      <w:r w:rsidRPr="00656444">
        <w:rPr>
          <w:rFonts w:cs="Times New Roman"/>
          <w:szCs w:val="24"/>
          <w:lang w:val="lt-LT"/>
        </w:rPr>
        <w:t>endrau</w:t>
      </w:r>
      <w:r w:rsidR="000D677B" w:rsidRPr="00656444">
        <w:rPr>
          <w:rFonts w:cs="Times New Roman"/>
          <w:szCs w:val="24"/>
          <w:lang w:val="lt-LT"/>
        </w:rPr>
        <w:t>ja</w:t>
      </w:r>
      <w:r w:rsidRPr="00656444">
        <w:rPr>
          <w:rFonts w:cs="Times New Roman"/>
          <w:szCs w:val="24"/>
          <w:lang w:val="lt-LT"/>
        </w:rPr>
        <w:t xml:space="preserve"> su mokiniais, jų </w:t>
      </w:r>
      <w:r w:rsidR="00D76ECF">
        <w:rPr>
          <w:lang w:val="lt-LT"/>
        </w:rPr>
        <w:t>tėvais (globėjais, rūpintojais</w:t>
      </w:r>
      <w:r w:rsidR="00D76ECF" w:rsidRPr="00656444">
        <w:rPr>
          <w:lang w:val="lt-LT"/>
        </w:rPr>
        <w:t>)</w:t>
      </w:r>
      <w:r w:rsidRPr="00656444">
        <w:rPr>
          <w:rFonts w:cs="Times New Roman"/>
          <w:szCs w:val="24"/>
          <w:lang w:val="lt-LT"/>
        </w:rPr>
        <w:t>, mokytojai</w:t>
      </w:r>
      <w:r w:rsidR="000D677B" w:rsidRPr="00656444">
        <w:rPr>
          <w:rFonts w:cs="Times New Roman"/>
          <w:szCs w:val="24"/>
          <w:lang w:val="lt-LT"/>
        </w:rPr>
        <w:t>s</w:t>
      </w:r>
      <w:r w:rsidRPr="00656444">
        <w:rPr>
          <w:rFonts w:cs="Times New Roman"/>
          <w:szCs w:val="24"/>
          <w:lang w:val="lt-LT"/>
        </w:rPr>
        <w:t xml:space="preserve">, </w:t>
      </w:r>
      <w:r w:rsidR="009E1EDB" w:rsidRPr="00656444">
        <w:rPr>
          <w:rFonts w:cs="Times New Roman"/>
          <w:szCs w:val="24"/>
          <w:lang w:val="lt-LT"/>
        </w:rPr>
        <w:t>gimnazij</w:t>
      </w:r>
      <w:r w:rsidRPr="00656444">
        <w:rPr>
          <w:rFonts w:cs="Times New Roman"/>
          <w:szCs w:val="24"/>
          <w:lang w:val="lt-LT"/>
        </w:rPr>
        <w:t xml:space="preserve">os administracija. </w:t>
      </w:r>
    </w:p>
    <w:p w:rsidR="00322EFD" w:rsidRPr="00322EFD" w:rsidRDefault="00322EFD" w:rsidP="003D34C6">
      <w:pPr>
        <w:autoSpaceDE w:val="0"/>
        <w:autoSpaceDN w:val="0"/>
        <w:adjustRightInd w:val="0"/>
        <w:spacing w:after="0" w:line="240" w:lineRule="auto"/>
        <w:ind w:left="-141"/>
        <w:rPr>
          <w:rFonts w:ascii="Times New Roman" w:hAnsi="Times New Roman" w:cs="Times New Roman"/>
          <w:color w:val="000000"/>
          <w:sz w:val="23"/>
          <w:szCs w:val="23"/>
          <w:lang w:val="lt-LT" w:eastAsia="lt-LT"/>
        </w:rPr>
      </w:pPr>
    </w:p>
    <w:p w:rsidR="003D34C6" w:rsidRDefault="00322EFD" w:rsidP="003D34C6">
      <w:pPr>
        <w:pStyle w:val="0HEAD1"/>
        <w:spacing w:before="0" w:after="0"/>
        <w:ind w:left="-141"/>
      </w:pPr>
      <w:r w:rsidRPr="00322EFD">
        <w:t>INFORMACINĖ STRUKTŪRA</w:t>
      </w:r>
    </w:p>
    <w:p w:rsidR="00322EFD" w:rsidRPr="00322EFD" w:rsidRDefault="00322EFD" w:rsidP="003D34C6">
      <w:pPr>
        <w:pStyle w:val="0HEAD1"/>
        <w:numPr>
          <w:ilvl w:val="0"/>
          <w:numId w:val="0"/>
        </w:numPr>
        <w:spacing w:before="0" w:after="0"/>
        <w:ind w:left="-141"/>
        <w:jc w:val="left"/>
      </w:pPr>
      <w:r w:rsidRPr="00322EFD">
        <w:t xml:space="preserve"> </w:t>
      </w:r>
    </w:p>
    <w:p w:rsidR="00322EFD" w:rsidRDefault="00D76ECF" w:rsidP="003D34C6">
      <w:pPr>
        <w:pStyle w:val="0num"/>
        <w:tabs>
          <w:tab w:val="left" w:pos="851"/>
        </w:tabs>
        <w:spacing w:after="0" w:line="240" w:lineRule="auto"/>
        <w:rPr>
          <w:lang w:val="lt-LT" w:eastAsia="lt-LT"/>
        </w:rPr>
      </w:pPr>
      <w:r>
        <w:rPr>
          <w:lang w:val="lt-LT" w:eastAsia="lt-LT"/>
        </w:rPr>
        <w:t>D</w:t>
      </w:r>
      <w:r w:rsidR="00812345">
        <w:rPr>
          <w:lang w:val="lt-LT" w:eastAsia="lt-LT"/>
        </w:rPr>
        <w:t>i</w:t>
      </w:r>
      <w:r w:rsidR="00322EFD" w:rsidRPr="00322EFD">
        <w:rPr>
          <w:lang w:val="lt-LT" w:eastAsia="lt-LT"/>
        </w:rPr>
        <w:t xml:space="preserve">enyne </w:t>
      </w:r>
      <w:r w:rsidR="0014052D">
        <w:rPr>
          <w:lang w:val="lt-LT" w:eastAsia="lt-LT"/>
        </w:rPr>
        <w:t>tvarkoma</w:t>
      </w:r>
      <w:r w:rsidR="00322EFD" w:rsidRPr="00322EFD">
        <w:rPr>
          <w:lang w:val="lt-LT" w:eastAsia="lt-LT"/>
        </w:rPr>
        <w:t xml:space="preserve"> informacija apie mokinių pasiekimus, pažang</w:t>
      </w:r>
      <w:r w:rsidR="00812345">
        <w:rPr>
          <w:lang w:val="lt-LT" w:eastAsia="lt-LT"/>
        </w:rPr>
        <w:t xml:space="preserve">ą, lankomumą, socialinę veiklą, </w:t>
      </w:r>
      <w:r w:rsidR="00322EFD" w:rsidRPr="00812345">
        <w:rPr>
          <w:rFonts w:cs="Times New Roman"/>
          <w:color w:val="000000"/>
          <w:sz w:val="23"/>
          <w:szCs w:val="23"/>
          <w:lang w:val="lt-LT" w:eastAsia="lt-LT"/>
        </w:rPr>
        <w:t>tvarkomi mokinių asmens duomenys: vardas,</w:t>
      </w:r>
      <w:r>
        <w:rPr>
          <w:rFonts w:cs="Times New Roman"/>
          <w:color w:val="000000"/>
          <w:sz w:val="23"/>
          <w:szCs w:val="23"/>
          <w:lang w:val="lt-LT" w:eastAsia="lt-LT"/>
        </w:rPr>
        <w:t xml:space="preserve"> </w:t>
      </w:r>
      <w:r w:rsidR="00322EFD" w:rsidRPr="00812345">
        <w:rPr>
          <w:rFonts w:cs="Times New Roman"/>
          <w:color w:val="000000"/>
          <w:sz w:val="23"/>
          <w:szCs w:val="23"/>
          <w:lang w:val="lt-LT" w:eastAsia="lt-LT"/>
        </w:rPr>
        <w:t xml:space="preserve"> pavardė,</w:t>
      </w:r>
      <w:r>
        <w:rPr>
          <w:rFonts w:cs="Times New Roman"/>
          <w:color w:val="000000"/>
          <w:sz w:val="23"/>
          <w:szCs w:val="23"/>
          <w:lang w:val="lt-LT" w:eastAsia="lt-LT"/>
        </w:rPr>
        <w:t xml:space="preserve"> </w:t>
      </w:r>
      <w:r w:rsidR="00322EFD" w:rsidRPr="00812345">
        <w:rPr>
          <w:rFonts w:cs="Times New Roman"/>
          <w:color w:val="000000"/>
          <w:sz w:val="23"/>
          <w:szCs w:val="23"/>
          <w:lang w:val="lt-LT" w:eastAsia="lt-LT"/>
        </w:rPr>
        <w:t xml:space="preserve"> gimimo data, klasė, mokslo metai, </w:t>
      </w:r>
      <w:r w:rsidR="0014052D">
        <w:rPr>
          <w:rFonts w:cs="Times New Roman"/>
          <w:color w:val="000000"/>
          <w:sz w:val="23"/>
          <w:szCs w:val="23"/>
          <w:lang w:val="lt-LT" w:eastAsia="lt-LT"/>
        </w:rPr>
        <w:t>pasiekimai</w:t>
      </w:r>
      <w:r w:rsidR="00322EFD" w:rsidRPr="00812345">
        <w:rPr>
          <w:rFonts w:cs="Times New Roman"/>
          <w:color w:val="000000"/>
          <w:sz w:val="23"/>
          <w:szCs w:val="23"/>
          <w:lang w:val="lt-LT" w:eastAsia="lt-LT"/>
        </w:rPr>
        <w:t>, duomenys apie sveikatą, gyvenamoji vieta, elektroninio pašto adresai, telefono numeriai</w:t>
      </w:r>
      <w:r w:rsidR="0014052D">
        <w:rPr>
          <w:rFonts w:cs="Times New Roman"/>
          <w:color w:val="000000"/>
          <w:sz w:val="23"/>
          <w:szCs w:val="23"/>
          <w:lang w:val="lt-LT" w:eastAsia="lt-LT"/>
        </w:rPr>
        <w:t>,</w:t>
      </w:r>
      <w:r w:rsidR="00322EFD" w:rsidRPr="00322EFD">
        <w:rPr>
          <w:lang w:val="lt-LT" w:eastAsia="lt-LT"/>
        </w:rPr>
        <w:t xml:space="preserve"> mokinių tėvų (globėjų) asmens duomenys: vardas, pavardė, gyvenamoji vieta, elektroninio pašto adresai, telefono numeriai. </w:t>
      </w:r>
    </w:p>
    <w:p w:rsidR="003D34C6" w:rsidRDefault="003D34C6" w:rsidP="003D34C6">
      <w:pPr>
        <w:pStyle w:val="0num"/>
        <w:numPr>
          <w:ilvl w:val="0"/>
          <w:numId w:val="0"/>
        </w:numPr>
        <w:tabs>
          <w:tab w:val="left" w:pos="851"/>
        </w:tabs>
        <w:spacing w:after="0" w:line="240" w:lineRule="auto"/>
        <w:ind w:left="426"/>
        <w:rPr>
          <w:lang w:val="lt-LT" w:eastAsia="lt-LT"/>
        </w:rPr>
      </w:pPr>
    </w:p>
    <w:p w:rsidR="003C1B97" w:rsidRDefault="003C1B97" w:rsidP="003D34C6">
      <w:pPr>
        <w:pStyle w:val="0HEAD1"/>
        <w:spacing w:before="0" w:after="0"/>
        <w:ind w:left="-141"/>
      </w:pPr>
      <w:r w:rsidRPr="003C1B97">
        <w:t>FUNKCINĖ STRUKTŪRA</w:t>
      </w:r>
    </w:p>
    <w:p w:rsidR="003D34C6" w:rsidRPr="00322EFD" w:rsidRDefault="003D34C6" w:rsidP="003D34C6">
      <w:pPr>
        <w:pStyle w:val="0HEAD1"/>
        <w:numPr>
          <w:ilvl w:val="0"/>
          <w:numId w:val="0"/>
        </w:numPr>
        <w:spacing w:before="0" w:after="0"/>
        <w:ind w:left="-141"/>
        <w:jc w:val="left"/>
      </w:pPr>
    </w:p>
    <w:p w:rsidR="00322EFD" w:rsidRDefault="003C1B97" w:rsidP="003D34C6">
      <w:pPr>
        <w:pStyle w:val="0num"/>
        <w:spacing w:after="0" w:line="240" w:lineRule="auto"/>
        <w:rPr>
          <w:rFonts w:cs="Times New Roman"/>
          <w:szCs w:val="24"/>
          <w:lang w:val="lt-LT"/>
        </w:rPr>
      </w:pPr>
      <w:r w:rsidRPr="003C1B97">
        <w:rPr>
          <w:lang w:val="lt-LT" w:eastAsia="lt-LT"/>
        </w:rPr>
        <w:t>Gimnazijoje</w:t>
      </w:r>
      <w:r w:rsidRPr="003C1B97">
        <w:rPr>
          <w:rFonts w:cs="Times New Roman"/>
          <w:szCs w:val="24"/>
          <w:lang w:val="lt-LT"/>
        </w:rPr>
        <w:t xml:space="preserve"> naudojami klasifikatoriai, skelbiami Švietimo ir mokslo informacinių sistemų, registrų ir klasifikatorių apskaitos informacinėje sistemoje (KRISIN)</w:t>
      </w:r>
      <w:r>
        <w:rPr>
          <w:rFonts w:cs="Times New Roman"/>
          <w:szCs w:val="24"/>
          <w:lang w:val="lt-LT"/>
        </w:rPr>
        <w:t>.</w:t>
      </w:r>
      <w:r w:rsidRPr="003C1B97">
        <w:rPr>
          <w:rFonts w:cs="Times New Roman"/>
          <w:szCs w:val="24"/>
          <w:lang w:val="lt-LT"/>
        </w:rPr>
        <w:t xml:space="preserve"> Rengiant naujus klasifikatorius, naudojamos Švietimo ir mokslo srities registrams ir informacinėms sistemoms būdingų klasifikatorių kūrimo, tvarkymo ir naudojimo taisyklės, patvirtintos Lietuvos Respublikos švietimo ir mokslo ministro 2014 m. gruodžio 22 d. įsakymu Nr. V-1233 „Dėl Švietimo ir mokslo srities registrams ir informacinėms sistemoms būdingų klasifikatorių kūrimo, tvarkymo ir naudojimo taisyklių patvirtinimo“.</w:t>
      </w:r>
    </w:p>
    <w:p w:rsidR="003D34C6" w:rsidRDefault="003D34C6" w:rsidP="003D34C6">
      <w:pPr>
        <w:pStyle w:val="0num"/>
        <w:numPr>
          <w:ilvl w:val="0"/>
          <w:numId w:val="0"/>
        </w:numPr>
        <w:spacing w:after="0" w:line="240" w:lineRule="auto"/>
        <w:ind w:left="426"/>
        <w:rPr>
          <w:rFonts w:cs="Times New Roman"/>
          <w:szCs w:val="24"/>
          <w:lang w:val="lt-LT"/>
        </w:rPr>
      </w:pPr>
    </w:p>
    <w:p w:rsidR="003D34C6" w:rsidRDefault="003C1B97" w:rsidP="003D34C6">
      <w:pPr>
        <w:pStyle w:val="0HEAD1"/>
        <w:spacing w:before="0" w:after="0"/>
        <w:ind w:left="-141"/>
      </w:pPr>
      <w:r w:rsidRPr="003C1B97">
        <w:t xml:space="preserve">DUOMENŲ SAUGOS REIKALAVIMAI, </w:t>
      </w:r>
    </w:p>
    <w:p w:rsidR="003C1B97" w:rsidRDefault="003C1B97" w:rsidP="003D34C6">
      <w:pPr>
        <w:pStyle w:val="0HEAD1"/>
        <w:numPr>
          <w:ilvl w:val="0"/>
          <w:numId w:val="0"/>
        </w:numPr>
        <w:spacing w:before="0" w:after="0"/>
        <w:ind w:left="-141"/>
      </w:pPr>
      <w:r w:rsidRPr="003C1B97">
        <w:t>DUOMENŲ SAUGOJIMO IR ARCHYVAVIMO TVARKA</w:t>
      </w:r>
    </w:p>
    <w:p w:rsidR="003D34C6" w:rsidRPr="00656444" w:rsidRDefault="003D34C6" w:rsidP="003D34C6">
      <w:pPr>
        <w:pStyle w:val="0HEAD1"/>
        <w:numPr>
          <w:ilvl w:val="0"/>
          <w:numId w:val="0"/>
        </w:numPr>
        <w:spacing w:before="0" w:after="0"/>
        <w:ind w:left="-141"/>
      </w:pPr>
    </w:p>
    <w:p w:rsidR="0086478E" w:rsidRPr="00656444" w:rsidRDefault="0086478E" w:rsidP="00C86D28">
      <w:pPr>
        <w:pStyle w:val="0num"/>
        <w:tabs>
          <w:tab w:val="left" w:pos="851"/>
        </w:tabs>
        <w:spacing w:after="0" w:line="240" w:lineRule="auto"/>
        <w:ind w:left="-141"/>
        <w:rPr>
          <w:lang w:val="lt-LT"/>
        </w:rPr>
      </w:pPr>
      <w:r w:rsidRPr="00656444">
        <w:rPr>
          <w:lang w:val="lt-LT"/>
        </w:rPr>
        <w:t xml:space="preserve">Ugdymo procesui pasibaigus, </w:t>
      </w:r>
      <w:r w:rsidR="00D80472" w:rsidRPr="00656444">
        <w:rPr>
          <w:lang w:val="lt-LT"/>
        </w:rPr>
        <w:t xml:space="preserve">bet ne vėliau kaip iki </w:t>
      </w:r>
      <w:r w:rsidR="00BD34E9">
        <w:rPr>
          <w:lang w:val="lt-LT"/>
        </w:rPr>
        <w:t>rugpjūčio 31</w:t>
      </w:r>
      <w:r w:rsidR="00D80472" w:rsidRPr="00656444">
        <w:rPr>
          <w:lang w:val="lt-LT"/>
        </w:rPr>
        <w:t xml:space="preserve"> dienos</w:t>
      </w:r>
      <w:r w:rsidRPr="00656444">
        <w:rPr>
          <w:lang w:val="lt-LT"/>
        </w:rPr>
        <w:t xml:space="preserve">, </w:t>
      </w:r>
      <w:r w:rsidR="009E1EDB" w:rsidRPr="00656444">
        <w:rPr>
          <w:lang w:val="lt-LT"/>
        </w:rPr>
        <w:t>gimnazij</w:t>
      </w:r>
      <w:r w:rsidRPr="00656444">
        <w:rPr>
          <w:lang w:val="lt-LT"/>
        </w:rPr>
        <w:t xml:space="preserve">os direktoriaus pavaduotojai ugdymui pagal </w:t>
      </w:r>
      <w:r w:rsidR="009E1EDB" w:rsidRPr="00656444">
        <w:rPr>
          <w:lang w:val="lt-LT"/>
        </w:rPr>
        <w:t>gimnazij</w:t>
      </w:r>
      <w:r w:rsidRPr="00656444">
        <w:rPr>
          <w:lang w:val="lt-LT"/>
        </w:rPr>
        <w:t>os vadovų darbo pasiskirstymą:</w:t>
      </w:r>
    </w:p>
    <w:p w:rsidR="00525B2C" w:rsidRDefault="0086478E" w:rsidP="003D34C6">
      <w:pPr>
        <w:pStyle w:val="0num"/>
        <w:numPr>
          <w:ilvl w:val="1"/>
          <w:numId w:val="3"/>
        </w:numPr>
        <w:tabs>
          <w:tab w:val="num" w:pos="993"/>
        </w:tabs>
        <w:spacing w:after="0" w:line="240" w:lineRule="auto"/>
        <w:ind w:left="-141" w:firstLine="567"/>
        <w:rPr>
          <w:lang w:val="lt-LT"/>
        </w:rPr>
      </w:pPr>
      <w:r w:rsidRPr="00656444">
        <w:rPr>
          <w:lang w:val="lt-LT"/>
        </w:rPr>
        <w:t xml:space="preserve">surenka iš klasių vadovų išspausdintus „Mokinių mokymosi pasiekimų apskaitos suvestines“, klasės metines lankomumo ir kitos ataskaitas, klasių ir neformaliojo ugdymo </w:t>
      </w:r>
      <w:r w:rsidR="003C27A7" w:rsidRPr="00656444">
        <w:rPr>
          <w:lang w:val="lt-LT"/>
        </w:rPr>
        <w:t>grupių</w:t>
      </w:r>
      <w:r w:rsidRPr="00656444">
        <w:rPr>
          <w:lang w:val="lt-LT"/>
        </w:rPr>
        <w:t xml:space="preserve"> „Saugaus elgesio ir kitų instruktažų“ lapus </w:t>
      </w:r>
      <w:r w:rsidR="003C27A7" w:rsidRPr="00656444">
        <w:rPr>
          <w:lang w:val="lt-LT"/>
        </w:rPr>
        <w:t>ir perduoda suformuotas bylas į gimnazijos archyvą</w:t>
      </w:r>
      <w:r w:rsidR="003D34C6">
        <w:rPr>
          <w:lang w:val="lt-LT"/>
        </w:rPr>
        <w:t>.</w:t>
      </w:r>
      <w:r w:rsidRPr="00656444">
        <w:rPr>
          <w:lang w:val="lt-LT"/>
        </w:rPr>
        <w:t xml:space="preserve"> </w:t>
      </w:r>
    </w:p>
    <w:p w:rsidR="00525B2C" w:rsidRPr="00525B2C" w:rsidRDefault="00525B2C" w:rsidP="003D34C6">
      <w:pPr>
        <w:pStyle w:val="0num"/>
        <w:tabs>
          <w:tab w:val="num" w:pos="851"/>
        </w:tabs>
        <w:spacing w:after="0" w:line="240" w:lineRule="auto"/>
        <w:ind w:left="-141"/>
        <w:rPr>
          <w:lang w:val="lt-LT"/>
        </w:rPr>
      </w:pPr>
      <w:r>
        <w:rPr>
          <w:lang w:val="lt-LT"/>
        </w:rPr>
        <w:t>D</w:t>
      </w:r>
      <w:r w:rsidRPr="00525B2C">
        <w:rPr>
          <w:lang w:val="lt-LT"/>
        </w:rPr>
        <w:t xml:space="preserve">ienyno administratorius iki paskutinės rugpjūčio mėnesio darbo dienos </w:t>
      </w:r>
      <w:r>
        <w:rPr>
          <w:lang w:val="lt-LT"/>
        </w:rPr>
        <w:t>d</w:t>
      </w:r>
      <w:r w:rsidRPr="00525B2C">
        <w:rPr>
          <w:lang w:val="lt-LT"/>
        </w:rPr>
        <w:t>ienyną perkelia į skaitmeninę laikmeną ir perduoda gimnazijos archyvui.</w:t>
      </w:r>
    </w:p>
    <w:p w:rsidR="00525B2C" w:rsidRPr="00525B2C" w:rsidRDefault="00525B2C" w:rsidP="003D34C6">
      <w:pPr>
        <w:pStyle w:val="0num"/>
        <w:tabs>
          <w:tab w:val="num" w:pos="851"/>
        </w:tabs>
        <w:spacing w:after="0" w:line="240" w:lineRule="auto"/>
        <w:ind w:left="-141"/>
        <w:rPr>
          <w:lang w:val="lt-LT"/>
        </w:rPr>
      </w:pPr>
      <w:r w:rsidRPr="00525B2C">
        <w:rPr>
          <w:lang w:val="lt-LT"/>
        </w:rPr>
        <w:t>Perduotos į archyvą ataskaitos tvarkomos vadovaujantis Lietuvos archyvų departamento prie Lietuvos Respublikos Vyriausybės generalinio direktoriaus patvirtintomis Dokumentų tvarkymo ir apskaitos taisyklėmis.</w:t>
      </w:r>
    </w:p>
    <w:p w:rsidR="00525B2C" w:rsidRDefault="00525B2C" w:rsidP="003D34C6">
      <w:pPr>
        <w:pStyle w:val="0num"/>
        <w:tabs>
          <w:tab w:val="num" w:pos="851"/>
          <w:tab w:val="num" w:pos="908"/>
        </w:tabs>
        <w:spacing w:after="0" w:line="240" w:lineRule="auto"/>
        <w:ind w:left="-141"/>
        <w:rPr>
          <w:lang w:val="lt-LT"/>
        </w:rPr>
      </w:pPr>
      <w:r w:rsidRPr="00525B2C">
        <w:rPr>
          <w:lang w:val="lt-LT"/>
        </w:rPr>
        <w:t>Nuostatų nustatyta tvarka sudarytas, išspausdintas ir perkeltas į skaitmenines laikmenas dienynas saugomas Bendrojo lavinimo mokyklų dokumentų saugojimo terminų rodyklėje, patvirtintoje Lietuvos Respublikos švietimo ir mokslo ministro ir Lietuvos archyvų departamento prie Lietuvos Respublikos Vyriausybės generalinio direktoriaus 2005 m. rugpjūčio 29 d. įsakymu Nr. ISAK-1776/V-83 „Dėl Bendrojo lavinimo mokyklų dokumentų saugojimo terminų rodyklės patvirtinimo“, ir Profesinių mokyklų pavyzdinėje bylų nomenklatūroje, patvirtintoje Lietuvos Respublikos švietimo ir mokslo ministro 1999 m. liepos 20 d. įsakymu Nr. 925 „Dėl Profesinių mokyklų pavyzdinės bylų nomenklatūros“, nustatytą laiką.</w:t>
      </w:r>
    </w:p>
    <w:p w:rsidR="00897E83" w:rsidRPr="00656444" w:rsidRDefault="00897E83" w:rsidP="003D34C6">
      <w:pPr>
        <w:pStyle w:val="0num"/>
        <w:tabs>
          <w:tab w:val="num" w:pos="851"/>
        </w:tabs>
        <w:spacing w:after="0" w:line="240" w:lineRule="auto"/>
        <w:ind w:left="-141"/>
        <w:rPr>
          <w:lang w:val="lt-LT"/>
        </w:rPr>
      </w:pPr>
      <w:r w:rsidRPr="00656444">
        <w:rPr>
          <w:lang w:val="lt-LT"/>
        </w:rPr>
        <w:t xml:space="preserve">Sudarytas, išspausdintas ir perkeltas į skaitmenines laikmenas dienynas saugomas Bendrojo lavinimo gimnazijų dokumentų saugojimo terminų rodyklėje, patvirtintoje Lietuvos Respublikos švietimo ir mokslo ministro ir Lietuvos archyvų departamento prie Lietuvos Respublikos Vyriausybės generalinio direktoriaus </w:t>
      </w:r>
      <w:smartTag w:uri="schemas-tilde-lv/tildestengine" w:element="metric2">
        <w:smartTagPr>
          <w:attr w:name="metric_value" w:val="2005"/>
          <w:attr w:name="metric_text" w:val="m"/>
        </w:smartTagPr>
        <w:smartTag w:uri="urn:schemas-microsoft-com:office:smarttags" w:element="metricconverter">
          <w:smartTagPr>
            <w:attr w:name="ProductID" w:val="2005 m"/>
          </w:smartTagPr>
          <w:r w:rsidRPr="00656444">
            <w:rPr>
              <w:lang w:val="lt-LT"/>
            </w:rPr>
            <w:t>2005 m</w:t>
          </w:r>
        </w:smartTag>
      </w:smartTag>
      <w:r w:rsidRPr="00656444">
        <w:rPr>
          <w:lang w:val="lt-LT"/>
        </w:rPr>
        <w:t>. rugpjūčio 29 d. įsakymu Nr. ISAK-1776/V-83</w:t>
      </w:r>
      <w:r w:rsidR="00F933D7">
        <w:rPr>
          <w:lang w:val="lt-LT"/>
        </w:rPr>
        <w:t>, nustatytą laiką.</w:t>
      </w:r>
    </w:p>
    <w:p w:rsidR="00525B2C" w:rsidRDefault="00525B2C" w:rsidP="003D34C6">
      <w:pPr>
        <w:pStyle w:val="0num"/>
        <w:numPr>
          <w:ilvl w:val="0"/>
          <w:numId w:val="0"/>
        </w:numPr>
        <w:spacing w:after="0" w:line="240" w:lineRule="auto"/>
        <w:ind w:left="-141" w:firstLine="426"/>
        <w:rPr>
          <w:lang w:val="lt-LT"/>
        </w:rPr>
      </w:pPr>
    </w:p>
    <w:p w:rsidR="00525B2C" w:rsidRDefault="00525B2C" w:rsidP="003D34C6">
      <w:pPr>
        <w:pStyle w:val="0HEAD1"/>
        <w:spacing w:before="0" w:after="0"/>
        <w:ind w:left="-141"/>
      </w:pPr>
      <w:r w:rsidRPr="00525B2C">
        <w:t xml:space="preserve">FINANSAVIMAS </w:t>
      </w:r>
    </w:p>
    <w:p w:rsidR="00F933D7" w:rsidRPr="00525B2C" w:rsidRDefault="00F933D7" w:rsidP="00F933D7">
      <w:pPr>
        <w:pStyle w:val="0HEAD1"/>
        <w:numPr>
          <w:ilvl w:val="0"/>
          <w:numId w:val="0"/>
        </w:numPr>
        <w:spacing w:before="0" w:after="0"/>
        <w:ind w:left="-141"/>
        <w:jc w:val="left"/>
      </w:pPr>
    </w:p>
    <w:p w:rsidR="00525B2C" w:rsidRPr="00525B2C" w:rsidRDefault="00525B2C" w:rsidP="00C86D28">
      <w:pPr>
        <w:pStyle w:val="0num"/>
        <w:tabs>
          <w:tab w:val="left" w:pos="851"/>
        </w:tabs>
        <w:spacing w:after="0" w:line="240" w:lineRule="auto"/>
        <w:ind w:left="-141"/>
        <w:rPr>
          <w:lang w:val="lt-LT"/>
        </w:rPr>
      </w:pPr>
      <w:r w:rsidRPr="00525B2C">
        <w:rPr>
          <w:lang w:val="lt-LT"/>
        </w:rPr>
        <w:t xml:space="preserve">Už </w:t>
      </w:r>
      <w:r>
        <w:rPr>
          <w:lang w:val="lt-LT"/>
        </w:rPr>
        <w:t>D</w:t>
      </w:r>
      <w:r w:rsidRPr="00525B2C">
        <w:rPr>
          <w:lang w:val="lt-LT"/>
        </w:rPr>
        <w:t>ienyno naudojimą</w:t>
      </w:r>
      <w:r>
        <w:rPr>
          <w:lang w:val="lt-LT"/>
        </w:rPr>
        <w:t xml:space="preserve"> </w:t>
      </w:r>
      <w:r w:rsidRPr="00525B2C">
        <w:rPr>
          <w:lang w:val="lt-LT"/>
        </w:rPr>
        <w:t xml:space="preserve">mokoma kiekvieną mėnesį iš mokymo lėšų, skirtų IKT diegimui. </w:t>
      </w:r>
    </w:p>
    <w:p w:rsidR="00897E83" w:rsidRDefault="00897E83" w:rsidP="003D34C6">
      <w:pPr>
        <w:pStyle w:val="ListParagraph"/>
        <w:spacing w:after="0" w:line="240" w:lineRule="auto"/>
        <w:ind w:left="-141"/>
        <w:rPr>
          <w:lang w:val="lt-LT"/>
        </w:rPr>
      </w:pPr>
    </w:p>
    <w:p w:rsidR="0086478E" w:rsidRDefault="0086478E" w:rsidP="003D34C6">
      <w:pPr>
        <w:pStyle w:val="0HEAD1"/>
        <w:spacing w:before="0" w:after="0"/>
        <w:ind w:left="-141"/>
      </w:pPr>
      <w:r w:rsidRPr="00656444">
        <w:t>ATSAKOMYBĖ</w:t>
      </w:r>
    </w:p>
    <w:p w:rsidR="00F933D7" w:rsidRPr="00656444" w:rsidRDefault="00F933D7" w:rsidP="00F933D7">
      <w:pPr>
        <w:pStyle w:val="0HEAD1"/>
        <w:numPr>
          <w:ilvl w:val="0"/>
          <w:numId w:val="0"/>
        </w:numPr>
        <w:spacing w:before="0" w:after="0"/>
        <w:ind w:left="-141"/>
        <w:jc w:val="left"/>
      </w:pPr>
    </w:p>
    <w:p w:rsidR="002C43AD" w:rsidRPr="00656444" w:rsidRDefault="002C43AD" w:rsidP="00F933D7">
      <w:pPr>
        <w:pStyle w:val="0num"/>
        <w:tabs>
          <w:tab w:val="num" w:pos="766"/>
        </w:tabs>
        <w:spacing w:after="0" w:line="240" w:lineRule="auto"/>
        <w:ind w:left="-141"/>
        <w:rPr>
          <w:lang w:val="lt-LT"/>
        </w:rPr>
      </w:pPr>
      <w:r w:rsidRPr="00656444">
        <w:rPr>
          <w:lang w:val="lt-LT"/>
        </w:rPr>
        <w:t xml:space="preserve">Gimnazijos direktorius vykdo jo paskirtų asmenų, atsakingų už elektroninio dienyno administravimo ir duomenų tikslinimo darbus, veiklos priežiūrą. </w:t>
      </w:r>
    </w:p>
    <w:p w:rsidR="0086478E" w:rsidRPr="00656444" w:rsidRDefault="0086478E" w:rsidP="00F933D7">
      <w:pPr>
        <w:pStyle w:val="0num"/>
        <w:tabs>
          <w:tab w:val="num" w:pos="766"/>
        </w:tabs>
        <w:spacing w:after="0" w:line="240" w:lineRule="auto"/>
        <w:ind w:left="-141"/>
        <w:rPr>
          <w:lang w:val="lt-LT"/>
        </w:rPr>
      </w:pPr>
      <w:r w:rsidRPr="00656444">
        <w:rPr>
          <w:lang w:val="lt-LT"/>
        </w:rPr>
        <w:t xml:space="preserve">Direktoriaus pavaduotojai ugdymui užtikrina informacijos saugumą, patikimumą jame ir konfidencialumą, bendravimo kultūrą, elektroninio dienyno duomenų pagrindu dienyno sudarymą, jo saugojimą teisės aktų nustatyta tvarka. </w:t>
      </w:r>
    </w:p>
    <w:p w:rsidR="0086478E" w:rsidRPr="00656444" w:rsidRDefault="0086478E" w:rsidP="00F933D7">
      <w:pPr>
        <w:pStyle w:val="0num"/>
        <w:tabs>
          <w:tab w:val="num" w:pos="766"/>
        </w:tabs>
        <w:spacing w:after="0" w:line="240" w:lineRule="auto"/>
        <w:ind w:left="-141"/>
        <w:rPr>
          <w:lang w:val="lt-LT"/>
        </w:rPr>
      </w:pPr>
      <w:r w:rsidRPr="00656444">
        <w:rPr>
          <w:lang w:val="lt-LT"/>
        </w:rPr>
        <w:t>Elektroninio dienyno administratorius užtikrina dienyno funkcionalumą, informacijos saugumą, patikimumą jame ir konfidencialumą, bendravimo kultūrą, elektroninio dienyno duomenų pagrindu dienyno sudarymą, jo saugojimą teisės aktų nustatyta tvarka.</w:t>
      </w:r>
    </w:p>
    <w:p w:rsidR="0086478E" w:rsidRPr="00656444" w:rsidRDefault="0086478E" w:rsidP="00F933D7">
      <w:pPr>
        <w:pStyle w:val="0num"/>
        <w:tabs>
          <w:tab w:val="num" w:pos="766"/>
        </w:tabs>
        <w:spacing w:after="0" w:line="240" w:lineRule="auto"/>
        <w:ind w:left="-141"/>
        <w:rPr>
          <w:lang w:val="lt-LT"/>
        </w:rPr>
      </w:pPr>
      <w:r w:rsidRPr="00656444">
        <w:rPr>
          <w:lang w:val="lt-LT"/>
        </w:rPr>
        <w:t>Mokinių ugdomąją veiklą vykdantys asmenys (dalykų mokytojai, klasių vadovai, neformaliojo</w:t>
      </w:r>
      <w:r w:rsidR="002C43AD" w:rsidRPr="00656444">
        <w:rPr>
          <w:lang w:val="lt-LT"/>
        </w:rPr>
        <w:t xml:space="preserve"> </w:t>
      </w:r>
      <w:r w:rsidRPr="00656444">
        <w:rPr>
          <w:lang w:val="lt-LT"/>
        </w:rPr>
        <w:t xml:space="preserve">ugdymo </w:t>
      </w:r>
      <w:r w:rsidR="002C43AD" w:rsidRPr="00656444">
        <w:rPr>
          <w:lang w:val="lt-LT"/>
        </w:rPr>
        <w:t>mokytojai</w:t>
      </w:r>
      <w:r w:rsidRPr="00656444">
        <w:rPr>
          <w:lang w:val="lt-LT"/>
        </w:rPr>
        <w:t xml:space="preserve">, specialistai) užtikrina elektroninio dienyno tvarkymą laiku, informacijos saugumą, patikimumą jame ir konfidencialumą, bendravimo kultūrą, </w:t>
      </w:r>
      <w:r w:rsidR="009E1EDB" w:rsidRPr="00656444">
        <w:rPr>
          <w:lang w:val="lt-LT"/>
        </w:rPr>
        <w:t>gimnazij</w:t>
      </w:r>
      <w:r w:rsidRPr="00656444">
        <w:rPr>
          <w:lang w:val="lt-LT"/>
        </w:rPr>
        <w:t>oje numatytų dienyno ataskaitų išspausdinimą, jo saugojimą teisės aktų nustatyta tvarka.</w:t>
      </w:r>
    </w:p>
    <w:p w:rsidR="0086478E" w:rsidRDefault="009E1EDB" w:rsidP="00C86D28">
      <w:pPr>
        <w:pStyle w:val="0num"/>
        <w:tabs>
          <w:tab w:val="left" w:pos="851"/>
        </w:tabs>
        <w:spacing w:after="0" w:line="240" w:lineRule="auto"/>
        <w:ind w:firstLine="709"/>
        <w:rPr>
          <w:lang w:val="lt-LT"/>
        </w:rPr>
      </w:pPr>
      <w:r w:rsidRPr="00656444">
        <w:rPr>
          <w:lang w:val="lt-LT"/>
        </w:rPr>
        <w:t>Gimnazij</w:t>
      </w:r>
      <w:r w:rsidR="0086478E" w:rsidRPr="00656444">
        <w:rPr>
          <w:lang w:val="lt-LT"/>
        </w:rPr>
        <w:t xml:space="preserve">os mokinių tėvai (globėjai, rūpintojai) prisijungia prie elektroninio dienyno sistemos, reaguoja į informaciją pateiktą dienyne, palaiko grįžtamąjį ryšį su klasės vadovais, dalykų mokytojais, </w:t>
      </w:r>
      <w:r w:rsidRPr="00656444">
        <w:rPr>
          <w:lang w:val="lt-LT"/>
        </w:rPr>
        <w:t>gimnazij</w:t>
      </w:r>
      <w:r w:rsidR="0086478E" w:rsidRPr="00656444">
        <w:rPr>
          <w:lang w:val="lt-LT"/>
        </w:rPr>
        <w:t>os specialistais ir administracija.</w:t>
      </w:r>
    </w:p>
    <w:p w:rsidR="00F933D7" w:rsidRPr="00656444" w:rsidRDefault="00F933D7" w:rsidP="00F933D7">
      <w:pPr>
        <w:pStyle w:val="0num"/>
        <w:numPr>
          <w:ilvl w:val="0"/>
          <w:numId w:val="0"/>
        </w:numPr>
        <w:spacing w:after="0" w:line="240" w:lineRule="auto"/>
        <w:ind w:left="426"/>
        <w:rPr>
          <w:lang w:val="lt-LT"/>
        </w:rPr>
      </w:pPr>
    </w:p>
    <w:p w:rsidR="0086478E" w:rsidRDefault="0086478E" w:rsidP="003D34C6">
      <w:pPr>
        <w:pStyle w:val="0HEAD1"/>
        <w:spacing w:before="0" w:after="0"/>
        <w:ind w:left="-141"/>
      </w:pPr>
      <w:r w:rsidRPr="00656444">
        <w:lastRenderedPageBreak/>
        <w:t>BAIGIAMOSIOS NUOSTATOS</w:t>
      </w:r>
    </w:p>
    <w:p w:rsidR="00F933D7" w:rsidRPr="00656444" w:rsidRDefault="00F933D7" w:rsidP="00F933D7">
      <w:pPr>
        <w:pStyle w:val="0HEAD1"/>
        <w:numPr>
          <w:ilvl w:val="0"/>
          <w:numId w:val="0"/>
        </w:numPr>
        <w:spacing w:before="0" w:after="0"/>
        <w:ind w:left="-141"/>
        <w:jc w:val="left"/>
      </w:pPr>
    </w:p>
    <w:p w:rsidR="0086478E" w:rsidRPr="00656444" w:rsidRDefault="0086478E" w:rsidP="00C86D28">
      <w:pPr>
        <w:pStyle w:val="0num"/>
        <w:tabs>
          <w:tab w:val="num" w:pos="766"/>
        </w:tabs>
        <w:spacing w:after="0" w:line="240" w:lineRule="auto"/>
        <w:ind w:left="-141"/>
        <w:rPr>
          <w:lang w:val="lt-LT"/>
        </w:rPr>
      </w:pPr>
      <w:r w:rsidRPr="00656444">
        <w:rPr>
          <w:lang w:val="lt-LT"/>
        </w:rPr>
        <w:t>Nuostatai</w:t>
      </w:r>
      <w:r w:rsidR="009B3287" w:rsidRPr="00656444">
        <w:rPr>
          <w:lang w:val="lt-LT"/>
        </w:rPr>
        <w:t xml:space="preserve"> </w:t>
      </w:r>
      <w:r w:rsidRPr="00656444">
        <w:rPr>
          <w:lang w:val="lt-LT"/>
        </w:rPr>
        <w:t xml:space="preserve">gali būti papildomi ir keičiami </w:t>
      </w:r>
      <w:r w:rsidR="009E1EDB" w:rsidRPr="00656444">
        <w:rPr>
          <w:lang w:val="lt-LT"/>
        </w:rPr>
        <w:t>gimnazij</w:t>
      </w:r>
      <w:r w:rsidRPr="00656444">
        <w:rPr>
          <w:lang w:val="lt-LT"/>
        </w:rPr>
        <w:t xml:space="preserve">os direktoriaus įsakymu. </w:t>
      </w:r>
    </w:p>
    <w:p w:rsidR="0086478E" w:rsidRDefault="009E1EDB" w:rsidP="00C86D28">
      <w:pPr>
        <w:pStyle w:val="0num"/>
        <w:tabs>
          <w:tab w:val="left" w:pos="851"/>
        </w:tabs>
        <w:spacing w:after="0" w:line="240" w:lineRule="auto"/>
        <w:ind w:firstLine="709"/>
        <w:rPr>
          <w:lang w:val="lt-LT"/>
        </w:rPr>
      </w:pPr>
      <w:r w:rsidRPr="00656444">
        <w:rPr>
          <w:lang w:val="lt-LT"/>
        </w:rPr>
        <w:t>Gimnazij</w:t>
      </w:r>
      <w:r w:rsidR="0086478E" w:rsidRPr="00656444">
        <w:rPr>
          <w:lang w:val="lt-LT"/>
        </w:rPr>
        <w:t xml:space="preserve">os elektroninio dienyno tvarkymo nepaminėti ir nenumatyti atvejai nagrinėjami vadovaujantis Pradinio ugdymo, pagrindinio ugdymo, vidurinio ugdymo ir vidurinio ugdymo mokytojo dienynų sudarymo elektroninio dienyno duomenų pagrindu tvarkos aprašu, patvirtintu Lietuvos Respublikos švietimo ir mokslo ministro </w:t>
      </w:r>
      <w:smartTag w:uri="schemas-tilde-lv/tildestengine" w:element="metric2">
        <w:smartTagPr>
          <w:attr w:name="metric_value" w:val="2008"/>
          <w:attr w:name="metric_text" w:val="m"/>
        </w:smartTagPr>
        <w:smartTag w:uri="urn:schemas-microsoft-com:office:smarttags" w:element="metricconverter">
          <w:smartTagPr>
            <w:attr w:name="ProductID" w:val="2008 m"/>
          </w:smartTagPr>
          <w:r w:rsidR="0086478E" w:rsidRPr="00656444">
            <w:rPr>
              <w:lang w:val="lt-LT"/>
            </w:rPr>
            <w:t>2008 m</w:t>
          </w:r>
        </w:smartTag>
      </w:smartTag>
      <w:r w:rsidR="0086478E" w:rsidRPr="00656444">
        <w:rPr>
          <w:lang w:val="lt-LT"/>
        </w:rPr>
        <w:t>. liepos 4 d. įsakymu Nr. ISAK-2008 (</w:t>
      </w:r>
      <w:r w:rsidR="00524DA4" w:rsidRPr="00524DA4">
        <w:rPr>
          <w:lang w:val="lt-LT"/>
        </w:rPr>
        <w:t>Lietuvos Respublikos švietimo ir mokslo ministro 2019 m. vasario 27 d. įsakymo Nr. V-170 redakcija</w:t>
      </w:r>
      <w:r w:rsidR="0086478E" w:rsidRPr="00656444">
        <w:rPr>
          <w:lang w:val="lt-LT"/>
        </w:rPr>
        <w:t>).</w:t>
      </w:r>
    </w:p>
    <w:p w:rsidR="00F933D7" w:rsidRPr="00656444" w:rsidRDefault="00F933D7" w:rsidP="00F933D7">
      <w:pPr>
        <w:pStyle w:val="0num"/>
        <w:numPr>
          <w:ilvl w:val="0"/>
          <w:numId w:val="0"/>
        </w:numPr>
        <w:spacing w:after="0" w:line="240" w:lineRule="auto"/>
        <w:ind w:left="426"/>
        <w:rPr>
          <w:lang w:val="lt-LT"/>
        </w:rPr>
      </w:pPr>
    </w:p>
    <w:p w:rsidR="0086478E" w:rsidRPr="00656444" w:rsidRDefault="0086478E" w:rsidP="003D34C6">
      <w:pPr>
        <w:spacing w:after="0" w:line="240" w:lineRule="auto"/>
        <w:ind w:left="-141"/>
        <w:jc w:val="center"/>
        <w:rPr>
          <w:rFonts w:ascii="Times New Roman" w:hAnsi="Times New Roman" w:cs="Times New Roman"/>
          <w:sz w:val="24"/>
          <w:szCs w:val="24"/>
          <w:lang w:val="lt-LT"/>
        </w:rPr>
      </w:pPr>
      <w:r w:rsidRPr="00656444">
        <w:rPr>
          <w:rFonts w:ascii="Times New Roman" w:hAnsi="Times New Roman" w:cs="Times New Roman"/>
          <w:sz w:val="24"/>
          <w:szCs w:val="24"/>
          <w:lang w:val="lt-LT"/>
        </w:rPr>
        <w:t>___________________________________________</w:t>
      </w:r>
    </w:p>
    <w:p w:rsidR="0086478E" w:rsidRPr="00656444" w:rsidRDefault="0086478E" w:rsidP="003D34C6">
      <w:pPr>
        <w:spacing w:after="0" w:line="240" w:lineRule="auto"/>
        <w:jc w:val="both"/>
        <w:rPr>
          <w:rFonts w:ascii="Times New Roman" w:hAnsi="Times New Roman" w:cs="Times New Roman"/>
          <w:sz w:val="24"/>
          <w:szCs w:val="24"/>
          <w:lang w:val="lt-LT"/>
        </w:rPr>
      </w:pPr>
      <w:r w:rsidRPr="00656444">
        <w:rPr>
          <w:rFonts w:ascii="Times New Roman" w:hAnsi="Times New Roman" w:cs="Times New Roman"/>
          <w:sz w:val="24"/>
          <w:szCs w:val="24"/>
          <w:lang w:val="lt-LT"/>
        </w:rPr>
        <w:t> </w:t>
      </w:r>
    </w:p>
    <w:p w:rsidR="0086478E" w:rsidRDefault="003E1BAC" w:rsidP="003D34C6">
      <w:pPr>
        <w:spacing w:after="0" w:line="240" w:lineRule="auto"/>
        <w:jc w:val="right"/>
        <w:rPr>
          <w:rFonts w:ascii="Times New Roman" w:hAnsi="Times New Roman" w:cs="Times New Roman"/>
          <w:b/>
          <w:sz w:val="24"/>
          <w:szCs w:val="24"/>
          <w:lang w:val="lt-LT"/>
        </w:rPr>
      </w:pPr>
      <w:r>
        <w:rPr>
          <w:rFonts w:ascii="Times New Roman" w:hAnsi="Times New Roman" w:cs="Times New Roman"/>
          <w:sz w:val="24"/>
          <w:szCs w:val="24"/>
          <w:lang w:val="lt-LT"/>
        </w:rPr>
        <w:br w:type="page"/>
      </w:r>
      <w:r>
        <w:rPr>
          <w:rFonts w:ascii="Times New Roman" w:hAnsi="Times New Roman" w:cs="Times New Roman"/>
          <w:b/>
          <w:sz w:val="24"/>
          <w:szCs w:val="24"/>
          <w:lang w:val="lt-LT"/>
        </w:rPr>
        <w:lastRenderedPageBreak/>
        <w:t>Priedas Nr.1</w:t>
      </w:r>
    </w:p>
    <w:p w:rsidR="00F933D7" w:rsidRDefault="00F933D7" w:rsidP="003D34C6">
      <w:pPr>
        <w:spacing w:after="0" w:line="240" w:lineRule="auto"/>
        <w:jc w:val="right"/>
        <w:rPr>
          <w:rFonts w:ascii="Times New Roman" w:hAnsi="Times New Roman" w:cs="Times New Roman"/>
          <w:b/>
          <w:sz w:val="24"/>
          <w:szCs w:val="24"/>
          <w:lang w:val="lt-LT"/>
        </w:rPr>
      </w:pPr>
    </w:p>
    <w:p w:rsidR="003E1BAC" w:rsidRPr="00F933D7" w:rsidRDefault="00F933D7" w:rsidP="003E1BAC">
      <w:pPr>
        <w:jc w:val="center"/>
        <w:rPr>
          <w:rFonts w:ascii="Times New Roman" w:hAnsi="Times New Roman" w:cs="Times New Roman"/>
          <w:b/>
          <w:sz w:val="24"/>
          <w:szCs w:val="24"/>
          <w:lang w:val="lt-LT"/>
        </w:rPr>
      </w:pPr>
      <w:r>
        <w:rPr>
          <w:rFonts w:ascii="Times New Roman" w:hAnsi="Times New Roman" w:cs="Times New Roman"/>
          <w:b/>
          <w:sz w:val="24"/>
          <w:szCs w:val="24"/>
          <w:lang w:val="lt-LT"/>
        </w:rPr>
        <w:t>ŠALČININKŲ JANO SNIADECKIO GIMNAZIJA</w:t>
      </w:r>
    </w:p>
    <w:p w:rsidR="003E1BAC" w:rsidRDefault="003E1BAC" w:rsidP="00F933D7">
      <w:pPr>
        <w:spacing w:after="0" w:line="240" w:lineRule="auto"/>
        <w:ind w:left="5528"/>
        <w:rPr>
          <w:rFonts w:ascii="Times New Roman" w:hAnsi="Times New Roman" w:cs="Times New Roman"/>
          <w:sz w:val="24"/>
          <w:szCs w:val="24"/>
          <w:lang w:val="lt-LT"/>
        </w:rPr>
      </w:pPr>
      <w:r>
        <w:rPr>
          <w:rFonts w:ascii="Times New Roman" w:hAnsi="Times New Roman" w:cs="Times New Roman"/>
          <w:sz w:val="24"/>
          <w:szCs w:val="24"/>
          <w:lang w:val="lt-LT"/>
        </w:rPr>
        <w:t>Tvirtinu</w:t>
      </w:r>
    </w:p>
    <w:p w:rsidR="00F933D7" w:rsidRDefault="003E1BAC" w:rsidP="00F933D7">
      <w:pPr>
        <w:spacing w:after="0" w:line="240" w:lineRule="auto"/>
        <w:ind w:left="5528"/>
        <w:rPr>
          <w:rFonts w:ascii="Times New Roman" w:hAnsi="Times New Roman" w:cs="Times New Roman"/>
          <w:sz w:val="24"/>
          <w:szCs w:val="24"/>
          <w:lang w:val="lt-LT"/>
        </w:rPr>
      </w:pPr>
      <w:r>
        <w:rPr>
          <w:rFonts w:ascii="Times New Roman" w:hAnsi="Times New Roman" w:cs="Times New Roman"/>
          <w:sz w:val="24"/>
          <w:szCs w:val="24"/>
          <w:lang w:val="lt-LT"/>
        </w:rPr>
        <w:t xml:space="preserve">Gimnazijos direktorė               </w:t>
      </w:r>
    </w:p>
    <w:p w:rsidR="003E1BAC" w:rsidRDefault="003E1BAC" w:rsidP="00F933D7">
      <w:pPr>
        <w:spacing w:after="0" w:line="240" w:lineRule="auto"/>
        <w:ind w:left="5528"/>
        <w:rPr>
          <w:rFonts w:ascii="Times New Roman" w:hAnsi="Times New Roman" w:cs="Times New Roman"/>
          <w:sz w:val="24"/>
          <w:szCs w:val="24"/>
          <w:lang w:val="lt-LT"/>
        </w:rPr>
      </w:pPr>
      <w:r>
        <w:rPr>
          <w:rFonts w:ascii="Times New Roman" w:hAnsi="Times New Roman" w:cs="Times New Roman"/>
          <w:sz w:val="24"/>
          <w:szCs w:val="24"/>
          <w:lang w:val="lt-LT"/>
        </w:rPr>
        <w:t>Irena Volska</w:t>
      </w:r>
    </w:p>
    <w:p w:rsidR="00F933D7" w:rsidRDefault="00F933D7" w:rsidP="00F933D7">
      <w:pPr>
        <w:spacing w:after="0" w:line="240" w:lineRule="auto"/>
        <w:ind w:left="5528"/>
        <w:rPr>
          <w:rFonts w:ascii="Times New Roman" w:hAnsi="Times New Roman" w:cs="Times New Roman"/>
          <w:sz w:val="24"/>
          <w:szCs w:val="24"/>
          <w:lang w:val="lt-LT"/>
        </w:rPr>
      </w:pPr>
    </w:p>
    <w:p w:rsidR="00F933D7" w:rsidRDefault="00F933D7" w:rsidP="00F933D7">
      <w:pPr>
        <w:spacing w:after="0" w:line="240" w:lineRule="auto"/>
        <w:ind w:left="5528"/>
        <w:rPr>
          <w:rFonts w:ascii="Times New Roman" w:hAnsi="Times New Roman" w:cs="Times New Roman"/>
          <w:sz w:val="16"/>
          <w:szCs w:val="24"/>
          <w:lang w:val="lt-LT"/>
        </w:rPr>
      </w:pPr>
      <w:r>
        <w:rPr>
          <w:rFonts w:ascii="Times New Roman" w:hAnsi="Times New Roman" w:cs="Times New Roman"/>
          <w:sz w:val="16"/>
          <w:szCs w:val="24"/>
          <w:lang w:val="lt-LT"/>
        </w:rPr>
        <w:t>------------------------------------</w:t>
      </w:r>
    </w:p>
    <w:p w:rsidR="00F933D7" w:rsidRDefault="00F933D7" w:rsidP="00F933D7">
      <w:pPr>
        <w:spacing w:after="0" w:line="240" w:lineRule="auto"/>
        <w:ind w:left="5528"/>
        <w:rPr>
          <w:rFonts w:ascii="Times New Roman" w:hAnsi="Times New Roman" w:cs="Times New Roman"/>
          <w:sz w:val="16"/>
          <w:szCs w:val="24"/>
          <w:lang w:val="lt-LT"/>
        </w:rPr>
      </w:pPr>
    </w:p>
    <w:p w:rsidR="00F933D7" w:rsidRPr="00F933D7" w:rsidRDefault="00F933D7" w:rsidP="00F933D7">
      <w:pPr>
        <w:spacing w:after="0" w:line="240" w:lineRule="auto"/>
        <w:ind w:left="5528"/>
        <w:rPr>
          <w:rFonts w:ascii="Times New Roman" w:hAnsi="Times New Roman" w:cs="Times New Roman"/>
          <w:sz w:val="16"/>
          <w:szCs w:val="24"/>
          <w:lang w:val="lt-LT"/>
        </w:rPr>
      </w:pPr>
    </w:p>
    <w:p w:rsidR="00F933D7" w:rsidRDefault="003E1BAC" w:rsidP="00F933D7">
      <w:pPr>
        <w:spacing w:after="0" w:line="240" w:lineRule="auto"/>
        <w:jc w:val="center"/>
        <w:rPr>
          <w:rFonts w:ascii="Times New Roman" w:hAnsi="Times New Roman" w:cs="Times New Roman"/>
          <w:b/>
          <w:sz w:val="24"/>
          <w:szCs w:val="24"/>
          <w:lang w:val="lt-LT"/>
        </w:rPr>
      </w:pPr>
      <w:r w:rsidRPr="003E1BAC">
        <w:rPr>
          <w:rFonts w:ascii="Times New Roman" w:hAnsi="Times New Roman" w:cs="Times New Roman"/>
          <w:b/>
          <w:sz w:val="24"/>
          <w:szCs w:val="24"/>
          <w:lang w:val="lt-LT"/>
        </w:rPr>
        <w:t xml:space="preserve">AKTAS </w:t>
      </w:r>
    </w:p>
    <w:p w:rsidR="003E1BAC" w:rsidRDefault="003E1BAC" w:rsidP="00F933D7">
      <w:pPr>
        <w:spacing w:after="0" w:line="240" w:lineRule="auto"/>
        <w:jc w:val="center"/>
        <w:rPr>
          <w:rFonts w:ascii="Times New Roman" w:hAnsi="Times New Roman" w:cs="Times New Roman"/>
          <w:b/>
          <w:sz w:val="24"/>
          <w:szCs w:val="24"/>
          <w:lang w:val="lt-LT"/>
        </w:rPr>
      </w:pPr>
      <w:r w:rsidRPr="003E1BAC">
        <w:rPr>
          <w:rFonts w:ascii="Times New Roman" w:hAnsi="Times New Roman" w:cs="Times New Roman"/>
          <w:b/>
          <w:sz w:val="24"/>
          <w:szCs w:val="24"/>
          <w:lang w:val="lt-LT"/>
        </w:rPr>
        <w:t>DĖL LEIDIMO KEISTI DUOMENIS ELEKTRONINIAME DIENYNE</w:t>
      </w:r>
    </w:p>
    <w:p w:rsidR="003E1BAC" w:rsidRPr="003E1BAC" w:rsidRDefault="00F933D7" w:rsidP="003E1BAC">
      <w:pPr>
        <w:spacing w:after="0" w:line="240" w:lineRule="auto"/>
        <w:jc w:val="center"/>
        <w:rPr>
          <w:rFonts w:ascii="Times New Roman" w:hAnsi="Times New Roman" w:cs="Times New Roman"/>
          <w:b/>
          <w:sz w:val="24"/>
          <w:szCs w:val="24"/>
          <w:lang w:val="lt-LT"/>
        </w:rPr>
      </w:pPr>
      <w:r>
        <w:rPr>
          <w:rFonts w:ascii="Times New Roman" w:hAnsi="Times New Roman" w:cs="Times New Roman"/>
          <w:b/>
          <w:sz w:val="24"/>
          <w:szCs w:val="24"/>
          <w:lang w:val="lt-LT"/>
        </w:rPr>
        <w:t>__</w:t>
      </w:r>
      <w:r w:rsidR="003E1BAC">
        <w:rPr>
          <w:rFonts w:ascii="Times New Roman" w:hAnsi="Times New Roman" w:cs="Times New Roman"/>
          <w:b/>
          <w:sz w:val="24"/>
          <w:szCs w:val="24"/>
          <w:lang w:val="lt-LT"/>
        </w:rPr>
        <w:t xml:space="preserve">______________ </w:t>
      </w:r>
    </w:p>
    <w:p w:rsidR="003E1BAC" w:rsidRDefault="003E1BAC" w:rsidP="003D79F8">
      <w:pPr>
        <w:spacing w:after="0" w:line="240" w:lineRule="auto"/>
        <w:jc w:val="center"/>
        <w:rPr>
          <w:rFonts w:ascii="Times New Roman" w:hAnsi="Times New Roman" w:cs="Times New Roman"/>
          <w:sz w:val="24"/>
          <w:szCs w:val="24"/>
          <w:vertAlign w:val="superscript"/>
          <w:lang w:val="lt-LT"/>
        </w:rPr>
      </w:pPr>
      <w:r w:rsidRPr="003E1BAC">
        <w:rPr>
          <w:rFonts w:ascii="Times New Roman" w:hAnsi="Times New Roman" w:cs="Times New Roman"/>
          <w:sz w:val="24"/>
          <w:szCs w:val="24"/>
          <w:vertAlign w:val="superscript"/>
          <w:lang w:val="lt-LT"/>
        </w:rPr>
        <w:t>(data)</w:t>
      </w:r>
    </w:p>
    <w:p w:rsidR="003E1BAC" w:rsidRDefault="00395E47" w:rsidP="00F933D7">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Klasė </w:t>
      </w:r>
      <w:r>
        <w:rPr>
          <w:rFonts w:ascii="Times New Roman" w:hAnsi="Times New Roman" w:cs="Times New Roman"/>
          <w:sz w:val="24"/>
          <w:szCs w:val="24"/>
          <w:lang w:val="lt-LT"/>
        </w:rPr>
        <w:tab/>
        <w:t xml:space="preserve">_____ </w:t>
      </w:r>
    </w:p>
    <w:p w:rsidR="00395E47" w:rsidRDefault="00F933D7" w:rsidP="00F933D7">
      <w:pPr>
        <w:spacing w:after="0"/>
        <w:rPr>
          <w:rFonts w:ascii="Times New Roman" w:hAnsi="Times New Roman" w:cs="Times New Roman"/>
          <w:sz w:val="24"/>
          <w:szCs w:val="24"/>
          <w:lang w:val="lt-LT"/>
        </w:rPr>
      </w:pPr>
      <w:r>
        <w:rPr>
          <w:rFonts w:ascii="Times New Roman" w:hAnsi="Times New Roman" w:cs="Times New Roman"/>
          <w:sz w:val="24"/>
          <w:szCs w:val="24"/>
          <w:lang w:val="lt-LT"/>
        </w:rPr>
        <w:t xml:space="preserve">Dalykas  </w:t>
      </w:r>
      <w:r w:rsidR="00395E47">
        <w:rPr>
          <w:rFonts w:ascii="Times New Roman" w:hAnsi="Times New Roman" w:cs="Times New Roman"/>
          <w:sz w:val="24"/>
          <w:szCs w:val="24"/>
          <w:lang w:val="lt-LT"/>
        </w:rPr>
        <w:t>________________</w:t>
      </w:r>
    </w:p>
    <w:p w:rsidR="00395E47" w:rsidRDefault="00395E47" w:rsidP="00F933D7">
      <w:pPr>
        <w:spacing w:after="0"/>
        <w:rPr>
          <w:rFonts w:ascii="Times New Roman" w:hAnsi="Times New Roman" w:cs="Times New Roman"/>
          <w:sz w:val="24"/>
          <w:szCs w:val="24"/>
          <w:lang w:val="lt-LT"/>
        </w:rPr>
      </w:pPr>
      <w:r>
        <w:rPr>
          <w:rFonts w:ascii="Times New Roman" w:hAnsi="Times New Roman" w:cs="Times New Roman"/>
          <w:sz w:val="24"/>
          <w:szCs w:val="24"/>
          <w:lang w:val="lt-LT"/>
        </w:rPr>
        <w:t>Mokinys (</w:t>
      </w:r>
      <w:r w:rsidR="00F933D7">
        <w:rPr>
          <w:rFonts w:ascii="Times New Roman" w:hAnsi="Times New Roman" w:cs="Times New Roman"/>
          <w:sz w:val="24"/>
          <w:szCs w:val="24"/>
          <w:lang w:val="lt-LT"/>
        </w:rPr>
        <w:t>-</w:t>
      </w:r>
      <w:r>
        <w:rPr>
          <w:rFonts w:ascii="Times New Roman" w:hAnsi="Times New Roman" w:cs="Times New Roman"/>
          <w:sz w:val="24"/>
          <w:szCs w:val="24"/>
          <w:lang w:val="lt-LT"/>
        </w:rPr>
        <w:t>ė)/Mokiniai</w:t>
      </w:r>
      <w:r w:rsidR="00F933D7">
        <w:rPr>
          <w:rFonts w:ascii="Times New Roman" w:hAnsi="Times New Roman" w:cs="Times New Roman"/>
          <w:sz w:val="24"/>
          <w:szCs w:val="24"/>
          <w:lang w:val="lt-LT"/>
        </w:rPr>
        <w:t xml:space="preserve">  ________</w:t>
      </w:r>
      <w:r>
        <w:rPr>
          <w:rFonts w:ascii="Times New Roman" w:hAnsi="Times New Roman" w:cs="Times New Roman"/>
          <w:sz w:val="24"/>
          <w:szCs w:val="24"/>
          <w:lang w:val="lt-LT"/>
        </w:rPr>
        <w:t>_________</w:t>
      </w:r>
      <w:r w:rsidR="00F933D7">
        <w:rPr>
          <w:rFonts w:ascii="Times New Roman" w:hAnsi="Times New Roman" w:cs="Times New Roman"/>
          <w:sz w:val="24"/>
          <w:szCs w:val="24"/>
          <w:lang w:val="lt-LT"/>
        </w:rPr>
        <w:t>______________________________</w:t>
      </w:r>
      <w:r>
        <w:rPr>
          <w:rFonts w:ascii="Times New Roman" w:hAnsi="Times New Roman" w:cs="Times New Roman"/>
          <w:sz w:val="24"/>
          <w:szCs w:val="24"/>
          <w:lang w:val="lt-LT"/>
        </w:rPr>
        <w:t>_______________</w:t>
      </w:r>
    </w:p>
    <w:p w:rsidR="00395E47" w:rsidRPr="00F933D7" w:rsidRDefault="00F933D7" w:rsidP="00F933D7">
      <w:pPr>
        <w:spacing w:after="0"/>
        <w:rPr>
          <w:rFonts w:ascii="Times New Roman" w:hAnsi="Times New Roman" w:cs="Times New Roman"/>
          <w:sz w:val="24"/>
          <w:szCs w:val="24"/>
          <w:lang w:val="lt-LT"/>
        </w:rPr>
      </w:pPr>
      <w:r>
        <w:rPr>
          <w:rFonts w:ascii="Times New Roman" w:hAnsi="Times New Roman" w:cs="Times New Roman"/>
          <w:sz w:val="24"/>
          <w:szCs w:val="24"/>
          <w:lang w:val="lt-LT"/>
        </w:rPr>
        <w:t>__________________________________________________</w:t>
      </w:r>
      <w:r w:rsidR="001762B6">
        <w:rPr>
          <w:rFonts w:ascii="Times New Roman" w:hAnsi="Times New Roman" w:cs="Times New Roman"/>
          <w:sz w:val="24"/>
          <w:szCs w:val="24"/>
          <w:lang w:val="lt-LT"/>
        </w:rPr>
        <w:t>__</w:t>
      </w:r>
      <w:r>
        <w:rPr>
          <w:rFonts w:ascii="Times New Roman" w:hAnsi="Times New Roman" w:cs="Times New Roman"/>
          <w:sz w:val="24"/>
          <w:szCs w:val="24"/>
          <w:lang w:val="lt-LT"/>
        </w:rPr>
        <w:t>_____________________________</w:t>
      </w:r>
      <w:r w:rsidR="00395E47" w:rsidRPr="00F933D7">
        <w:rPr>
          <w:rFonts w:ascii="Times New Roman" w:hAnsi="Times New Roman" w:cs="Times New Roman"/>
          <w:sz w:val="24"/>
          <w:szCs w:val="24"/>
          <w:lang w:val="lt-LT"/>
        </w:rPr>
        <w:tab/>
      </w:r>
    </w:p>
    <w:p w:rsidR="00395E47" w:rsidRPr="00F933D7" w:rsidRDefault="00584511" w:rsidP="00395E47">
      <w:pPr>
        <w:spacing w:after="0" w:line="240" w:lineRule="auto"/>
        <w:rPr>
          <w:rFonts w:ascii="Times New Roman" w:hAnsi="Times New Roman" w:cs="Times New Roman"/>
          <w:b/>
          <w:sz w:val="24"/>
          <w:szCs w:val="24"/>
          <w:lang w:val="lt-LT"/>
        </w:rPr>
      </w:pPr>
      <w:r>
        <w:rPr>
          <w:rFonts w:ascii="Times New Roman" w:hAnsi="Times New Roman" w:cs="Times New Roman"/>
          <w:b/>
          <w:sz w:val="24"/>
          <w:szCs w:val="24"/>
          <w:lang w:val="lt-LT"/>
        </w:rPr>
        <w:t>Klaidos apibū</w:t>
      </w:r>
      <w:r w:rsidR="00395E47" w:rsidRPr="00F933D7">
        <w:rPr>
          <w:rFonts w:ascii="Times New Roman" w:hAnsi="Times New Roman" w:cs="Times New Roman"/>
          <w:b/>
          <w:sz w:val="24"/>
          <w:szCs w:val="24"/>
          <w:lang w:val="lt-LT"/>
        </w:rPr>
        <w:t>dinimas:</w:t>
      </w:r>
    </w:p>
    <w:p w:rsidR="00395E47" w:rsidRPr="00F933D7" w:rsidRDefault="00395E47" w:rsidP="00395E47">
      <w:pPr>
        <w:pStyle w:val="Default"/>
        <w:rPr>
          <w:rFonts w:eastAsia="Calibri"/>
        </w:rPr>
      </w:pPr>
      <w:r w:rsidRPr="00F933D7">
        <w:t xml:space="preserve">Pasiekimų įvertinimai skaičiumi ir žodžiu nurodant dalyką, </w:t>
      </w:r>
      <w:r w:rsidRPr="00F933D7">
        <w:rPr>
          <w:rFonts w:eastAsia="Calibri"/>
        </w:rPr>
        <w:t>praleist</w:t>
      </w:r>
      <w:r w:rsidR="00F933D7" w:rsidRPr="00F933D7">
        <w:rPr>
          <w:rFonts w:eastAsia="Calibri"/>
        </w:rPr>
        <w:t>ų ir pateisintų pamokų skaičius</w:t>
      </w:r>
      <w:r w:rsidRPr="00F933D7">
        <w:rPr>
          <w:rFonts w:eastAsia="Calibri"/>
        </w:rPr>
        <w:t>:</w:t>
      </w:r>
    </w:p>
    <w:p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__________________________________________________________________________________________________________________________________________________________________________</w:t>
      </w:r>
    </w:p>
    <w:p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rsidR="00395E47" w:rsidRDefault="00395E47" w:rsidP="00395E47">
      <w:pPr>
        <w:pStyle w:val="Default"/>
        <w:rPr>
          <w:rFonts w:eastAsia="Calibri"/>
          <w:sz w:val="23"/>
          <w:szCs w:val="23"/>
        </w:rPr>
      </w:pPr>
    </w:p>
    <w:p w:rsidR="00395E47" w:rsidRPr="00F933D7" w:rsidRDefault="00395E47" w:rsidP="00395E47">
      <w:pPr>
        <w:autoSpaceDE w:val="0"/>
        <w:autoSpaceDN w:val="0"/>
        <w:adjustRightInd w:val="0"/>
        <w:spacing w:after="0" w:line="240" w:lineRule="auto"/>
        <w:rPr>
          <w:rFonts w:ascii="Times New Roman" w:hAnsi="Times New Roman" w:cs="Times New Roman"/>
          <w:b/>
          <w:color w:val="000000"/>
          <w:sz w:val="24"/>
          <w:szCs w:val="24"/>
          <w:lang w:val="lt-LT" w:eastAsia="lt-LT"/>
        </w:rPr>
      </w:pPr>
      <w:r w:rsidRPr="00F933D7">
        <w:rPr>
          <w:rFonts w:ascii="Times New Roman" w:hAnsi="Times New Roman" w:cs="Times New Roman"/>
          <w:b/>
          <w:color w:val="000000"/>
          <w:sz w:val="24"/>
          <w:szCs w:val="24"/>
          <w:lang w:val="lt-LT" w:eastAsia="lt-LT"/>
        </w:rPr>
        <w:t>Duomenų taisym</w:t>
      </w:r>
      <w:r w:rsidR="00F933D7">
        <w:rPr>
          <w:rFonts w:ascii="Times New Roman" w:hAnsi="Times New Roman" w:cs="Times New Roman"/>
          <w:b/>
          <w:color w:val="000000"/>
          <w:sz w:val="24"/>
          <w:szCs w:val="24"/>
          <w:lang w:val="lt-LT" w:eastAsia="lt-LT"/>
        </w:rPr>
        <w:t>o priežastys:</w:t>
      </w:r>
    </w:p>
    <w:p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__________________________________________________________________________________________________________________________________________________________________________</w:t>
      </w:r>
    </w:p>
    <w:p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rsidR="00F933D7" w:rsidRDefault="00F933D7" w:rsidP="00F933D7">
      <w:pPr>
        <w:pStyle w:val="Default"/>
        <w:spacing w:line="276" w:lineRule="auto"/>
        <w:rPr>
          <w:rFonts w:eastAsia="Calibri"/>
          <w:sz w:val="23"/>
          <w:szCs w:val="23"/>
        </w:rPr>
      </w:pPr>
      <w:r>
        <w:rPr>
          <w:rFonts w:eastAsia="Calibri"/>
          <w:sz w:val="23"/>
          <w:szCs w:val="23"/>
        </w:rPr>
        <w:t>_____________________________________________________________________________________</w:t>
      </w:r>
    </w:p>
    <w:p w:rsidR="003D79F8" w:rsidRDefault="003D79F8" w:rsidP="00395E47">
      <w:pPr>
        <w:pStyle w:val="Default"/>
        <w:rPr>
          <w:i/>
          <w:iCs/>
          <w:sz w:val="23"/>
          <w:szCs w:val="23"/>
        </w:rPr>
      </w:pPr>
    </w:p>
    <w:p w:rsidR="003D79F8" w:rsidRDefault="003D79F8" w:rsidP="003D79F8">
      <w:pPr>
        <w:pStyle w:val="Default"/>
        <w:ind w:left="3402"/>
        <w:rPr>
          <w:i/>
          <w:iCs/>
          <w:sz w:val="23"/>
          <w:szCs w:val="23"/>
        </w:rPr>
      </w:pPr>
      <w:r>
        <w:rPr>
          <w:i/>
          <w:iCs/>
          <w:sz w:val="23"/>
          <w:szCs w:val="23"/>
        </w:rPr>
        <w:t>____________________</w:t>
      </w:r>
      <w:r>
        <w:rPr>
          <w:i/>
          <w:iCs/>
          <w:sz w:val="23"/>
          <w:szCs w:val="23"/>
        </w:rPr>
        <w:tab/>
      </w:r>
      <w:r>
        <w:rPr>
          <w:i/>
          <w:iCs/>
          <w:sz w:val="23"/>
          <w:szCs w:val="23"/>
        </w:rPr>
        <w:tab/>
      </w:r>
      <w:r w:rsidR="00F933D7">
        <w:rPr>
          <w:i/>
          <w:iCs/>
          <w:sz w:val="23"/>
          <w:szCs w:val="23"/>
        </w:rPr>
        <w:t xml:space="preserve">  </w:t>
      </w:r>
      <w:r>
        <w:rPr>
          <w:i/>
          <w:iCs/>
          <w:sz w:val="23"/>
          <w:szCs w:val="23"/>
        </w:rPr>
        <w:t>____________________________</w:t>
      </w:r>
    </w:p>
    <w:p w:rsidR="003D79F8" w:rsidRPr="003D79F8" w:rsidRDefault="003D79F8" w:rsidP="003D79F8">
      <w:pPr>
        <w:pStyle w:val="Default"/>
        <w:ind w:left="4122" w:firstLine="198"/>
        <w:rPr>
          <w:rFonts w:eastAsia="Calibri"/>
          <w:sz w:val="23"/>
          <w:szCs w:val="23"/>
          <w:vertAlign w:val="superscript"/>
        </w:rPr>
      </w:pPr>
      <w:r w:rsidRPr="003D79F8">
        <w:rPr>
          <w:i/>
          <w:iCs/>
          <w:sz w:val="23"/>
          <w:szCs w:val="23"/>
          <w:vertAlign w:val="superscript"/>
        </w:rPr>
        <w:t>(parašas)</w:t>
      </w:r>
      <w:r w:rsidRPr="003D79F8">
        <w:rPr>
          <w:i/>
          <w:iCs/>
          <w:sz w:val="23"/>
          <w:szCs w:val="23"/>
        </w:rPr>
        <w:t xml:space="preserve"> </w:t>
      </w:r>
      <w:r>
        <w:rPr>
          <w:i/>
          <w:iCs/>
          <w:sz w:val="23"/>
          <w:szCs w:val="23"/>
        </w:rPr>
        <w:tab/>
      </w:r>
      <w:r>
        <w:rPr>
          <w:i/>
          <w:iCs/>
          <w:sz w:val="23"/>
          <w:szCs w:val="23"/>
        </w:rPr>
        <w:tab/>
      </w:r>
      <w:r>
        <w:rPr>
          <w:i/>
          <w:iCs/>
          <w:sz w:val="23"/>
          <w:szCs w:val="23"/>
        </w:rPr>
        <w:tab/>
      </w:r>
      <w:r>
        <w:rPr>
          <w:i/>
          <w:iCs/>
          <w:sz w:val="23"/>
          <w:szCs w:val="23"/>
        </w:rPr>
        <w:tab/>
      </w:r>
      <w:r w:rsidR="00F933D7">
        <w:rPr>
          <w:i/>
          <w:iCs/>
          <w:sz w:val="23"/>
          <w:szCs w:val="23"/>
        </w:rPr>
        <w:t xml:space="preserve">         </w:t>
      </w:r>
      <w:r w:rsidRPr="003D79F8">
        <w:rPr>
          <w:i/>
          <w:iCs/>
          <w:sz w:val="23"/>
          <w:szCs w:val="23"/>
          <w:vertAlign w:val="superscript"/>
        </w:rPr>
        <w:t>(vardas, pavardė)</w:t>
      </w:r>
    </w:p>
    <w:p w:rsidR="003D79F8" w:rsidRPr="00F933D7" w:rsidRDefault="003D79F8" w:rsidP="00395E47">
      <w:pPr>
        <w:pStyle w:val="Default"/>
        <w:rPr>
          <w:rFonts w:eastAsia="Calibri"/>
          <w:b/>
          <w:sz w:val="23"/>
          <w:szCs w:val="23"/>
        </w:rPr>
      </w:pPr>
      <w:r w:rsidRPr="00F933D7">
        <w:rPr>
          <w:b/>
          <w:sz w:val="23"/>
          <w:szCs w:val="23"/>
        </w:rPr>
        <w:t>SUDERINTA</w:t>
      </w:r>
    </w:p>
    <w:p w:rsidR="00395E47" w:rsidRDefault="003D79F8" w:rsidP="00395E47">
      <w:pPr>
        <w:pStyle w:val="Default"/>
        <w:rPr>
          <w:rFonts w:eastAsia="Calibri"/>
          <w:sz w:val="23"/>
          <w:szCs w:val="23"/>
        </w:rPr>
      </w:pPr>
      <w:r>
        <w:rPr>
          <w:sz w:val="23"/>
          <w:szCs w:val="23"/>
        </w:rPr>
        <w:tab/>
      </w:r>
      <w:r>
        <w:rPr>
          <w:sz w:val="23"/>
          <w:szCs w:val="23"/>
        </w:rPr>
        <w:tab/>
      </w:r>
      <w:r>
        <w:rPr>
          <w:sz w:val="23"/>
          <w:szCs w:val="23"/>
        </w:rPr>
        <w:tab/>
        <w:t xml:space="preserve"> </w:t>
      </w:r>
    </w:p>
    <w:tbl>
      <w:tblPr>
        <w:tblW w:w="0" w:type="auto"/>
        <w:tblLook w:val="04A0" w:firstRow="1" w:lastRow="0" w:firstColumn="1" w:lastColumn="0" w:noHBand="0" w:noVBand="1"/>
      </w:tblPr>
      <w:tblGrid>
        <w:gridCol w:w="4974"/>
        <w:gridCol w:w="5063"/>
      </w:tblGrid>
      <w:tr w:rsidR="003D79F8" w:rsidRPr="00FA1D0C" w:rsidTr="00FA1D0C">
        <w:tc>
          <w:tcPr>
            <w:tcW w:w="5093" w:type="dxa"/>
            <w:shd w:val="clear" w:color="auto" w:fill="auto"/>
          </w:tcPr>
          <w:p w:rsidR="003D79F8" w:rsidRPr="00FA1D0C" w:rsidRDefault="003D79F8" w:rsidP="003D79F8">
            <w:pPr>
              <w:pStyle w:val="Default"/>
              <w:rPr>
                <w:rFonts w:eastAsia="Calibri"/>
                <w:sz w:val="23"/>
                <w:szCs w:val="23"/>
              </w:rPr>
            </w:pPr>
            <w:r w:rsidRPr="003D79F8">
              <w:rPr>
                <w:sz w:val="23"/>
                <w:szCs w:val="23"/>
              </w:rPr>
              <w:t>Direktoriaus pavaduotojas ugdymui</w:t>
            </w:r>
          </w:p>
        </w:tc>
        <w:tc>
          <w:tcPr>
            <w:tcW w:w="5094" w:type="dxa"/>
            <w:shd w:val="clear" w:color="auto" w:fill="auto"/>
          </w:tcPr>
          <w:p w:rsidR="003D79F8" w:rsidRPr="00FA1D0C" w:rsidRDefault="003D79F8" w:rsidP="003D79F8">
            <w:pPr>
              <w:pStyle w:val="Default"/>
              <w:rPr>
                <w:rFonts w:eastAsia="Calibri"/>
                <w:sz w:val="23"/>
                <w:szCs w:val="23"/>
              </w:rPr>
            </w:pPr>
            <w:r w:rsidRPr="00FA1D0C">
              <w:rPr>
                <w:sz w:val="23"/>
                <w:szCs w:val="23"/>
              </w:rPr>
              <w:t>D</w:t>
            </w:r>
            <w:r w:rsidRPr="003D79F8">
              <w:rPr>
                <w:sz w:val="23"/>
                <w:szCs w:val="23"/>
              </w:rPr>
              <w:t>ienyno administratorius</w:t>
            </w:r>
          </w:p>
        </w:tc>
      </w:tr>
      <w:tr w:rsidR="003D79F8" w:rsidRPr="00FA1D0C" w:rsidTr="00FA1D0C">
        <w:tc>
          <w:tcPr>
            <w:tcW w:w="5093" w:type="dxa"/>
            <w:shd w:val="clear" w:color="auto" w:fill="auto"/>
          </w:tcPr>
          <w:p w:rsidR="003D79F8" w:rsidRPr="00FA1D0C" w:rsidRDefault="003D79F8" w:rsidP="00FA1D0C">
            <w:pPr>
              <w:pStyle w:val="Default"/>
              <w:jc w:val="both"/>
              <w:rPr>
                <w:i/>
                <w:iCs/>
                <w:sz w:val="23"/>
                <w:szCs w:val="23"/>
              </w:rPr>
            </w:pPr>
            <w:r w:rsidRPr="00FA1D0C">
              <w:rPr>
                <w:i/>
                <w:iCs/>
                <w:sz w:val="23"/>
                <w:szCs w:val="23"/>
              </w:rPr>
              <w:t>____________________</w:t>
            </w:r>
            <w:r w:rsidR="00F933D7">
              <w:rPr>
                <w:i/>
                <w:iCs/>
                <w:sz w:val="23"/>
                <w:szCs w:val="23"/>
              </w:rPr>
              <w:t>______________</w:t>
            </w:r>
            <w:r w:rsidRPr="00FA1D0C">
              <w:rPr>
                <w:i/>
                <w:iCs/>
                <w:sz w:val="23"/>
                <w:szCs w:val="23"/>
              </w:rPr>
              <w:t>___</w:t>
            </w:r>
          </w:p>
          <w:p w:rsidR="003D79F8" w:rsidRPr="00FA1D0C" w:rsidRDefault="00F933D7" w:rsidP="00FA1D0C">
            <w:pPr>
              <w:pStyle w:val="Default"/>
              <w:ind w:firstLine="198"/>
              <w:jc w:val="both"/>
              <w:rPr>
                <w:rFonts w:eastAsia="Calibri"/>
                <w:sz w:val="23"/>
                <w:szCs w:val="23"/>
              </w:rPr>
            </w:pPr>
            <w:r>
              <w:rPr>
                <w:i/>
                <w:iCs/>
                <w:sz w:val="23"/>
                <w:szCs w:val="23"/>
                <w:vertAlign w:val="superscript"/>
              </w:rPr>
              <w:t xml:space="preserve">          </w:t>
            </w:r>
            <w:r w:rsidR="003D79F8" w:rsidRPr="003D79F8">
              <w:rPr>
                <w:i/>
                <w:iCs/>
                <w:sz w:val="23"/>
                <w:szCs w:val="23"/>
                <w:vertAlign w:val="superscript"/>
              </w:rPr>
              <w:t>(parašas)</w:t>
            </w:r>
            <w:r w:rsidR="003D79F8" w:rsidRPr="00FA1D0C">
              <w:rPr>
                <w:i/>
                <w:iCs/>
                <w:sz w:val="23"/>
                <w:szCs w:val="23"/>
              </w:rPr>
              <w:t xml:space="preserve"> </w:t>
            </w:r>
            <w:r w:rsidR="003D79F8" w:rsidRPr="00FA1D0C">
              <w:rPr>
                <w:i/>
                <w:iCs/>
                <w:sz w:val="23"/>
                <w:szCs w:val="23"/>
              </w:rPr>
              <w:tab/>
            </w:r>
            <w:r w:rsidR="003D79F8" w:rsidRPr="00FA1D0C">
              <w:rPr>
                <w:i/>
                <w:iCs/>
                <w:sz w:val="23"/>
                <w:szCs w:val="23"/>
              </w:rPr>
              <w:tab/>
              <w:t xml:space="preserve">       </w:t>
            </w:r>
            <w:r w:rsidR="003D79F8" w:rsidRPr="003D79F8">
              <w:rPr>
                <w:i/>
                <w:iCs/>
                <w:sz w:val="23"/>
                <w:szCs w:val="23"/>
                <w:vertAlign w:val="superscript"/>
              </w:rPr>
              <w:t>(vardas, pavardė)</w:t>
            </w:r>
            <w:r w:rsidR="003D79F8" w:rsidRPr="00FA1D0C">
              <w:rPr>
                <w:rFonts w:eastAsia="Calibri"/>
                <w:sz w:val="23"/>
                <w:szCs w:val="23"/>
              </w:rPr>
              <w:t xml:space="preserve"> </w:t>
            </w:r>
          </w:p>
        </w:tc>
        <w:tc>
          <w:tcPr>
            <w:tcW w:w="5094" w:type="dxa"/>
            <w:shd w:val="clear" w:color="auto" w:fill="auto"/>
          </w:tcPr>
          <w:p w:rsidR="003D79F8" w:rsidRPr="00FA1D0C" w:rsidRDefault="003D79F8" w:rsidP="00FA1D0C">
            <w:pPr>
              <w:pStyle w:val="Default"/>
              <w:jc w:val="both"/>
              <w:rPr>
                <w:i/>
                <w:iCs/>
                <w:sz w:val="23"/>
                <w:szCs w:val="23"/>
              </w:rPr>
            </w:pPr>
            <w:r w:rsidRPr="00FA1D0C">
              <w:rPr>
                <w:i/>
                <w:iCs/>
                <w:sz w:val="23"/>
                <w:szCs w:val="23"/>
              </w:rPr>
              <w:t>_</w:t>
            </w:r>
            <w:r w:rsidR="00F933D7">
              <w:rPr>
                <w:i/>
                <w:iCs/>
                <w:sz w:val="23"/>
                <w:szCs w:val="23"/>
              </w:rPr>
              <w:t>______________</w:t>
            </w:r>
            <w:r w:rsidRPr="00FA1D0C">
              <w:rPr>
                <w:i/>
                <w:iCs/>
                <w:sz w:val="23"/>
                <w:szCs w:val="23"/>
              </w:rPr>
              <w:t>___________________</w:t>
            </w:r>
            <w:r w:rsidR="00F933D7">
              <w:rPr>
                <w:i/>
                <w:iCs/>
                <w:sz w:val="23"/>
                <w:szCs w:val="23"/>
              </w:rPr>
              <w:t>____</w:t>
            </w:r>
            <w:r w:rsidRPr="00FA1D0C">
              <w:rPr>
                <w:i/>
                <w:iCs/>
                <w:sz w:val="23"/>
                <w:szCs w:val="23"/>
              </w:rPr>
              <w:t>___</w:t>
            </w:r>
          </w:p>
          <w:p w:rsidR="003D79F8" w:rsidRPr="00FA1D0C" w:rsidRDefault="00F933D7" w:rsidP="003D79F8">
            <w:pPr>
              <w:pStyle w:val="Default"/>
              <w:rPr>
                <w:rFonts w:eastAsia="Calibri"/>
                <w:sz w:val="23"/>
                <w:szCs w:val="23"/>
              </w:rPr>
            </w:pPr>
            <w:r>
              <w:rPr>
                <w:i/>
                <w:iCs/>
                <w:sz w:val="23"/>
                <w:szCs w:val="23"/>
                <w:vertAlign w:val="superscript"/>
              </w:rPr>
              <w:t xml:space="preserve">                   </w:t>
            </w:r>
            <w:r w:rsidR="003D79F8" w:rsidRPr="003D79F8">
              <w:rPr>
                <w:i/>
                <w:iCs/>
                <w:sz w:val="23"/>
                <w:szCs w:val="23"/>
                <w:vertAlign w:val="superscript"/>
              </w:rPr>
              <w:t>(parašas)</w:t>
            </w:r>
            <w:r w:rsidR="003D79F8" w:rsidRPr="00FA1D0C">
              <w:rPr>
                <w:i/>
                <w:iCs/>
                <w:sz w:val="23"/>
                <w:szCs w:val="23"/>
              </w:rPr>
              <w:t xml:space="preserve"> </w:t>
            </w:r>
            <w:r w:rsidR="003D79F8" w:rsidRPr="00FA1D0C">
              <w:rPr>
                <w:i/>
                <w:iCs/>
                <w:sz w:val="23"/>
                <w:szCs w:val="23"/>
              </w:rPr>
              <w:tab/>
            </w:r>
            <w:r w:rsidR="003D79F8" w:rsidRPr="00FA1D0C">
              <w:rPr>
                <w:i/>
                <w:iCs/>
                <w:sz w:val="23"/>
                <w:szCs w:val="23"/>
              </w:rPr>
              <w:tab/>
              <w:t xml:space="preserve">      </w:t>
            </w:r>
            <w:r>
              <w:rPr>
                <w:i/>
                <w:iCs/>
                <w:sz w:val="23"/>
                <w:szCs w:val="23"/>
              </w:rPr>
              <w:t xml:space="preserve">   </w:t>
            </w:r>
            <w:r w:rsidR="003D79F8" w:rsidRPr="00FA1D0C">
              <w:rPr>
                <w:i/>
                <w:iCs/>
                <w:sz w:val="23"/>
                <w:szCs w:val="23"/>
              </w:rPr>
              <w:t xml:space="preserve"> </w:t>
            </w:r>
            <w:r w:rsidR="003D79F8" w:rsidRPr="003D79F8">
              <w:rPr>
                <w:i/>
                <w:iCs/>
                <w:sz w:val="23"/>
                <w:szCs w:val="23"/>
                <w:vertAlign w:val="superscript"/>
              </w:rPr>
              <w:t>(vardas, pavardė)</w:t>
            </w:r>
          </w:p>
        </w:tc>
      </w:tr>
      <w:tr w:rsidR="003D79F8" w:rsidRPr="00FA1D0C" w:rsidTr="00FA1D0C">
        <w:tc>
          <w:tcPr>
            <w:tcW w:w="5093" w:type="dxa"/>
            <w:shd w:val="clear" w:color="auto" w:fill="auto"/>
          </w:tcPr>
          <w:p w:rsidR="003D79F8" w:rsidRPr="00FA1D0C" w:rsidRDefault="003D79F8" w:rsidP="00F933D7">
            <w:pPr>
              <w:pStyle w:val="Default"/>
              <w:rPr>
                <w:rFonts w:eastAsia="Calibri"/>
                <w:sz w:val="23"/>
                <w:szCs w:val="23"/>
              </w:rPr>
            </w:pPr>
            <w:r w:rsidRPr="00FA1D0C">
              <w:rPr>
                <w:rFonts w:eastAsia="Calibri"/>
                <w:sz w:val="23"/>
                <w:szCs w:val="23"/>
              </w:rPr>
              <w:t>_________________</w:t>
            </w:r>
          </w:p>
          <w:p w:rsidR="003D79F8" w:rsidRPr="00FA1D0C" w:rsidRDefault="00F933D7" w:rsidP="00F933D7">
            <w:pPr>
              <w:pStyle w:val="Default"/>
              <w:rPr>
                <w:rFonts w:eastAsia="Calibri"/>
                <w:sz w:val="23"/>
                <w:szCs w:val="23"/>
                <w:vertAlign w:val="superscript"/>
              </w:rPr>
            </w:pPr>
            <w:r>
              <w:rPr>
                <w:rFonts w:eastAsia="Calibri"/>
                <w:sz w:val="23"/>
                <w:szCs w:val="23"/>
                <w:vertAlign w:val="superscript"/>
              </w:rPr>
              <w:t xml:space="preserve">                   </w:t>
            </w:r>
            <w:r w:rsidR="003D79F8" w:rsidRPr="00FA1D0C">
              <w:rPr>
                <w:rFonts w:eastAsia="Calibri"/>
                <w:sz w:val="23"/>
                <w:szCs w:val="23"/>
                <w:vertAlign w:val="superscript"/>
              </w:rPr>
              <w:t>(data)</w:t>
            </w:r>
          </w:p>
        </w:tc>
        <w:tc>
          <w:tcPr>
            <w:tcW w:w="5094" w:type="dxa"/>
            <w:shd w:val="clear" w:color="auto" w:fill="auto"/>
          </w:tcPr>
          <w:p w:rsidR="003D79F8" w:rsidRPr="00FA1D0C" w:rsidRDefault="003D79F8" w:rsidP="00F933D7">
            <w:pPr>
              <w:pStyle w:val="Default"/>
              <w:rPr>
                <w:rFonts w:eastAsia="Calibri"/>
                <w:sz w:val="23"/>
                <w:szCs w:val="23"/>
              </w:rPr>
            </w:pPr>
            <w:r w:rsidRPr="00FA1D0C">
              <w:rPr>
                <w:rFonts w:eastAsia="Calibri"/>
                <w:sz w:val="23"/>
                <w:szCs w:val="23"/>
              </w:rPr>
              <w:t>_________________</w:t>
            </w:r>
          </w:p>
          <w:p w:rsidR="003D79F8" w:rsidRPr="00FA1D0C" w:rsidRDefault="00F933D7" w:rsidP="003D79F8">
            <w:pPr>
              <w:pStyle w:val="Default"/>
              <w:rPr>
                <w:rFonts w:eastAsia="Calibri"/>
                <w:sz w:val="23"/>
                <w:szCs w:val="23"/>
              </w:rPr>
            </w:pPr>
            <w:r>
              <w:rPr>
                <w:rFonts w:eastAsia="Calibri"/>
                <w:sz w:val="23"/>
                <w:szCs w:val="23"/>
                <w:vertAlign w:val="superscript"/>
              </w:rPr>
              <w:t xml:space="preserve">                     </w:t>
            </w:r>
            <w:r w:rsidR="003D79F8" w:rsidRPr="00FA1D0C">
              <w:rPr>
                <w:rFonts w:eastAsia="Calibri"/>
                <w:sz w:val="23"/>
                <w:szCs w:val="23"/>
                <w:vertAlign w:val="superscript"/>
              </w:rPr>
              <w:t xml:space="preserve"> (data)</w:t>
            </w:r>
          </w:p>
        </w:tc>
      </w:tr>
    </w:tbl>
    <w:p w:rsidR="003E1BAC" w:rsidRPr="003E1BAC" w:rsidRDefault="003E1BAC" w:rsidP="003E1BAC">
      <w:pPr>
        <w:spacing w:after="0" w:line="240" w:lineRule="auto"/>
        <w:jc w:val="center"/>
        <w:rPr>
          <w:rFonts w:ascii="Times New Roman" w:hAnsi="Times New Roman" w:cs="Times New Roman"/>
          <w:sz w:val="24"/>
          <w:szCs w:val="24"/>
          <w:lang w:val="lt-LT"/>
        </w:rPr>
      </w:pPr>
    </w:p>
    <w:sectPr w:rsidR="003E1BAC" w:rsidRPr="003E1BAC" w:rsidSect="008A3699">
      <w:pgSz w:w="12240" w:h="15840"/>
      <w:pgMar w:top="720" w:right="720" w:bottom="990" w:left="1699"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A5681"/>
    <w:multiLevelType w:val="multilevel"/>
    <w:tmpl w:val="8D3A5198"/>
    <w:lvl w:ilvl="0">
      <w:start w:val="1"/>
      <w:numFmt w:val="decimal"/>
      <w:pStyle w:val="1Heading1"/>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4C6B71D3"/>
    <w:multiLevelType w:val="multilevel"/>
    <w:tmpl w:val="8B34B560"/>
    <w:lvl w:ilvl="0">
      <w:start w:val="1"/>
      <w:numFmt w:val="upperRoman"/>
      <w:pStyle w:val="0HEAD1"/>
      <w:lvlText w:val="%1."/>
      <w:lvlJc w:val="right"/>
      <w:pPr>
        <w:tabs>
          <w:tab w:val="num" w:pos="180"/>
        </w:tabs>
        <w:ind w:left="180" w:hanging="180"/>
      </w:pPr>
      <w:rPr>
        <w:rFonts w:hint="default"/>
      </w:rPr>
    </w:lvl>
    <w:lvl w:ilvl="1">
      <w:start w:val="1"/>
      <w:numFmt w:val="decimal"/>
      <w:pStyle w:val="00numb"/>
      <w:lvlText w:val="%1.%2."/>
      <w:lvlJc w:val="left"/>
      <w:pPr>
        <w:ind w:left="97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64625001"/>
    <w:multiLevelType w:val="multilevel"/>
    <w:tmpl w:val="613224E6"/>
    <w:lvl w:ilvl="0">
      <w:start w:val="1"/>
      <w:numFmt w:val="decimal"/>
      <w:pStyle w:val="0num"/>
      <w:lvlText w:val="%1."/>
      <w:lvlJc w:val="left"/>
      <w:pPr>
        <w:tabs>
          <w:tab w:val="num" w:pos="624"/>
        </w:tabs>
        <w:ind w:left="-283" w:firstLine="567"/>
      </w:pPr>
      <w:rPr>
        <w:rFonts w:hint="default"/>
      </w:rPr>
    </w:lvl>
    <w:lvl w:ilvl="1">
      <w:start w:val="1"/>
      <w:numFmt w:val="decimal"/>
      <w:lvlText w:val="%1.%2."/>
      <w:lvlJc w:val="left"/>
      <w:pPr>
        <w:tabs>
          <w:tab w:val="num" w:pos="858"/>
        </w:tabs>
        <w:ind w:left="446" w:hanging="20"/>
      </w:pPr>
      <w:rPr>
        <w:rFonts w:hint="default"/>
      </w:rPr>
    </w:lvl>
    <w:lvl w:ilvl="2">
      <w:start w:val="1"/>
      <w:numFmt w:val="decimal"/>
      <w:lvlText w:val="%1.%2.%3."/>
      <w:lvlJc w:val="left"/>
      <w:pPr>
        <w:tabs>
          <w:tab w:val="num" w:pos="1581"/>
        </w:tabs>
        <w:ind w:left="1581" w:hanging="504"/>
      </w:pPr>
      <w:rPr>
        <w:rFonts w:hint="default"/>
      </w:rPr>
    </w:lvl>
    <w:lvl w:ilvl="3">
      <w:start w:val="1"/>
      <w:numFmt w:val="decimal"/>
      <w:lvlText w:val="%1.%2.%3.%4."/>
      <w:lvlJc w:val="left"/>
      <w:pPr>
        <w:tabs>
          <w:tab w:val="num" w:pos="2157"/>
        </w:tabs>
        <w:ind w:left="2085" w:hanging="648"/>
      </w:pPr>
      <w:rPr>
        <w:rFonts w:hint="default"/>
      </w:rPr>
    </w:lvl>
    <w:lvl w:ilvl="4">
      <w:start w:val="1"/>
      <w:numFmt w:val="decimal"/>
      <w:lvlText w:val="%1.%2.%3.%4.%5."/>
      <w:lvlJc w:val="left"/>
      <w:pPr>
        <w:tabs>
          <w:tab w:val="num" w:pos="2877"/>
        </w:tabs>
        <w:ind w:left="2589" w:hanging="792"/>
      </w:pPr>
      <w:rPr>
        <w:rFonts w:hint="default"/>
      </w:rPr>
    </w:lvl>
    <w:lvl w:ilvl="5">
      <w:start w:val="1"/>
      <w:numFmt w:val="decimal"/>
      <w:lvlText w:val="%1.%2.%3.%4.%5.%6."/>
      <w:lvlJc w:val="left"/>
      <w:pPr>
        <w:tabs>
          <w:tab w:val="num" w:pos="3237"/>
        </w:tabs>
        <w:ind w:left="3093" w:hanging="936"/>
      </w:pPr>
      <w:rPr>
        <w:rFonts w:hint="default"/>
      </w:rPr>
    </w:lvl>
    <w:lvl w:ilvl="6">
      <w:start w:val="1"/>
      <w:numFmt w:val="decimal"/>
      <w:lvlText w:val="%1.%2.%3.%4.%5.%6.%7."/>
      <w:lvlJc w:val="left"/>
      <w:pPr>
        <w:tabs>
          <w:tab w:val="num" w:pos="3957"/>
        </w:tabs>
        <w:ind w:left="3597" w:hanging="1080"/>
      </w:pPr>
      <w:rPr>
        <w:rFonts w:hint="default"/>
      </w:rPr>
    </w:lvl>
    <w:lvl w:ilvl="7">
      <w:start w:val="1"/>
      <w:numFmt w:val="decimal"/>
      <w:lvlText w:val="%1.%2.%3.%4.%5.%6.%7.%8."/>
      <w:lvlJc w:val="left"/>
      <w:pPr>
        <w:tabs>
          <w:tab w:val="num" w:pos="4317"/>
        </w:tabs>
        <w:ind w:left="4101" w:hanging="1224"/>
      </w:pPr>
      <w:rPr>
        <w:rFonts w:hint="default"/>
      </w:rPr>
    </w:lvl>
    <w:lvl w:ilvl="8">
      <w:start w:val="1"/>
      <w:numFmt w:val="decimal"/>
      <w:lvlText w:val="%1.%2.%3.%4.%5.%6.%7.%8.%9."/>
      <w:lvlJc w:val="left"/>
      <w:pPr>
        <w:tabs>
          <w:tab w:val="num" w:pos="5037"/>
        </w:tabs>
        <w:ind w:left="4677" w:hanging="1440"/>
      </w:pPr>
      <w:rPr>
        <w:rFonts w:hint="default"/>
      </w:r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20"/>
  <w:hyphenationZone w:val="425"/>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542"/>
    <w:rsid w:val="000356E8"/>
    <w:rsid w:val="000430D4"/>
    <w:rsid w:val="00077C66"/>
    <w:rsid w:val="00080670"/>
    <w:rsid w:val="00086C10"/>
    <w:rsid w:val="00093C20"/>
    <w:rsid w:val="000D3887"/>
    <w:rsid w:val="000D677B"/>
    <w:rsid w:val="0010438F"/>
    <w:rsid w:val="0010477C"/>
    <w:rsid w:val="00113D32"/>
    <w:rsid w:val="00115F82"/>
    <w:rsid w:val="00117E3B"/>
    <w:rsid w:val="001203DF"/>
    <w:rsid w:val="0014052D"/>
    <w:rsid w:val="00142C22"/>
    <w:rsid w:val="00156F77"/>
    <w:rsid w:val="00160278"/>
    <w:rsid w:val="00162C22"/>
    <w:rsid w:val="001762B6"/>
    <w:rsid w:val="00194626"/>
    <w:rsid w:val="001D778B"/>
    <w:rsid w:val="001E0B8C"/>
    <w:rsid w:val="001E1DF5"/>
    <w:rsid w:val="001E38D1"/>
    <w:rsid w:val="001E7F7C"/>
    <w:rsid w:val="00202414"/>
    <w:rsid w:val="00204097"/>
    <w:rsid w:val="002050DE"/>
    <w:rsid w:val="00213430"/>
    <w:rsid w:val="002206D1"/>
    <w:rsid w:val="00236F0D"/>
    <w:rsid w:val="0023789C"/>
    <w:rsid w:val="00266CAC"/>
    <w:rsid w:val="00267C6F"/>
    <w:rsid w:val="002811BE"/>
    <w:rsid w:val="002866C8"/>
    <w:rsid w:val="00292412"/>
    <w:rsid w:val="00292EB8"/>
    <w:rsid w:val="002A76BF"/>
    <w:rsid w:val="002B452C"/>
    <w:rsid w:val="002B49CD"/>
    <w:rsid w:val="002C43AD"/>
    <w:rsid w:val="0030045B"/>
    <w:rsid w:val="003025B4"/>
    <w:rsid w:val="00302E46"/>
    <w:rsid w:val="0030306C"/>
    <w:rsid w:val="00315F0A"/>
    <w:rsid w:val="00322EFD"/>
    <w:rsid w:val="0032538B"/>
    <w:rsid w:val="0032625A"/>
    <w:rsid w:val="003330A1"/>
    <w:rsid w:val="00341D46"/>
    <w:rsid w:val="0037164F"/>
    <w:rsid w:val="00395E47"/>
    <w:rsid w:val="003A165D"/>
    <w:rsid w:val="003C1B97"/>
    <w:rsid w:val="003C27A7"/>
    <w:rsid w:val="003C4F2A"/>
    <w:rsid w:val="003D244A"/>
    <w:rsid w:val="003D34C6"/>
    <w:rsid w:val="003D4884"/>
    <w:rsid w:val="003D79F8"/>
    <w:rsid w:val="003E1BAC"/>
    <w:rsid w:val="00405CFD"/>
    <w:rsid w:val="0043775A"/>
    <w:rsid w:val="004673F7"/>
    <w:rsid w:val="004707F3"/>
    <w:rsid w:val="00473317"/>
    <w:rsid w:val="00475E12"/>
    <w:rsid w:val="00477BEF"/>
    <w:rsid w:val="004913B1"/>
    <w:rsid w:val="004930BF"/>
    <w:rsid w:val="00495BF3"/>
    <w:rsid w:val="00496A60"/>
    <w:rsid w:val="004D465F"/>
    <w:rsid w:val="004F6C34"/>
    <w:rsid w:val="0050421B"/>
    <w:rsid w:val="00522B6E"/>
    <w:rsid w:val="00523ED3"/>
    <w:rsid w:val="00524DA4"/>
    <w:rsid w:val="00525B2C"/>
    <w:rsid w:val="00542606"/>
    <w:rsid w:val="00584511"/>
    <w:rsid w:val="00586717"/>
    <w:rsid w:val="0059717A"/>
    <w:rsid w:val="005B02B1"/>
    <w:rsid w:val="005B4551"/>
    <w:rsid w:val="005C0228"/>
    <w:rsid w:val="005D3A35"/>
    <w:rsid w:val="005D488E"/>
    <w:rsid w:val="005D6C4C"/>
    <w:rsid w:val="005F25CB"/>
    <w:rsid w:val="00602ACD"/>
    <w:rsid w:val="00603514"/>
    <w:rsid w:val="00611220"/>
    <w:rsid w:val="00621A99"/>
    <w:rsid w:val="00644588"/>
    <w:rsid w:val="00656444"/>
    <w:rsid w:val="00656B19"/>
    <w:rsid w:val="0066777A"/>
    <w:rsid w:val="0067543E"/>
    <w:rsid w:val="0067575F"/>
    <w:rsid w:val="00681763"/>
    <w:rsid w:val="00687BBA"/>
    <w:rsid w:val="006D00FA"/>
    <w:rsid w:val="006E5608"/>
    <w:rsid w:val="006E5F93"/>
    <w:rsid w:val="00704F25"/>
    <w:rsid w:val="00705831"/>
    <w:rsid w:val="00711F00"/>
    <w:rsid w:val="007337B7"/>
    <w:rsid w:val="00743906"/>
    <w:rsid w:val="007463CD"/>
    <w:rsid w:val="00747A62"/>
    <w:rsid w:val="007628C9"/>
    <w:rsid w:val="00772AA8"/>
    <w:rsid w:val="0078437C"/>
    <w:rsid w:val="00785532"/>
    <w:rsid w:val="007975BB"/>
    <w:rsid w:val="007A3FFB"/>
    <w:rsid w:val="007C2431"/>
    <w:rsid w:val="00801866"/>
    <w:rsid w:val="00812345"/>
    <w:rsid w:val="00821146"/>
    <w:rsid w:val="00846EE7"/>
    <w:rsid w:val="0086478E"/>
    <w:rsid w:val="008948E7"/>
    <w:rsid w:val="008959CC"/>
    <w:rsid w:val="00897E83"/>
    <w:rsid w:val="008A2D88"/>
    <w:rsid w:val="008A3699"/>
    <w:rsid w:val="008B7FA2"/>
    <w:rsid w:val="008C2571"/>
    <w:rsid w:val="008E2AF8"/>
    <w:rsid w:val="008F620B"/>
    <w:rsid w:val="00900695"/>
    <w:rsid w:val="009062AF"/>
    <w:rsid w:val="0092079F"/>
    <w:rsid w:val="00991B79"/>
    <w:rsid w:val="009B3287"/>
    <w:rsid w:val="009E1EDB"/>
    <w:rsid w:val="00A215C0"/>
    <w:rsid w:val="00A24743"/>
    <w:rsid w:val="00A405FE"/>
    <w:rsid w:val="00A50259"/>
    <w:rsid w:val="00A845F8"/>
    <w:rsid w:val="00A866AF"/>
    <w:rsid w:val="00AB0711"/>
    <w:rsid w:val="00AB2B91"/>
    <w:rsid w:val="00AB7107"/>
    <w:rsid w:val="00AC1F74"/>
    <w:rsid w:val="00AC2750"/>
    <w:rsid w:val="00AC6D71"/>
    <w:rsid w:val="00AD1460"/>
    <w:rsid w:val="00AD68B7"/>
    <w:rsid w:val="00AE08C1"/>
    <w:rsid w:val="00AF3C59"/>
    <w:rsid w:val="00AF73DA"/>
    <w:rsid w:val="00B311AE"/>
    <w:rsid w:val="00B77217"/>
    <w:rsid w:val="00B91812"/>
    <w:rsid w:val="00B96C0D"/>
    <w:rsid w:val="00BA14E4"/>
    <w:rsid w:val="00BB146E"/>
    <w:rsid w:val="00BB53F1"/>
    <w:rsid w:val="00BD34E9"/>
    <w:rsid w:val="00BD6918"/>
    <w:rsid w:val="00C01825"/>
    <w:rsid w:val="00C42DE2"/>
    <w:rsid w:val="00C4450A"/>
    <w:rsid w:val="00C46F51"/>
    <w:rsid w:val="00C47956"/>
    <w:rsid w:val="00C56542"/>
    <w:rsid w:val="00C82522"/>
    <w:rsid w:val="00C86D28"/>
    <w:rsid w:val="00C87609"/>
    <w:rsid w:val="00CA4D69"/>
    <w:rsid w:val="00CB0C35"/>
    <w:rsid w:val="00CC7DC8"/>
    <w:rsid w:val="00CE55DA"/>
    <w:rsid w:val="00CF7EFB"/>
    <w:rsid w:val="00D11EB6"/>
    <w:rsid w:val="00D1517F"/>
    <w:rsid w:val="00D22F2B"/>
    <w:rsid w:val="00D23BF2"/>
    <w:rsid w:val="00D65D04"/>
    <w:rsid w:val="00D76ECF"/>
    <w:rsid w:val="00D80472"/>
    <w:rsid w:val="00DA68B5"/>
    <w:rsid w:val="00DB45D9"/>
    <w:rsid w:val="00DB548C"/>
    <w:rsid w:val="00DB58C8"/>
    <w:rsid w:val="00DB714A"/>
    <w:rsid w:val="00DC3A0C"/>
    <w:rsid w:val="00DD2686"/>
    <w:rsid w:val="00DE15E3"/>
    <w:rsid w:val="00E12730"/>
    <w:rsid w:val="00E1729B"/>
    <w:rsid w:val="00E17BA0"/>
    <w:rsid w:val="00E2041E"/>
    <w:rsid w:val="00E30E2A"/>
    <w:rsid w:val="00E31E06"/>
    <w:rsid w:val="00E329DD"/>
    <w:rsid w:val="00E35AF0"/>
    <w:rsid w:val="00E44BBC"/>
    <w:rsid w:val="00E63F1D"/>
    <w:rsid w:val="00E71E3E"/>
    <w:rsid w:val="00E82DA5"/>
    <w:rsid w:val="00E907E6"/>
    <w:rsid w:val="00E92693"/>
    <w:rsid w:val="00E97B24"/>
    <w:rsid w:val="00EC231D"/>
    <w:rsid w:val="00EC5905"/>
    <w:rsid w:val="00EC6441"/>
    <w:rsid w:val="00EE4E32"/>
    <w:rsid w:val="00F050B5"/>
    <w:rsid w:val="00F10690"/>
    <w:rsid w:val="00F10968"/>
    <w:rsid w:val="00F16352"/>
    <w:rsid w:val="00F207A8"/>
    <w:rsid w:val="00F23201"/>
    <w:rsid w:val="00F25C30"/>
    <w:rsid w:val="00F3475C"/>
    <w:rsid w:val="00F45BE6"/>
    <w:rsid w:val="00F53F74"/>
    <w:rsid w:val="00F55DED"/>
    <w:rsid w:val="00F55FED"/>
    <w:rsid w:val="00F933D7"/>
    <w:rsid w:val="00F977D6"/>
    <w:rsid w:val="00FA1D0C"/>
    <w:rsid w:val="00FA603A"/>
    <w:rsid w:val="00FA69DB"/>
    <w:rsid w:val="00FB0A8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metric2"/>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DE2"/>
    <w:pPr>
      <w:spacing w:after="200" w:line="276" w:lineRule="auto"/>
    </w:pPr>
    <w:rPr>
      <w:rFonts w:cs="Calibri"/>
      <w:sz w:val="22"/>
      <w:szCs w:val="22"/>
      <w:lang w:val="en-US" w:eastAsia="en-US"/>
    </w:rPr>
  </w:style>
  <w:style w:type="paragraph" w:styleId="Heading1">
    <w:name w:val="heading 1"/>
    <w:basedOn w:val="Normal"/>
    <w:next w:val="Normal"/>
    <w:qFormat/>
    <w:rsid w:val="00C8760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aopastraipa1">
    <w:name w:val="Sąrašo pastraipa1"/>
    <w:basedOn w:val="Normal"/>
    <w:uiPriority w:val="99"/>
    <w:qFormat/>
    <w:rsid w:val="00522B6E"/>
    <w:pPr>
      <w:ind w:left="720"/>
      <w:contextualSpacing/>
    </w:pPr>
  </w:style>
  <w:style w:type="character" w:styleId="Hyperlink">
    <w:name w:val="Hyperlink"/>
    <w:uiPriority w:val="99"/>
    <w:rsid w:val="00156F77"/>
    <w:rPr>
      <w:color w:val="0000FF"/>
      <w:u w:val="single"/>
    </w:rPr>
  </w:style>
  <w:style w:type="paragraph" w:customStyle="1" w:styleId="Default">
    <w:name w:val="Default"/>
    <w:rsid w:val="002206D1"/>
    <w:pPr>
      <w:autoSpaceDE w:val="0"/>
      <w:autoSpaceDN w:val="0"/>
      <w:adjustRightInd w:val="0"/>
    </w:pPr>
    <w:rPr>
      <w:rFonts w:ascii="Times New Roman" w:eastAsia="Times New Roman" w:hAnsi="Times New Roman"/>
      <w:color w:val="000000"/>
      <w:sz w:val="24"/>
      <w:szCs w:val="24"/>
    </w:rPr>
  </w:style>
  <w:style w:type="paragraph" w:customStyle="1" w:styleId="0HEAD1">
    <w:name w:val="0_HEAD1"/>
    <w:basedOn w:val="Heading1"/>
    <w:rsid w:val="00F23201"/>
    <w:pPr>
      <w:numPr>
        <w:numId w:val="1"/>
      </w:numPr>
      <w:spacing w:after="360" w:line="240" w:lineRule="auto"/>
      <w:jc w:val="center"/>
    </w:pPr>
    <w:rPr>
      <w:rFonts w:ascii="Times New Roman" w:hAnsi="Times New Roman" w:cs="Times New Roman"/>
      <w:bCs w:val="0"/>
      <w:kern w:val="36"/>
      <w:sz w:val="24"/>
      <w:szCs w:val="24"/>
      <w:lang w:val="lt-LT"/>
    </w:rPr>
  </w:style>
  <w:style w:type="paragraph" w:customStyle="1" w:styleId="StyleSraopastraipaLatinTimesNewRoman12ptCustomCol">
    <w:name w:val="Style Sąrašo pastraipa + (Latin) Times New Roman 12 pt Custom Col..."/>
    <w:basedOn w:val="Normal"/>
    <w:rsid w:val="000356E8"/>
    <w:pPr>
      <w:spacing w:before="120" w:after="240" w:line="240" w:lineRule="auto"/>
      <w:jc w:val="both"/>
    </w:pPr>
    <w:rPr>
      <w:rFonts w:ascii="Times New Roman" w:eastAsia="Times New Roman" w:hAnsi="Times New Roman" w:cs="Times New Roman"/>
      <w:color w:val="17365D"/>
      <w:sz w:val="24"/>
      <w:szCs w:val="20"/>
    </w:rPr>
  </w:style>
  <w:style w:type="paragraph" w:customStyle="1" w:styleId="1Heading1">
    <w:name w:val="1_Heading1"/>
    <w:basedOn w:val="Normal"/>
    <w:rsid w:val="000356E8"/>
    <w:pPr>
      <w:numPr>
        <w:numId w:val="2"/>
      </w:numPr>
    </w:pPr>
  </w:style>
  <w:style w:type="paragraph" w:customStyle="1" w:styleId="0num">
    <w:name w:val="0_num"/>
    <w:basedOn w:val="Normal"/>
    <w:rsid w:val="009E1EDB"/>
    <w:pPr>
      <w:numPr>
        <w:numId w:val="3"/>
      </w:numPr>
      <w:spacing w:after="120"/>
      <w:jc w:val="both"/>
    </w:pPr>
    <w:rPr>
      <w:rFonts w:ascii="Times New Roman" w:hAnsi="Times New Roman"/>
      <w:sz w:val="24"/>
    </w:rPr>
  </w:style>
  <w:style w:type="paragraph" w:customStyle="1" w:styleId="00numb">
    <w:name w:val="00numb"/>
    <w:basedOn w:val="Normal"/>
    <w:rsid w:val="000356E8"/>
    <w:pPr>
      <w:numPr>
        <w:ilvl w:val="1"/>
        <w:numId w:val="1"/>
      </w:numPr>
      <w:spacing w:line="240" w:lineRule="auto"/>
      <w:jc w:val="both"/>
    </w:pPr>
    <w:rPr>
      <w:rFonts w:ascii="Times New Roman" w:hAnsi="Times New Roman"/>
      <w:sz w:val="24"/>
    </w:rPr>
  </w:style>
  <w:style w:type="character" w:customStyle="1" w:styleId="Rykuspabraukimas1">
    <w:name w:val="Ryškus pabraukimas1"/>
    <w:qFormat/>
    <w:rsid w:val="00991B79"/>
    <w:rPr>
      <w:b/>
      <w:bCs/>
      <w:i/>
      <w:iCs/>
      <w:color w:val="4F81BD"/>
    </w:rPr>
  </w:style>
  <w:style w:type="paragraph" w:styleId="ListParagraph">
    <w:name w:val="List Paragraph"/>
    <w:basedOn w:val="Normal"/>
    <w:uiPriority w:val="34"/>
    <w:qFormat/>
    <w:rsid w:val="00897E83"/>
    <w:pPr>
      <w:ind w:left="1296"/>
    </w:pPr>
  </w:style>
  <w:style w:type="table" w:styleId="TableGrid">
    <w:name w:val="Table Grid"/>
    <w:basedOn w:val="TableNormal"/>
    <w:uiPriority w:val="59"/>
    <w:rsid w:val="003D7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4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11"/>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t-LT" w:eastAsia="lt-L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DE2"/>
    <w:pPr>
      <w:spacing w:after="200" w:line="276" w:lineRule="auto"/>
    </w:pPr>
    <w:rPr>
      <w:rFonts w:cs="Calibri"/>
      <w:sz w:val="22"/>
      <w:szCs w:val="22"/>
      <w:lang w:val="en-US" w:eastAsia="en-US"/>
    </w:rPr>
  </w:style>
  <w:style w:type="paragraph" w:styleId="Heading1">
    <w:name w:val="heading 1"/>
    <w:basedOn w:val="Normal"/>
    <w:next w:val="Normal"/>
    <w:qFormat/>
    <w:rsid w:val="00C87609"/>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aopastraipa1">
    <w:name w:val="Sąrašo pastraipa1"/>
    <w:basedOn w:val="Normal"/>
    <w:uiPriority w:val="99"/>
    <w:qFormat/>
    <w:rsid w:val="00522B6E"/>
    <w:pPr>
      <w:ind w:left="720"/>
      <w:contextualSpacing/>
    </w:pPr>
  </w:style>
  <w:style w:type="character" w:styleId="Hyperlink">
    <w:name w:val="Hyperlink"/>
    <w:uiPriority w:val="99"/>
    <w:rsid w:val="00156F77"/>
    <w:rPr>
      <w:color w:val="0000FF"/>
      <w:u w:val="single"/>
    </w:rPr>
  </w:style>
  <w:style w:type="paragraph" w:customStyle="1" w:styleId="Default">
    <w:name w:val="Default"/>
    <w:rsid w:val="002206D1"/>
    <w:pPr>
      <w:autoSpaceDE w:val="0"/>
      <w:autoSpaceDN w:val="0"/>
      <w:adjustRightInd w:val="0"/>
    </w:pPr>
    <w:rPr>
      <w:rFonts w:ascii="Times New Roman" w:eastAsia="Times New Roman" w:hAnsi="Times New Roman"/>
      <w:color w:val="000000"/>
      <w:sz w:val="24"/>
      <w:szCs w:val="24"/>
    </w:rPr>
  </w:style>
  <w:style w:type="paragraph" w:customStyle="1" w:styleId="0HEAD1">
    <w:name w:val="0_HEAD1"/>
    <w:basedOn w:val="Heading1"/>
    <w:rsid w:val="00F23201"/>
    <w:pPr>
      <w:numPr>
        <w:numId w:val="1"/>
      </w:numPr>
      <w:spacing w:after="360" w:line="240" w:lineRule="auto"/>
      <w:jc w:val="center"/>
    </w:pPr>
    <w:rPr>
      <w:rFonts w:ascii="Times New Roman" w:hAnsi="Times New Roman" w:cs="Times New Roman"/>
      <w:bCs w:val="0"/>
      <w:kern w:val="36"/>
      <w:sz w:val="24"/>
      <w:szCs w:val="24"/>
      <w:lang w:val="lt-LT"/>
    </w:rPr>
  </w:style>
  <w:style w:type="paragraph" w:customStyle="1" w:styleId="StyleSraopastraipaLatinTimesNewRoman12ptCustomCol">
    <w:name w:val="Style Sąrašo pastraipa + (Latin) Times New Roman 12 pt Custom Col..."/>
    <w:basedOn w:val="Normal"/>
    <w:rsid w:val="000356E8"/>
    <w:pPr>
      <w:spacing w:before="120" w:after="240" w:line="240" w:lineRule="auto"/>
      <w:jc w:val="both"/>
    </w:pPr>
    <w:rPr>
      <w:rFonts w:ascii="Times New Roman" w:eastAsia="Times New Roman" w:hAnsi="Times New Roman" w:cs="Times New Roman"/>
      <w:color w:val="17365D"/>
      <w:sz w:val="24"/>
      <w:szCs w:val="20"/>
    </w:rPr>
  </w:style>
  <w:style w:type="paragraph" w:customStyle="1" w:styleId="1Heading1">
    <w:name w:val="1_Heading1"/>
    <w:basedOn w:val="Normal"/>
    <w:rsid w:val="000356E8"/>
    <w:pPr>
      <w:numPr>
        <w:numId w:val="2"/>
      </w:numPr>
    </w:pPr>
  </w:style>
  <w:style w:type="paragraph" w:customStyle="1" w:styleId="0num">
    <w:name w:val="0_num"/>
    <w:basedOn w:val="Normal"/>
    <w:rsid w:val="009E1EDB"/>
    <w:pPr>
      <w:numPr>
        <w:numId w:val="3"/>
      </w:numPr>
      <w:spacing w:after="120"/>
      <w:jc w:val="both"/>
    </w:pPr>
    <w:rPr>
      <w:rFonts w:ascii="Times New Roman" w:hAnsi="Times New Roman"/>
      <w:sz w:val="24"/>
    </w:rPr>
  </w:style>
  <w:style w:type="paragraph" w:customStyle="1" w:styleId="00numb">
    <w:name w:val="00numb"/>
    <w:basedOn w:val="Normal"/>
    <w:rsid w:val="000356E8"/>
    <w:pPr>
      <w:numPr>
        <w:ilvl w:val="1"/>
        <w:numId w:val="1"/>
      </w:numPr>
      <w:spacing w:line="240" w:lineRule="auto"/>
      <w:jc w:val="both"/>
    </w:pPr>
    <w:rPr>
      <w:rFonts w:ascii="Times New Roman" w:hAnsi="Times New Roman"/>
      <w:sz w:val="24"/>
    </w:rPr>
  </w:style>
  <w:style w:type="character" w:customStyle="1" w:styleId="Rykuspabraukimas1">
    <w:name w:val="Ryškus pabraukimas1"/>
    <w:qFormat/>
    <w:rsid w:val="00991B79"/>
    <w:rPr>
      <w:b/>
      <w:bCs/>
      <w:i/>
      <w:iCs/>
      <w:color w:val="4F81BD"/>
    </w:rPr>
  </w:style>
  <w:style w:type="paragraph" w:styleId="ListParagraph">
    <w:name w:val="List Paragraph"/>
    <w:basedOn w:val="Normal"/>
    <w:uiPriority w:val="34"/>
    <w:qFormat/>
    <w:rsid w:val="00897E83"/>
    <w:pPr>
      <w:ind w:left="1296"/>
    </w:pPr>
  </w:style>
  <w:style w:type="table" w:styleId="TableGrid">
    <w:name w:val="Table Grid"/>
    <w:basedOn w:val="TableNormal"/>
    <w:uiPriority w:val="59"/>
    <w:rsid w:val="003D7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845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4511"/>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9498603">
      <w:marLeft w:val="0"/>
      <w:marRight w:val="0"/>
      <w:marTop w:val="0"/>
      <w:marBottom w:val="0"/>
      <w:divBdr>
        <w:top w:val="none" w:sz="0" w:space="0" w:color="auto"/>
        <w:left w:val="none" w:sz="0" w:space="0" w:color="auto"/>
        <w:bottom w:val="none" w:sz="0" w:space="0" w:color="auto"/>
        <w:right w:val="none" w:sz="0" w:space="0" w:color="auto"/>
      </w:divBdr>
    </w:div>
    <w:div w:id="1819498607">
      <w:marLeft w:val="0"/>
      <w:marRight w:val="0"/>
      <w:marTop w:val="0"/>
      <w:marBottom w:val="0"/>
      <w:divBdr>
        <w:top w:val="none" w:sz="0" w:space="0" w:color="auto"/>
        <w:left w:val="none" w:sz="0" w:space="0" w:color="auto"/>
        <w:bottom w:val="none" w:sz="0" w:space="0" w:color="auto"/>
        <w:right w:val="none" w:sz="0" w:space="0" w:color="auto"/>
      </w:divBdr>
      <w:divsChild>
        <w:div w:id="1819498604">
          <w:marLeft w:val="0"/>
          <w:marRight w:val="0"/>
          <w:marTop w:val="0"/>
          <w:marBottom w:val="0"/>
          <w:divBdr>
            <w:top w:val="none" w:sz="0" w:space="0" w:color="auto"/>
            <w:left w:val="none" w:sz="0" w:space="0" w:color="auto"/>
            <w:bottom w:val="none" w:sz="0" w:space="0" w:color="auto"/>
            <w:right w:val="none" w:sz="0" w:space="0" w:color="auto"/>
          </w:divBdr>
        </w:div>
        <w:div w:id="1819498605">
          <w:marLeft w:val="0"/>
          <w:marRight w:val="0"/>
          <w:marTop w:val="0"/>
          <w:marBottom w:val="0"/>
          <w:divBdr>
            <w:top w:val="none" w:sz="0" w:space="0" w:color="auto"/>
            <w:left w:val="none" w:sz="0" w:space="0" w:color="auto"/>
            <w:bottom w:val="none" w:sz="0" w:space="0" w:color="auto"/>
            <w:right w:val="none" w:sz="0" w:space="0" w:color="auto"/>
          </w:divBdr>
        </w:div>
        <w:div w:id="18194986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2810</Words>
  <Characters>16496</Characters>
  <Application>Microsoft Office Word</Application>
  <DocSecurity>0</DocSecurity>
  <Lines>1374</Lines>
  <Paragraphs>250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Syrokomla</Company>
  <LinksUpToDate>false</LinksUpToDate>
  <CharactersWithSpaces>19056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dc:creator>
  <cp:lastModifiedBy>Sekret</cp:lastModifiedBy>
  <cp:revision>2</cp:revision>
  <cp:lastPrinted>2019-10-08T08:54:00Z</cp:lastPrinted>
  <dcterms:created xsi:type="dcterms:W3CDTF">2019-10-08T09:32:00Z</dcterms:created>
  <dcterms:modified xsi:type="dcterms:W3CDTF">2019-10-08T09:32:00Z</dcterms:modified>
</cp:coreProperties>
</file>