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22D9" w14:textId="77777777" w:rsidR="006E26B2" w:rsidRPr="006E26B2" w:rsidRDefault="006E26B2" w:rsidP="00F0776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Kompleksiškai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teikiamų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šeimai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plėtra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Šalčininkų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rajone</w:t>
      </w:r>
      <w:proofErr w:type="spellEnd"/>
    </w:p>
    <w:p w14:paraId="707BD810" w14:textId="77777777" w:rsidR="00405A9C" w:rsidRPr="00BE35AA" w:rsidRDefault="00790958" w:rsidP="00F0776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35AA">
        <w:rPr>
          <w:rFonts w:ascii="Times New Roman" w:hAnsi="Times New Roman" w:cs="Times New Roman"/>
          <w:b/>
          <w:sz w:val="24"/>
          <w:szCs w:val="24"/>
        </w:rPr>
        <w:t>POZITYVIOS T</w:t>
      </w:r>
      <w:r w:rsidRPr="00BE35AA">
        <w:rPr>
          <w:rFonts w:ascii="Times New Roman" w:hAnsi="Times New Roman" w:cs="Times New Roman"/>
          <w:b/>
          <w:sz w:val="24"/>
          <w:szCs w:val="24"/>
          <w:lang w:val="lt-LT"/>
        </w:rPr>
        <w:t>ĖVYSTĖS ĮGŪDŽIŲ MOKYMO PROGRAMA</w:t>
      </w:r>
    </w:p>
    <w:p w14:paraId="5A1CD9F8" w14:textId="77777777" w:rsidR="006B7990" w:rsidRPr="006B7990" w:rsidRDefault="006E26B2" w:rsidP="00F077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6B7990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1FE2D830" w14:textId="77777777" w:rsidR="00405A9C" w:rsidRPr="00F0776E" w:rsidRDefault="00790958" w:rsidP="00CD526B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>Parengė</w:t>
      </w:r>
      <w:r w:rsidR="00BE35AA">
        <w:rPr>
          <w:rFonts w:ascii="Times New Roman" w:hAnsi="Times New Roman" w:cs="Times New Roman"/>
          <w:sz w:val="24"/>
          <w:szCs w:val="24"/>
          <w:lang w:val="lt-LT"/>
        </w:rPr>
        <w:t>:</w:t>
      </w:r>
      <w:r w:rsidRPr="00F0776E">
        <w:rPr>
          <w:rFonts w:ascii="Times New Roman" w:hAnsi="Times New Roman" w:cs="Times New Roman"/>
          <w:sz w:val="24"/>
          <w:szCs w:val="24"/>
          <w:lang w:val="lt-LT"/>
        </w:rPr>
        <w:t xml:space="preserve"> psichologė Žaneta Kanapickienė</w:t>
      </w:r>
    </w:p>
    <w:p w14:paraId="5C8C5BCA" w14:textId="77777777" w:rsidR="00790958" w:rsidRPr="00F0776E" w:rsidRDefault="00790958" w:rsidP="0079095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>Programos tikslai- suteikti tėvams žinių ir įgūdžių apie tai, kaip:</w:t>
      </w:r>
    </w:p>
    <w:p w14:paraId="0FAA309F" w14:textId="77777777" w:rsidR="00790958" w:rsidRPr="00F0776E" w:rsidRDefault="00790958" w:rsidP="00790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>sėkmingai auginti vaikus</w:t>
      </w:r>
    </w:p>
    <w:p w14:paraId="0F180E3E" w14:textId="77777777" w:rsidR="00790958" w:rsidRPr="00F0776E" w:rsidRDefault="00790958" w:rsidP="00790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>pozityviai spręsti kylančius konfliktus ir auklėjimo problemas šeimoje</w:t>
      </w:r>
    </w:p>
    <w:p w14:paraId="28E72921" w14:textId="77777777" w:rsidR="00790958" w:rsidRPr="00F0776E" w:rsidRDefault="00790958" w:rsidP="00790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>kartu su mokykla spręsti vaiko ugdymosi ir mokymosi klausimus</w:t>
      </w:r>
    </w:p>
    <w:p w14:paraId="4721B134" w14:textId="77777777" w:rsidR="00790958" w:rsidRPr="00DA5622" w:rsidRDefault="00790958" w:rsidP="00DA5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0776E">
        <w:rPr>
          <w:rFonts w:ascii="Times New Roman" w:hAnsi="Times New Roman" w:cs="Times New Roman"/>
          <w:sz w:val="24"/>
          <w:szCs w:val="24"/>
          <w:lang w:val="lt-LT"/>
        </w:rPr>
        <w:t xml:space="preserve">apsaugoti </w:t>
      </w:r>
      <w:r w:rsidR="00F0776E" w:rsidRPr="00F0776E">
        <w:rPr>
          <w:rFonts w:ascii="Times New Roman" w:hAnsi="Times New Roman" w:cs="Times New Roman"/>
          <w:sz w:val="24"/>
          <w:szCs w:val="24"/>
          <w:lang w:val="lt-LT"/>
        </w:rPr>
        <w:t xml:space="preserve">vaikus </w:t>
      </w:r>
      <w:r w:rsidRPr="00F0776E">
        <w:rPr>
          <w:rFonts w:ascii="Times New Roman" w:hAnsi="Times New Roman" w:cs="Times New Roman"/>
          <w:sz w:val="24"/>
          <w:szCs w:val="24"/>
          <w:lang w:val="lt-LT"/>
        </w:rPr>
        <w:t>nuo soci</w:t>
      </w:r>
      <w:r w:rsidR="00CD526B">
        <w:rPr>
          <w:rFonts w:ascii="Times New Roman" w:hAnsi="Times New Roman" w:cs="Times New Roman"/>
          <w:sz w:val="24"/>
          <w:szCs w:val="24"/>
          <w:lang w:val="lt-LT"/>
        </w:rPr>
        <w:t>alinių negerovių, neigiamo socialinės aplinkos poveikio</w:t>
      </w:r>
      <w:r w:rsidRPr="00F0776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387"/>
        <w:gridCol w:w="3827"/>
      </w:tblGrid>
      <w:tr w:rsidR="00790958" w:rsidRPr="00F0776E" w14:paraId="400C7B96" w14:textId="77777777" w:rsidTr="00230188">
        <w:tc>
          <w:tcPr>
            <w:tcW w:w="846" w:type="dxa"/>
          </w:tcPr>
          <w:p w14:paraId="7297E60A" w14:textId="77777777" w:rsidR="00790958" w:rsidRPr="00F0776E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Val. </w:t>
            </w:r>
          </w:p>
        </w:tc>
        <w:tc>
          <w:tcPr>
            <w:tcW w:w="5387" w:type="dxa"/>
          </w:tcPr>
          <w:p w14:paraId="4860F8C8" w14:textId="77777777" w:rsidR="00790958" w:rsidRPr="00F0776E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Tema </w:t>
            </w:r>
          </w:p>
        </w:tc>
        <w:tc>
          <w:tcPr>
            <w:tcW w:w="3827" w:type="dxa"/>
          </w:tcPr>
          <w:p w14:paraId="4B34E0E7" w14:textId="77777777" w:rsidR="00790958" w:rsidRDefault="00815887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Praktinės užduotys</w:t>
            </w:r>
          </w:p>
          <w:p w14:paraId="46A4EC5D" w14:textId="77777777" w:rsidR="00DA5622" w:rsidRPr="00F0776E" w:rsidRDefault="00DA5622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6A9E" w:rsidRPr="00F0776E" w14:paraId="00200B08" w14:textId="77777777" w:rsidTr="00230188">
        <w:tc>
          <w:tcPr>
            <w:tcW w:w="846" w:type="dxa"/>
          </w:tcPr>
          <w:p w14:paraId="39EDEE21" w14:textId="77777777" w:rsidR="006F6A9E" w:rsidRPr="00230188" w:rsidRDefault="006F6A9E" w:rsidP="0079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387" w:type="dxa"/>
          </w:tcPr>
          <w:p w14:paraId="77D52A26" w14:textId="77777777" w:rsidR="006F6A9E" w:rsidRPr="00230188" w:rsidRDefault="006F6A9E" w:rsidP="0079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Bendras kursas </w:t>
            </w:r>
          </w:p>
        </w:tc>
        <w:tc>
          <w:tcPr>
            <w:tcW w:w="3827" w:type="dxa"/>
          </w:tcPr>
          <w:p w14:paraId="47BEDC8E" w14:textId="77777777" w:rsidR="006F6A9E" w:rsidRDefault="006F6A9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90958" w:rsidRPr="006E26B2" w14:paraId="3407C699" w14:textId="77777777" w:rsidTr="00230188">
        <w:tc>
          <w:tcPr>
            <w:tcW w:w="846" w:type="dxa"/>
          </w:tcPr>
          <w:p w14:paraId="6853E468" w14:textId="77777777" w:rsidR="00F0776E" w:rsidRPr="00F0776E" w:rsidRDefault="00F0776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53F4" w14:textId="77777777" w:rsidR="00F0776E" w:rsidRPr="00F0776E" w:rsidRDefault="00F0776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AEA1" w14:textId="77777777" w:rsidR="00790958" w:rsidRPr="00F0776E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D9" w:rsidRPr="00F077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87" w:type="dxa"/>
          </w:tcPr>
          <w:p w14:paraId="6A131B0C" w14:textId="77777777" w:rsidR="00F0776E" w:rsidRPr="00F0776E" w:rsidRDefault="00F0776E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017CEA" w14:textId="77777777" w:rsidR="00F0776E" w:rsidRPr="00F0776E" w:rsidRDefault="00F0776E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2209E1" w14:textId="77777777" w:rsidR="006727AC" w:rsidRDefault="00790958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raida, raidos etapai</w:t>
            </w:r>
            <w:r w:rsidR="00F17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raidos uždavyniai, raidos krizės.</w:t>
            </w:r>
            <w:r w:rsidR="002958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727AC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Pažintinė, emocinė, socialinė vaiko raida.</w:t>
            </w:r>
          </w:p>
          <w:p w14:paraId="02E1D3BC" w14:textId="77777777" w:rsidR="002958A9" w:rsidRDefault="002958A9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Pagrindiniai vaiko elgesio formavimosi principai.</w:t>
            </w:r>
          </w:p>
          <w:p w14:paraId="2C84825A" w14:textId="77777777" w:rsidR="006374DE" w:rsidRPr="006374DE" w:rsidRDefault="006374DE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ų teorija; šiuolaikinių vaikų psichosocialiniai skirtumai ir ypatumai. </w:t>
            </w:r>
          </w:p>
          <w:p w14:paraId="7289933B" w14:textId="77777777" w:rsidR="00790958" w:rsidRPr="00F0776E" w:rsidRDefault="00790958" w:rsidP="00E45B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22E23BCA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1C89E0" w14:textId="77777777" w:rsidR="00405A9C" w:rsidRPr="00F0776E" w:rsidRDefault="006374D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Mokymų grupės taisyklių </w:t>
            </w:r>
            <w:r w:rsidR="00405A9C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kūrimas, susipažinimas. </w:t>
            </w:r>
            <w:r w:rsidR="002C04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Technika Gyvenimo Balanso ratas“</w:t>
            </w:r>
          </w:p>
          <w:p w14:paraId="4DE239E1" w14:textId="77777777" w:rsidR="00F0776E" w:rsidRPr="00F0776E" w:rsidRDefault="00F0776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D34EF7" w14:textId="77777777" w:rsidR="00F0776E" w:rsidRPr="00F0776E" w:rsidRDefault="00F0776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17895EF5" w14:textId="77777777" w:rsidR="00F0776E" w:rsidRPr="00F0776E" w:rsidRDefault="00F0776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0C8EFC" w14:textId="77777777" w:rsidR="00DA5622" w:rsidRDefault="00DA5622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užduotis:</w:t>
            </w:r>
          </w:p>
          <w:p w14:paraId="58D612F1" w14:textId="77777777" w:rsidR="00266ED9" w:rsidRDefault="00790958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Vaiko </w:t>
            </w:r>
            <w:r w:rsidR="00266ED9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paži</w:t>
            </w:r>
            <w:r w:rsidR="00CD52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nimas per situacijas;</w:t>
            </w:r>
            <w:r w:rsidR="00266ED9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tėvų tinkamos ir netinkamos reakcijos.</w:t>
            </w:r>
          </w:p>
          <w:p w14:paraId="27A186A3" w14:textId="77777777" w:rsidR="00DA5622" w:rsidRDefault="00DA5622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Aptarimas.</w:t>
            </w:r>
          </w:p>
          <w:p w14:paraId="7AB6E1F2" w14:textId="77777777" w:rsidR="006374DE" w:rsidRPr="00F0776E" w:rsidRDefault="006374D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Video įrašų peržiūra apie auklėjimą.</w:t>
            </w:r>
          </w:p>
          <w:p w14:paraId="5506ECBC" w14:textId="77777777" w:rsidR="00F0776E" w:rsidRPr="00F0776E" w:rsidRDefault="00F0776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B4D0D3" w14:textId="77777777" w:rsidR="00266ED9" w:rsidRPr="00F0776E" w:rsidRDefault="00266ED9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04BBF10B" w14:textId="77777777" w:rsidR="00790958" w:rsidRPr="00F0776E" w:rsidRDefault="00266ED9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įžvalgų apie emocinę, socialinę ir pažintinę raidą stebėjimas ir fiksavimas; norma ir kelia rūpestį.</w:t>
            </w:r>
          </w:p>
          <w:p w14:paraId="391AE3ED" w14:textId="77777777" w:rsidR="00266ED9" w:rsidRPr="006E26B2" w:rsidRDefault="00266ED9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Rekomendacijų taikymo </w:t>
            </w:r>
            <w:r w:rsidR="00CD526B"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 ir  - , nesekmių galimų priežasčių analizė</w:t>
            </w:r>
            <w:r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7A6C606" w14:textId="77777777" w:rsidR="00266ED9" w:rsidRPr="00F0776E" w:rsidRDefault="00266ED9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45BEE" w:rsidRPr="006E26B2" w14:paraId="017AADE9" w14:textId="77777777" w:rsidTr="00230188">
        <w:tc>
          <w:tcPr>
            <w:tcW w:w="846" w:type="dxa"/>
          </w:tcPr>
          <w:p w14:paraId="295A9D12" w14:textId="77777777" w:rsidR="006F6A9E" w:rsidRDefault="006F6A9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488BF1" w14:textId="77777777" w:rsidR="00E45BEE" w:rsidRPr="00F0776E" w:rsidRDefault="00E45BE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3-4</w:t>
            </w:r>
          </w:p>
        </w:tc>
        <w:tc>
          <w:tcPr>
            <w:tcW w:w="5387" w:type="dxa"/>
          </w:tcPr>
          <w:p w14:paraId="3E2D4C35" w14:textId="77777777" w:rsidR="006F6A9E" w:rsidRDefault="006F6A9E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D154CF" w14:textId="77777777" w:rsidR="00E45BEE" w:rsidRDefault="00E45BEE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elgesio valdymas ir korekcija: tikslai, principai, metodai ir technikos.</w:t>
            </w:r>
            <w:r w:rsidR="002C04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BAF74F1" w14:textId="77777777" w:rsidR="002C04A9" w:rsidRPr="00F0776E" w:rsidRDefault="002C04A9" w:rsidP="00266ED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Tėvų ir vaikų teisės ir pareigos. </w:t>
            </w:r>
          </w:p>
        </w:tc>
        <w:tc>
          <w:tcPr>
            <w:tcW w:w="3827" w:type="dxa"/>
          </w:tcPr>
          <w:p w14:paraId="1526498C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</w:p>
          <w:p w14:paraId="78E04D68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068EE8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Klausimai, diskusija. </w:t>
            </w:r>
          </w:p>
          <w:p w14:paraId="26A54B80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4E3296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Praktinės užduotys:</w:t>
            </w:r>
          </w:p>
          <w:p w14:paraId="08F76A1B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Mano ir kitų </w:t>
            </w:r>
            <w:r w:rsidR="00BE35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šeimos narių vertybių žemėlapis, aptarimas.</w:t>
            </w:r>
          </w:p>
          <w:p w14:paraId="16AE3779" w14:textId="77777777" w:rsidR="006F6A9E" w:rsidRDefault="002C04A9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Šeimos Taisyklių kūrimas, korekcija,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taikymas.</w:t>
            </w:r>
          </w:p>
          <w:p w14:paraId="3492D022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478483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B37F76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022DC509" w14:textId="77777777" w:rsidR="006F6A9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Praktinių užduočių atlikimas kartu su šeimos nariais.</w:t>
            </w:r>
          </w:p>
          <w:p w14:paraId="30ECA4CA" w14:textId="77777777" w:rsidR="006F6A9E" w:rsidRPr="00F0776E" w:rsidRDefault="006F6A9E" w:rsidP="007909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90958" w:rsidRPr="006E26B2" w14:paraId="11C591D6" w14:textId="77777777" w:rsidTr="00230188">
        <w:tc>
          <w:tcPr>
            <w:tcW w:w="846" w:type="dxa"/>
          </w:tcPr>
          <w:p w14:paraId="5A6E6390" w14:textId="77777777" w:rsidR="00F0776E" w:rsidRPr="00F0776E" w:rsidRDefault="00F0776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EE73B0" w14:textId="77777777" w:rsidR="00F0776E" w:rsidRPr="00F0776E" w:rsidRDefault="00F0776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D90D36" w14:textId="77777777" w:rsidR="00790958" w:rsidRPr="00E45BEE" w:rsidRDefault="00E45BEE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14:paraId="2EDCCE80" w14:textId="77777777" w:rsidR="00F0776E" w:rsidRPr="00F0776E" w:rsidRDefault="00F0776E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EABDF8" w14:textId="77777777" w:rsidR="00F0776E" w:rsidRPr="00F0776E" w:rsidRDefault="00F0776E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86B926" w14:textId="77777777" w:rsidR="00790958" w:rsidRPr="00F0776E" w:rsidRDefault="00D46907" w:rsidP="00CD52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Pozityvaus bendravimo su vaiku </w:t>
            </w:r>
            <w:r w:rsidR="00266ED9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principai ir metodai</w:t>
            </w:r>
            <w:r w:rsidR="006727AC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(teigiami vaiko paskatinimai, klaidingi vaiko elgesio įsi</w:t>
            </w:r>
            <w:r w:rsidR="00F17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tikinimai ir tikslai, tėvų reag</w:t>
            </w:r>
            <w:r w:rsidR="00CD52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avimas į netinkamą vaiko elgesį</w:t>
            </w:r>
            <w:r w:rsidR="006727AC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  <w:r w:rsidR="00CD526B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D7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Smurtas šeimoje. </w:t>
            </w:r>
            <w:r w:rsidR="00CD52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CD526B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aiko teisių įstatymas</w:t>
            </w:r>
          </w:p>
        </w:tc>
        <w:tc>
          <w:tcPr>
            <w:tcW w:w="3827" w:type="dxa"/>
          </w:tcPr>
          <w:p w14:paraId="5279A96A" w14:textId="77777777" w:rsidR="00F0776E" w:rsidRPr="00F0776E" w:rsidRDefault="006727AC" w:rsidP="00F077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  <w:r w:rsidR="00F0776E"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06533B5" w14:textId="77777777" w:rsidR="00F0776E" w:rsidRPr="00F0776E" w:rsidRDefault="00F0776E" w:rsidP="00F077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7D6551" w14:textId="77777777" w:rsidR="00F0776E" w:rsidRPr="00F0776E" w:rsidRDefault="00F0776E" w:rsidP="00F077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16A4C7F8" w14:textId="77777777" w:rsidR="00F0776E" w:rsidRPr="00F0776E" w:rsidRDefault="00F0776E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982C04" w14:textId="77777777" w:rsidR="00DA5622" w:rsidRDefault="00DA5622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Praktinės užduotys:</w:t>
            </w:r>
          </w:p>
          <w:p w14:paraId="4ADD74C3" w14:textId="77777777" w:rsidR="00790958" w:rsidRPr="00F0776E" w:rsidRDefault="006727AC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„Tu“ pranešimo keitimas į ‚Aš“ pranešimo keitimą.</w:t>
            </w:r>
          </w:p>
          <w:p w14:paraId="2CD5387B" w14:textId="77777777" w:rsidR="006727AC" w:rsidRDefault="006727AC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Loginių pasekmių naudojimas.</w:t>
            </w:r>
          </w:p>
          <w:p w14:paraId="0AE47FC8" w14:textId="77777777" w:rsidR="00DA5622" w:rsidRPr="00F0776E" w:rsidRDefault="00DA5622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Aptarimas.</w:t>
            </w:r>
          </w:p>
          <w:p w14:paraId="7B06DEDD" w14:textId="77777777" w:rsidR="006F6A9E" w:rsidRP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6A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Namų darbas: </w:t>
            </w:r>
          </w:p>
          <w:p w14:paraId="51A0C1DD" w14:textId="77777777" w:rsidR="006F6A9E" w:rsidRP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6A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elgesio ( tinkamo ir netinkamo skatinimo) stebėjimas.</w:t>
            </w:r>
          </w:p>
          <w:p w14:paraId="1F3A259C" w14:textId="77777777" w:rsidR="006F6A9E" w:rsidRP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6A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Tinkamo vaiko elgesio stebėjimas ir skatinimas.</w:t>
            </w:r>
          </w:p>
          <w:p w14:paraId="14C1A1D9" w14:textId="77777777" w:rsidR="00DA5622" w:rsidRDefault="006F6A9E" w:rsidP="006727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6A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vieno įpročio pokyčių planas (asmeninės atsakomybės ugdymas, paskatinimo būdai).</w:t>
            </w:r>
          </w:p>
          <w:p w14:paraId="636AC2F1" w14:textId="77777777" w:rsidR="006727AC" w:rsidRPr="00F0776E" w:rsidRDefault="006727AC" w:rsidP="00DA56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6A9E" w:rsidRPr="006E26B2" w14:paraId="34BCAAA0" w14:textId="77777777" w:rsidTr="00230188">
        <w:tc>
          <w:tcPr>
            <w:tcW w:w="846" w:type="dxa"/>
          </w:tcPr>
          <w:p w14:paraId="63788300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46830C" w14:textId="77777777" w:rsidR="006F6A9E" w:rsidRPr="00F0776E" w:rsidRDefault="006F6A9E" w:rsidP="006F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7-8</w:t>
            </w:r>
          </w:p>
        </w:tc>
        <w:tc>
          <w:tcPr>
            <w:tcW w:w="5387" w:type="dxa"/>
          </w:tcPr>
          <w:p w14:paraId="291E3A5A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B1641E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Saugaus ryšio su vaiku formavimas ir jo savivertės stiprinimas. Skirtingų prieraišumo stilių vaikų raida. Tėvų elgesys stiprinantis prieraišumo ryšį. Pagalba vaikui išsiugdyti pasitikėjimą savimi ir geresnį savęs vertinimą.</w:t>
            </w:r>
          </w:p>
          <w:p w14:paraId="3B5A8912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1B495DE5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</w:p>
          <w:p w14:paraId="68A3D24F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C822C6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EAEC5B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2E7A4496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A60D21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526E46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„Mano savigarba“ (tėvų elgesenos būdai stiprinantys ir silpninantys vaiko savigarbą)</w:t>
            </w:r>
          </w:p>
          <w:p w14:paraId="595D519D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10DA3C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„Pozityvių saveikų įvertinimas“</w:t>
            </w:r>
          </w:p>
          <w:p w14:paraId="5D9126B5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(pozityvių saveikų dažnumo klausimynas).</w:t>
            </w:r>
          </w:p>
          <w:p w14:paraId="2486D1C9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Aparimas.</w:t>
            </w:r>
          </w:p>
          <w:p w14:paraId="632AD24D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D2BC58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3B907D25" w14:textId="77777777" w:rsidR="00BE35AA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apkabinimų, meilės žodžių, minučių dėmesio, pagyrimų, padrąsinimų savaitės sąrašas.</w:t>
            </w:r>
          </w:p>
          <w:p w14:paraId="311DD3FA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59E7FF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Vaiko pozityvus portretas – (koliažas, piešimas, afirmacijos ir pan.).</w:t>
            </w:r>
          </w:p>
          <w:p w14:paraId="74261B18" w14:textId="77777777" w:rsidR="006F6A9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EA526A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689F85" w14:textId="77777777" w:rsidR="006F6A9E" w:rsidRPr="00F0776E" w:rsidRDefault="006F6A9E" w:rsidP="006F6A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077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230188" w:rsidRPr="006E26B2" w14:paraId="7B1A1908" w14:textId="77777777" w:rsidTr="00230188">
        <w:tc>
          <w:tcPr>
            <w:tcW w:w="846" w:type="dxa"/>
          </w:tcPr>
          <w:p w14:paraId="44EA98E3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F8115B" w14:textId="77777777" w:rsidR="00230188" w:rsidRPr="00D27627" w:rsidRDefault="00230188" w:rsidP="0023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14:paraId="25BEC88C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205956" w14:textId="77777777" w:rsidR="00230188" w:rsidRPr="00F0776E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emocinio atsparumo ugdymas. Teigiami tėvų elgesio modeliai. Savireguliacijos įgūdžių lavinimas, minčių valdymas, atsakomybės ir dalyvavimo skatinimas.</w:t>
            </w:r>
          </w:p>
        </w:tc>
        <w:tc>
          <w:tcPr>
            <w:tcW w:w="3827" w:type="dxa"/>
          </w:tcPr>
          <w:p w14:paraId="2B0FEDBE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darbų aptarimas.</w:t>
            </w:r>
          </w:p>
          <w:p w14:paraId="1D206007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10A363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590BAB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76217EF4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103CB1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„Problemų sprendimas“. Aparimas.</w:t>
            </w:r>
          </w:p>
          <w:p w14:paraId="4FF53B6D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 Atsipalaidavimo pratimai“Aptarimas.</w:t>
            </w:r>
          </w:p>
          <w:p w14:paraId="0DF59872" w14:textId="77777777" w:rsidR="004D7614" w:rsidRDefault="004D7614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IQ testas</w:t>
            </w:r>
          </w:p>
          <w:p w14:paraId="21E60AB5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358B90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4E37C391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Problemų sprendimo modelio pritaikymas vaikų problemoms spręsti.</w:t>
            </w:r>
          </w:p>
          <w:p w14:paraId="4C566A9E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44FA2E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Išbandyti atsipalaidavimo pratimus su vaikais.</w:t>
            </w:r>
          </w:p>
          <w:p w14:paraId="333E74D4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14B2BE" w14:textId="77777777" w:rsidR="00230188" w:rsidRPr="00F0776E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0188" w:rsidRPr="006E26B2" w14:paraId="0CDCEBEF" w14:textId="77777777" w:rsidTr="00230188">
        <w:tc>
          <w:tcPr>
            <w:tcW w:w="846" w:type="dxa"/>
          </w:tcPr>
          <w:p w14:paraId="333F4B68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3CA63B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C1E9EC" w14:textId="77777777" w:rsidR="00230188" w:rsidRPr="00DB732B" w:rsidRDefault="00230188" w:rsidP="0023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0537B6F7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72C5FF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229E2D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Pozityvios tėvystės principai ir metodai.Sėkmingos šeimos pagrindas. Tėvų atsakomybė ir jos ribos. Pozityvios tėvystės įgūdžių ugdymo pratybos ir apibendrinimas</w:t>
            </w:r>
          </w:p>
        </w:tc>
        <w:tc>
          <w:tcPr>
            <w:tcW w:w="3827" w:type="dxa"/>
          </w:tcPr>
          <w:p w14:paraId="4E1B1CAF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</w:p>
          <w:p w14:paraId="0128347A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71EA0F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732D3510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5996AF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Paveikslėlių ir situacijų analizė, aptarimas, sprendimas.</w:t>
            </w:r>
          </w:p>
          <w:p w14:paraId="0FF67265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</w:t>
            </w:r>
            <w:r w:rsidR="004D7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odiagnostinės ir terapinės piešimo technikos (Šeimos tandemas,Šeima po N metų, </w:t>
            </w:r>
          </w:p>
          <w:p w14:paraId="7C8F56B8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„Pasirūpinti savimi „ resursų technika tėvams.</w:t>
            </w:r>
          </w:p>
          <w:p w14:paraId="21FEBC5E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Mokymų apibendrinimas. </w:t>
            </w:r>
          </w:p>
          <w:p w14:paraId="448D2ECD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Žinių įtvirtinimo testas.</w:t>
            </w:r>
          </w:p>
          <w:p w14:paraId="77494157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Rekomenduojama literatūra tėvams </w:t>
            </w:r>
          </w:p>
          <w:p w14:paraId="505CA2C3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0188" w:rsidRPr="006E26B2" w14:paraId="5B7C8872" w14:textId="77777777" w:rsidTr="00230188">
        <w:tc>
          <w:tcPr>
            <w:tcW w:w="846" w:type="dxa"/>
          </w:tcPr>
          <w:p w14:paraId="1253E22E" w14:textId="77777777" w:rsidR="00230188" w:rsidRPr="006E26B2" w:rsidRDefault="00230188" w:rsidP="00BE35A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18B496" w14:textId="77777777" w:rsidR="00230188" w:rsidRPr="00230188" w:rsidRDefault="00230188" w:rsidP="0023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9D4A8F8" w14:textId="77777777" w:rsidR="00230188" w:rsidRPr="00F0776E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7E63210F" w14:textId="77777777" w:rsidR="00230188" w:rsidRDefault="00230188" w:rsidP="00BE35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F83D07" w14:textId="77777777" w:rsidR="00230188" w:rsidRPr="00230188" w:rsidRDefault="00465E98" w:rsidP="0023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Kūdikystė (0-3 m.), </w:t>
            </w:r>
            <w:r w:rsidR="00230188" w:rsidRPr="002301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Ikimokyklinio amžiaus vaikai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(3-</w:t>
            </w:r>
            <w:r w:rsidRPr="006E26B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="00230188" w:rsidRPr="002301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m.)</w:t>
            </w:r>
          </w:p>
        </w:tc>
        <w:tc>
          <w:tcPr>
            <w:tcW w:w="3827" w:type="dxa"/>
          </w:tcPr>
          <w:p w14:paraId="3D4A03B2" w14:textId="77777777" w:rsidR="00230188" w:rsidRPr="00F0776E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0188" w:rsidRPr="006E26B2" w14:paraId="11D1BD79" w14:textId="77777777" w:rsidTr="00230188">
        <w:tc>
          <w:tcPr>
            <w:tcW w:w="846" w:type="dxa"/>
          </w:tcPr>
          <w:p w14:paraId="538B73E0" w14:textId="77777777" w:rsidR="00230188" w:rsidRPr="006E26B2" w:rsidRDefault="00230188" w:rsidP="0023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E938E2" w14:textId="77777777" w:rsidR="00230188" w:rsidRPr="006E26B2" w:rsidRDefault="00230188" w:rsidP="0023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380E25" w14:textId="77777777" w:rsidR="00230188" w:rsidRDefault="00230188" w:rsidP="0023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5387" w:type="dxa"/>
          </w:tcPr>
          <w:p w14:paraId="36836554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D310B8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354E70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Ikimokyklinio amžiaus vaikų raidos ypatumai; įtakojantys veiksniai. </w:t>
            </w:r>
          </w:p>
          <w:p w14:paraId="550F1898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Kūdikystė. Ankstyvoji vaikystė. Tualeto įgūdžių ugdymas. Probleminis elgesys. Baimės.</w:t>
            </w:r>
          </w:p>
          <w:p w14:paraId="3F2F6D5D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Aktyvumo ir dėmesio sutrikimas (ADS). </w:t>
            </w:r>
          </w:p>
          <w:p w14:paraId="19836314" w14:textId="77777777" w:rsidR="00230188" w:rsidRDefault="00230188" w:rsidP="0023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607CA505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Namų darbo aptarimas</w:t>
            </w:r>
          </w:p>
          <w:p w14:paraId="28D397D8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Klausimai, diskusija.</w:t>
            </w:r>
          </w:p>
          <w:p w14:paraId="587509F1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„Jausmų pyragas“(mano ir vaiko džiaugsmas, pyktis, liūdesys, baimė).</w:t>
            </w:r>
          </w:p>
          <w:p w14:paraId="1D0B3F8A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Darbas grupelėse „Jausmų atpažinimas“Žmogaus figūrų piešimas (džiaugsmo, pykčio, liūdesio, baimės vaizdavimas per kūno kalbą, elgesį ir mintis).</w:t>
            </w:r>
          </w:p>
          <w:p w14:paraId="53915491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Aptarimas.</w:t>
            </w:r>
          </w:p>
          <w:p w14:paraId="09662ACD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Jausmų valdymo diskusija tarp dalyvių. Analizė.</w:t>
            </w:r>
          </w:p>
          <w:p w14:paraId="2F84B212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Užduotis „Tinkamų ribų nustatymas“</w:t>
            </w:r>
          </w:p>
          <w:p w14:paraId="10B02DD7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Aptarimas.</w:t>
            </w:r>
          </w:p>
          <w:p w14:paraId="51DB47A7" w14:textId="77777777" w:rsidR="00BE35AA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6458B47F" w14:textId="77777777" w:rsidR="00230188" w:rsidRPr="00230188" w:rsidRDefault="00230188" w:rsidP="002301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Atsakyti į pateiktus klausimus. </w:t>
            </w:r>
          </w:p>
          <w:p w14:paraId="3A115C61" w14:textId="77777777" w:rsidR="00230188" w:rsidRPr="006E26B2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“5 netinkamo vaiko elgesio situacijos ir konstruktyvūs tėv</w:t>
            </w: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elgesio būdai</w:t>
            </w:r>
          </w:p>
          <w:p w14:paraId="4711D2D3" w14:textId="77777777" w:rsidR="00230188" w:rsidRPr="00F0776E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0188" w:rsidRPr="006E26B2" w14:paraId="4E0642F8" w14:textId="77777777" w:rsidTr="00230188">
        <w:tc>
          <w:tcPr>
            <w:tcW w:w="846" w:type="dxa"/>
          </w:tcPr>
          <w:p w14:paraId="365E961C" w14:textId="77777777" w:rsidR="00230188" w:rsidRDefault="00230188" w:rsidP="0023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5387" w:type="dxa"/>
          </w:tcPr>
          <w:p w14:paraId="65B19121" w14:textId="77777777" w:rsidR="00230188" w:rsidRPr="00230188" w:rsidRDefault="00465E9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Ikimokykliniame amžiuje</w:t>
            </w:r>
            <w:r w:rsidR="00230188"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pasitaikantys sutrikimai (emocijų, raidos, elgesio ir kiti).</w:t>
            </w:r>
          </w:p>
          <w:p w14:paraId="68197A79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Aktyvumo ir dėmesio sutrikimo gydymas. Šeimos gyvenimo bei ugdymo organizavimas auginant vaiką su ADS. Rekomendacijos tėvams.</w:t>
            </w:r>
          </w:p>
          <w:p w14:paraId="347C6BD8" w14:textId="77777777" w:rsid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244208EC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darbų aparimas.</w:t>
            </w:r>
          </w:p>
          <w:p w14:paraId="145D1C34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0FC1E5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1E8E4137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užduotis „Ką reiškia besąlygiškas vaiko priėmimas“</w:t>
            </w:r>
          </w:p>
          <w:p w14:paraId="52689859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„Efektyvaus leistino elgesio ribų nustatymo būdai“</w:t>
            </w:r>
          </w:p>
          <w:p w14:paraId="11A95F1C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29B2614E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Apkabinimų, meilės žodžių, minučių dėmesio, pagyrimų ar padrąsinimų sąrašas.</w:t>
            </w:r>
          </w:p>
          <w:p w14:paraId="3B4BC6A7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Savo ir vaiko neigiamų emocijų išraiškos praktika. </w:t>
            </w:r>
          </w:p>
          <w:p w14:paraId="6510BBEC" w14:textId="77777777" w:rsidR="00230188" w:rsidRPr="00230188" w:rsidRDefault="00230188" w:rsidP="0023018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144160F" w14:textId="77777777" w:rsidR="00815887" w:rsidRDefault="00815887" w:rsidP="00DA562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C0F21DB" w14:textId="77777777" w:rsidR="00D46907" w:rsidRDefault="00D46907" w:rsidP="00DA5622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1"/>
        <w:tblpPr w:leftFromText="180" w:rightFromText="180" w:vertAnchor="text" w:horzAnchor="margin" w:tblpY="-209"/>
        <w:tblW w:w="10060" w:type="dxa"/>
        <w:tblLook w:val="04A0" w:firstRow="1" w:lastRow="0" w:firstColumn="1" w:lastColumn="0" w:noHBand="0" w:noVBand="1"/>
      </w:tblPr>
      <w:tblGrid>
        <w:gridCol w:w="846"/>
        <w:gridCol w:w="5387"/>
        <w:gridCol w:w="3827"/>
      </w:tblGrid>
      <w:tr w:rsidR="00465E98" w:rsidRPr="00465E98" w14:paraId="1B0DC1CA" w14:textId="77777777" w:rsidTr="00085171">
        <w:tc>
          <w:tcPr>
            <w:tcW w:w="846" w:type="dxa"/>
          </w:tcPr>
          <w:p w14:paraId="3B929152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Val.</w:t>
            </w:r>
          </w:p>
        </w:tc>
        <w:tc>
          <w:tcPr>
            <w:tcW w:w="5387" w:type="dxa"/>
          </w:tcPr>
          <w:p w14:paraId="00DDCA90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Tema</w:t>
            </w:r>
          </w:p>
        </w:tc>
        <w:tc>
          <w:tcPr>
            <w:tcW w:w="3827" w:type="dxa"/>
          </w:tcPr>
          <w:p w14:paraId="57B0ACA2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Praktinės užduotys</w:t>
            </w:r>
          </w:p>
          <w:p w14:paraId="2FDBB725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65E98" w:rsidRPr="006E26B2" w14:paraId="2F34BA0A" w14:textId="77777777" w:rsidTr="00085171">
        <w:tc>
          <w:tcPr>
            <w:tcW w:w="846" w:type="dxa"/>
          </w:tcPr>
          <w:p w14:paraId="79D01076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5387" w:type="dxa"/>
          </w:tcPr>
          <w:p w14:paraId="3E1473E8" w14:textId="77777777" w:rsidR="00465E98" w:rsidRPr="006E26B2" w:rsidRDefault="00465E98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301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Mokyklinio amžiaus vaikai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 Vidurinioji vaikystė (</w:t>
            </w:r>
            <w:r w:rsidRPr="006E26B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6-12 m.)</w:t>
            </w:r>
          </w:p>
        </w:tc>
        <w:tc>
          <w:tcPr>
            <w:tcW w:w="3827" w:type="dxa"/>
          </w:tcPr>
          <w:p w14:paraId="31AF5AA2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65E98" w:rsidRPr="00465E98" w14:paraId="71279B9C" w14:textId="77777777" w:rsidTr="00085171">
        <w:tc>
          <w:tcPr>
            <w:tcW w:w="846" w:type="dxa"/>
          </w:tcPr>
          <w:p w14:paraId="14D1EC86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546B90D1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3D9F8E59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Mokyklinio amžiaus (viduriniosios vaikystės) vaikų raidos ypatumai; elgesio ir emocijų sutrikimus lemiantys veiksniai, prevencija, pagalbos, auklėjimo principai.</w:t>
            </w:r>
          </w:p>
          <w:p w14:paraId="2D24BFCE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pagalba vaikams mokykloje.</w:t>
            </w:r>
          </w:p>
          <w:p w14:paraId="75DF02A5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077578B8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</w:p>
          <w:p w14:paraId="40A4D93A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2E4A42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7DE384B0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 Praktinė užduotis „Jausmų atspindėjimas“</w:t>
            </w:r>
          </w:p>
          <w:p w14:paraId="1C66556B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Aptarimas.</w:t>
            </w:r>
          </w:p>
          <w:p w14:paraId="1CE7988E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7BD43947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E26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“5 </w:t>
            </w: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nerimo situacijos ir tėvų pagalbos būdai “</w:t>
            </w:r>
          </w:p>
          <w:p w14:paraId="17A653C1" w14:textId="77777777" w:rsidR="00465E98" w:rsidRPr="00465E98" w:rsidRDefault="00465E98" w:rsidP="00B026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</w:rPr>
              <w:t xml:space="preserve">“5 </w:t>
            </w: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agresijos situacijos ir tėvų pagalbos būdai</w:t>
            </w:r>
          </w:p>
          <w:p w14:paraId="62E7C96F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65E98" w:rsidRPr="006E26B2" w14:paraId="6D11AA0A" w14:textId="77777777" w:rsidTr="00085171">
        <w:tc>
          <w:tcPr>
            <w:tcW w:w="846" w:type="dxa"/>
          </w:tcPr>
          <w:p w14:paraId="1789AC48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2FC55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14:paraId="62B708DE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DC0B23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Konkurencija tarp brolių ir seserų; lemiantys veiksniai. Kaip elgtis tėvams per vaikų konfliktus.</w:t>
            </w:r>
          </w:p>
          <w:p w14:paraId="6EA3F310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Televizijos ir kompiuterių poveikis vaikams; ką gali padaryti tėvai. Vaikas ir lytiškumas, kada ir ko mokyti. </w:t>
            </w:r>
          </w:p>
        </w:tc>
        <w:tc>
          <w:tcPr>
            <w:tcW w:w="3827" w:type="dxa"/>
          </w:tcPr>
          <w:p w14:paraId="22B0933E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darbų aptarimas.</w:t>
            </w:r>
          </w:p>
          <w:p w14:paraId="6B0D70B0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A8EE7E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54D260F7" w14:textId="77777777" w:rsidR="00465E98" w:rsidRDefault="00B0269D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Terapinė Praktinė užduotys „Gyvunų šeimos portertas“ </w:t>
            </w:r>
          </w:p>
          <w:p w14:paraId="25DED40D" w14:textId="77777777" w:rsidR="00B0269D" w:rsidRPr="00465E98" w:rsidRDefault="00B0269D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„Vaiko Saugumas tai...“</w:t>
            </w:r>
          </w:p>
          <w:p w14:paraId="7079B4E9" w14:textId="77777777" w:rsidR="00B0269D" w:rsidRDefault="00B0269D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1E45B6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0C64FC5C" w14:textId="77777777" w:rsid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šeimos Elgesio taisyklių kūrimas.</w:t>
            </w:r>
            <w:r w:rsidR="004D7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Skatinimo ir drausmės </w:t>
            </w:r>
            <w:r w:rsidR="00B026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metodai.</w:t>
            </w:r>
          </w:p>
          <w:p w14:paraId="19321377" w14:textId="77777777" w:rsid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217EFE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65E98" w:rsidRPr="00465E98" w14:paraId="7DAD1EFE" w14:textId="77777777" w:rsidTr="00085171">
        <w:tc>
          <w:tcPr>
            <w:tcW w:w="846" w:type="dxa"/>
          </w:tcPr>
          <w:p w14:paraId="59B544AE" w14:textId="77777777" w:rsidR="00BE35AA" w:rsidRPr="006E26B2" w:rsidRDefault="00BE35AA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A18BB94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1E0D39D" w14:textId="77777777" w:rsidR="00BE35AA" w:rsidRDefault="00BE35AA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9230660" w14:textId="77777777" w:rsidR="00465E98" w:rsidRDefault="00465E98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Mokyklinio amžiaus vaikai. Paauglystė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(12-18 m</w:t>
            </w:r>
            <w:r w:rsidR="0018251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</w:t>
            </w:r>
          </w:p>
          <w:p w14:paraId="7FB870A1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61C5D5EF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65E98" w:rsidRPr="006E26B2" w14:paraId="56D0A4EB" w14:textId="77777777" w:rsidTr="00085171">
        <w:tc>
          <w:tcPr>
            <w:tcW w:w="846" w:type="dxa"/>
          </w:tcPr>
          <w:p w14:paraId="758AE910" w14:textId="77777777" w:rsid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EF24" w14:textId="77777777" w:rsidR="00465E98" w:rsidRPr="00465E98" w:rsidRDefault="00465E98" w:rsidP="0046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387" w:type="dxa"/>
          </w:tcPr>
          <w:p w14:paraId="63B21A4F" w14:textId="77777777" w:rsidR="00465E98" w:rsidRDefault="00465E98" w:rsidP="0046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A827A2" w14:textId="77777777" w:rsidR="00465E98" w:rsidRPr="00465E98" w:rsidRDefault="00465E98" w:rsidP="00465E9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Mokyklinio amžiaus (paauglystės) vaikų raidos ypatumai. Elgesio ir emocijų sutrikimai.</w:t>
            </w:r>
          </w:p>
        </w:tc>
        <w:tc>
          <w:tcPr>
            <w:tcW w:w="3827" w:type="dxa"/>
          </w:tcPr>
          <w:p w14:paraId="48055103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darbo aptarimas.</w:t>
            </w:r>
          </w:p>
          <w:p w14:paraId="0F01ADCB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Klausimai. Diskusija.</w:t>
            </w:r>
          </w:p>
          <w:p w14:paraId="4E750615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Darbas grupelėse:</w:t>
            </w:r>
          </w:p>
          <w:p w14:paraId="7A773C73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„Tėvų ir paauglių tarpusavio santykius stiprinantys būdai“</w:t>
            </w:r>
          </w:p>
          <w:p w14:paraId="4B570C66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Neigiami tėvų ir paauglių tarpusavio santykių būdai“</w:t>
            </w:r>
          </w:p>
          <w:p w14:paraId="65839260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</w:t>
            </w:r>
          </w:p>
          <w:p w14:paraId="0393473E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„Laimingos tėvystės vizija“</w:t>
            </w:r>
          </w:p>
          <w:p w14:paraId="4420CB3F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Namų darbas:</w:t>
            </w:r>
          </w:p>
          <w:p w14:paraId="392212CB" w14:textId="77777777" w:rsid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Prisiminti ir palyginti savo ir savo vaiko paauglystės laikotarpius (elgesys, emocijos, mintys, santykiai </w:t>
            </w:r>
          </w:p>
          <w:p w14:paraId="6B37C697" w14:textId="77777777" w:rsidR="00182510" w:rsidRPr="00465E98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5E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 tėvais, bendraamžiais), atsakyti į klausimus.</w:t>
            </w:r>
          </w:p>
          <w:p w14:paraId="55CA8EAF" w14:textId="77777777" w:rsidR="00465E98" w:rsidRPr="00465E98" w:rsidRDefault="00465E98" w:rsidP="00465E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82510" w:rsidRPr="006E26B2" w14:paraId="34C54E61" w14:textId="77777777" w:rsidTr="00085171">
        <w:tc>
          <w:tcPr>
            <w:tcW w:w="846" w:type="dxa"/>
          </w:tcPr>
          <w:p w14:paraId="1D53A0F1" w14:textId="77777777" w:rsidR="00182510" w:rsidRPr="006E26B2" w:rsidRDefault="00182510" w:rsidP="00182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5201AA" w14:textId="77777777" w:rsidR="00182510" w:rsidRPr="00182510" w:rsidRDefault="00182510" w:rsidP="0018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14:paraId="61168E81" w14:textId="77777777" w:rsid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65CA19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Konfliktai tarp tėvų ir jų poveikis vaikams. Vaiko psichologinės traumos. Tėvų vaidmuo ir pagalba. </w:t>
            </w:r>
          </w:p>
          <w:p w14:paraId="1106F5C1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Šeimos vaidmuo paauglio tapatumo raidoje.Tėvų elgesio stiliai, jų įtaka paauglio elgesiui. </w:t>
            </w:r>
          </w:p>
          <w:p w14:paraId="530EAA54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A941B6" w14:textId="77777777" w:rsidR="00182510" w:rsidRDefault="00182510" w:rsidP="0018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4AE439" w14:textId="77777777" w:rsidR="00182510" w:rsidRPr="00465E98" w:rsidRDefault="00182510" w:rsidP="0018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002210FD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Namų darbo aptarimas. </w:t>
            </w:r>
          </w:p>
          <w:p w14:paraId="35F268D1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Klausimai, diskusija.</w:t>
            </w:r>
          </w:p>
          <w:p w14:paraId="2FABE887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Klausimynas „Tėvų auklėjimo stilius“. Aptarimas.</w:t>
            </w:r>
          </w:p>
          <w:p w14:paraId="710459A8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Technika „Neigiami ir teigiami tėvų bruožai, kurie padarė man didelę įtaką.</w:t>
            </w:r>
          </w:p>
          <w:p w14:paraId="4EF08155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2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Konfliktinių situacijų analizė, sprendimo įgūdžių lavinimas.</w:t>
            </w:r>
          </w:p>
          <w:p w14:paraId="7B9E8B18" w14:textId="77777777" w:rsidR="00182510" w:rsidRPr="00182510" w:rsidRDefault="00182510" w:rsidP="001825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4B032B" w14:textId="77777777" w:rsidR="00182510" w:rsidRPr="00465E98" w:rsidRDefault="00182510" w:rsidP="001825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05CBD34" w14:textId="77777777" w:rsidR="00230188" w:rsidRPr="00F0776E" w:rsidRDefault="00230188" w:rsidP="00DA5622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230188" w:rsidRPr="00F0776E" w:rsidSect="00166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B3F73"/>
    <w:multiLevelType w:val="hybridMultilevel"/>
    <w:tmpl w:val="E446D6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E87FF8"/>
    <w:multiLevelType w:val="hybridMultilevel"/>
    <w:tmpl w:val="20E4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8"/>
    <w:rsid w:val="00166AAD"/>
    <w:rsid w:val="00182510"/>
    <w:rsid w:val="00230188"/>
    <w:rsid w:val="00266ED9"/>
    <w:rsid w:val="002752A6"/>
    <w:rsid w:val="002958A9"/>
    <w:rsid w:val="002C04A9"/>
    <w:rsid w:val="003254A0"/>
    <w:rsid w:val="00405A9C"/>
    <w:rsid w:val="00465E98"/>
    <w:rsid w:val="004B16F6"/>
    <w:rsid w:val="004B66D6"/>
    <w:rsid w:val="004D7614"/>
    <w:rsid w:val="006374DE"/>
    <w:rsid w:val="0064724B"/>
    <w:rsid w:val="006727AC"/>
    <w:rsid w:val="006858A9"/>
    <w:rsid w:val="006B7990"/>
    <w:rsid w:val="006E26B2"/>
    <w:rsid w:val="006F03B7"/>
    <w:rsid w:val="006F6A9E"/>
    <w:rsid w:val="00790958"/>
    <w:rsid w:val="00815887"/>
    <w:rsid w:val="009E5A6B"/>
    <w:rsid w:val="00A05CE8"/>
    <w:rsid w:val="00AB009A"/>
    <w:rsid w:val="00B0269D"/>
    <w:rsid w:val="00BE35AA"/>
    <w:rsid w:val="00C374ED"/>
    <w:rsid w:val="00C411F4"/>
    <w:rsid w:val="00C43842"/>
    <w:rsid w:val="00C50ADD"/>
    <w:rsid w:val="00CC3D6F"/>
    <w:rsid w:val="00CD526B"/>
    <w:rsid w:val="00D27627"/>
    <w:rsid w:val="00D46907"/>
    <w:rsid w:val="00D6220A"/>
    <w:rsid w:val="00DA5622"/>
    <w:rsid w:val="00DB732B"/>
    <w:rsid w:val="00E45BEE"/>
    <w:rsid w:val="00F0776E"/>
    <w:rsid w:val="00F1714A"/>
    <w:rsid w:val="00F559E3"/>
    <w:rsid w:val="00F95925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6190"/>
  <w15:docId w15:val="{95F4F1E9-F299-411D-942C-6F21046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6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B11A-3A07-4F6B-B4AF-FE06082F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Jurgita Lapinskaite Tolstosejeva</cp:lastModifiedBy>
  <cp:revision>2</cp:revision>
  <dcterms:created xsi:type="dcterms:W3CDTF">2020-02-04T11:42:00Z</dcterms:created>
  <dcterms:modified xsi:type="dcterms:W3CDTF">2020-02-04T11:42:00Z</dcterms:modified>
</cp:coreProperties>
</file>