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DD14" w14:textId="77777777" w:rsidR="00D27D71" w:rsidRPr="00F015B1" w:rsidRDefault="00D27D71" w:rsidP="00D27D71">
      <w:pPr>
        <w:widowControl w:val="0"/>
        <w:autoSpaceDE w:val="0"/>
        <w:autoSpaceDN w:val="0"/>
        <w:adjustRightInd w:val="0"/>
        <w:ind w:left="5812"/>
        <w:rPr>
          <w:caps/>
          <w:color w:val="000000"/>
          <w:lang w:val="en-US"/>
        </w:rPr>
      </w:pPr>
      <w:bookmarkStart w:id="0" w:name="_Hlk109728074"/>
      <w:r w:rsidRPr="00F015B1">
        <w:rPr>
          <w:caps/>
          <w:color w:val="000000"/>
          <w:lang w:val="en-US"/>
        </w:rPr>
        <w:t>Patvirtinta</w:t>
      </w:r>
    </w:p>
    <w:p w14:paraId="7C0A09F9" w14:textId="77777777" w:rsidR="00D27D71" w:rsidRDefault="00D27D71" w:rsidP="00D27D71">
      <w:pPr>
        <w:widowControl w:val="0"/>
        <w:autoSpaceDE w:val="0"/>
        <w:autoSpaceDN w:val="0"/>
        <w:adjustRightInd w:val="0"/>
        <w:ind w:left="5812"/>
        <w:rPr>
          <w:noProof/>
          <w:color w:val="000000"/>
        </w:rPr>
      </w:pPr>
      <w:r w:rsidRPr="00F015B1">
        <w:rPr>
          <w:color w:val="000000"/>
        </w:rPr>
        <w:fldChar w:fldCharType="begin"/>
      </w:r>
      <w:r w:rsidRPr="00F015B1">
        <w:rPr>
          <w:color w:val="000000"/>
        </w:rPr>
        <w:instrText xml:space="preserve"> MERGEFIELD UAB_Įmonės </w:instrText>
      </w:r>
      <w:r w:rsidRPr="00F015B1">
        <w:rPr>
          <w:color w:val="000000"/>
        </w:rPr>
        <w:fldChar w:fldCharType="separate"/>
      </w:r>
      <w:r w:rsidRPr="0014524B">
        <w:rPr>
          <w:noProof/>
          <w:color w:val="000000"/>
        </w:rPr>
        <w:t xml:space="preserve">Šalčininkų Jano Sniadeckio </w:t>
      </w:r>
    </w:p>
    <w:p w14:paraId="282DA120" w14:textId="77777777" w:rsidR="00D27D71" w:rsidRPr="00F015B1" w:rsidRDefault="00D27D71" w:rsidP="00D27D71">
      <w:pPr>
        <w:widowControl w:val="0"/>
        <w:autoSpaceDE w:val="0"/>
        <w:autoSpaceDN w:val="0"/>
        <w:adjustRightInd w:val="0"/>
        <w:ind w:left="5812"/>
        <w:rPr>
          <w:color w:val="000000"/>
        </w:rPr>
      </w:pPr>
      <w:r w:rsidRPr="0014524B">
        <w:rPr>
          <w:noProof/>
          <w:color w:val="000000"/>
        </w:rPr>
        <w:t>gimnazijos</w:t>
      </w:r>
      <w:r w:rsidRPr="00F015B1">
        <w:rPr>
          <w:color w:val="000000"/>
        </w:rPr>
        <w:fldChar w:fldCharType="end"/>
      </w:r>
      <w:r w:rsidRPr="00F015B1">
        <w:rPr>
          <w:color w:val="000000"/>
        </w:rPr>
        <w:t xml:space="preserve"> </w:t>
      </w:r>
      <w:r>
        <w:rPr>
          <w:color w:val="000000"/>
        </w:rPr>
        <w:t>direktoriaus</w:t>
      </w:r>
    </w:p>
    <w:p w14:paraId="798B1247" w14:textId="77777777" w:rsidR="00D27D71" w:rsidRDefault="00D27D71" w:rsidP="00D27D71">
      <w:pPr>
        <w:widowControl w:val="0"/>
        <w:autoSpaceDE w:val="0"/>
        <w:autoSpaceDN w:val="0"/>
        <w:adjustRightInd w:val="0"/>
        <w:ind w:left="5812"/>
      </w:pPr>
      <w:r w:rsidRPr="00F015B1">
        <w:t xml:space="preserve">2022 m. </w:t>
      </w:r>
      <w:r>
        <w:t>gruodžio 28</w:t>
      </w:r>
      <w:r w:rsidRPr="00F015B1">
        <w:t xml:space="preserve"> d. </w:t>
      </w:r>
    </w:p>
    <w:p w14:paraId="67491CD6" w14:textId="77777777" w:rsidR="00D27D71" w:rsidRPr="00F015B1" w:rsidRDefault="00D27D71" w:rsidP="00D27D71">
      <w:pPr>
        <w:widowControl w:val="0"/>
        <w:autoSpaceDE w:val="0"/>
        <w:autoSpaceDN w:val="0"/>
        <w:adjustRightInd w:val="0"/>
        <w:ind w:left="5812"/>
      </w:pPr>
      <w:r w:rsidRPr="00F015B1">
        <w:t xml:space="preserve">įsakymu Nr. </w:t>
      </w:r>
      <w:r>
        <w:t>V-559</w:t>
      </w:r>
    </w:p>
    <w:p w14:paraId="5C118A96" w14:textId="0AAB1B51" w:rsidR="0005316B" w:rsidRDefault="0005316B" w:rsidP="0005316B">
      <w:pPr>
        <w:shd w:val="clear" w:color="auto" w:fill="FFFFFF"/>
        <w:rPr>
          <w:b/>
          <w:bCs/>
          <w:sz w:val="28"/>
          <w:szCs w:val="28"/>
        </w:rPr>
      </w:pPr>
    </w:p>
    <w:p w14:paraId="3E51B64C" w14:textId="77777777" w:rsidR="00D27D71" w:rsidRDefault="00D27D71" w:rsidP="003E2238">
      <w:pPr>
        <w:shd w:val="clear" w:color="auto" w:fill="FFFFFF"/>
        <w:jc w:val="center"/>
        <w:rPr>
          <w:b/>
          <w:noProof/>
        </w:rPr>
      </w:pPr>
    </w:p>
    <w:p w14:paraId="4DA44EB8" w14:textId="58745514" w:rsidR="00D27D71" w:rsidRDefault="00D27D71" w:rsidP="003E2238">
      <w:pPr>
        <w:shd w:val="clear" w:color="auto" w:fill="FFFFFF"/>
        <w:jc w:val="center"/>
        <w:rPr>
          <w:b/>
          <w:bCs/>
        </w:rPr>
      </w:pPr>
      <w:r w:rsidRPr="00D27D71">
        <w:rPr>
          <w:b/>
          <w:noProof/>
        </w:rPr>
        <w:t xml:space="preserve">ŠALČININKŲ </w:t>
      </w:r>
      <w:r w:rsidRPr="00E01AAF">
        <w:rPr>
          <w:b/>
          <w:noProof/>
        </w:rPr>
        <w:t>JANO SNIADECKIO GIMNAZIJOS</w:t>
      </w:r>
    </w:p>
    <w:p w14:paraId="198B4790" w14:textId="7AACAE36" w:rsidR="00243CD4" w:rsidRPr="0005316B" w:rsidRDefault="00336AB1" w:rsidP="003E2238">
      <w:pPr>
        <w:shd w:val="clear" w:color="auto" w:fill="FFFFFF"/>
        <w:jc w:val="center"/>
        <w:rPr>
          <w:bCs/>
        </w:rPr>
      </w:pPr>
      <w:r w:rsidRPr="0005316B">
        <w:rPr>
          <w:b/>
          <w:bCs/>
        </w:rPr>
        <w:t xml:space="preserve">PRANEŠIMŲ APIE SMURTĄ IR PRIEKABIAVIMĄ </w:t>
      </w:r>
      <w:r w:rsidR="000374DE" w:rsidRPr="0005316B">
        <w:rPr>
          <w:b/>
          <w:bCs/>
        </w:rPr>
        <w:t xml:space="preserve">DARBE </w:t>
      </w:r>
      <w:r w:rsidRPr="0005316B">
        <w:rPr>
          <w:b/>
          <w:bCs/>
        </w:rPr>
        <w:t>TEIKIMO BEI NAGRINĖJIMO TVARKA</w:t>
      </w:r>
      <w:bookmarkEnd w:id="0"/>
    </w:p>
    <w:p w14:paraId="67D9EE76" w14:textId="77777777" w:rsidR="003E2238" w:rsidRPr="003E2238" w:rsidRDefault="003E2238" w:rsidP="003E2238">
      <w:pPr>
        <w:shd w:val="clear" w:color="auto" w:fill="FFFFFF"/>
        <w:jc w:val="center"/>
      </w:pPr>
    </w:p>
    <w:p w14:paraId="0F452B98" w14:textId="1C9A55CA" w:rsidR="00243CD4" w:rsidRPr="00B83F8D" w:rsidRDefault="00D40003" w:rsidP="003E2238">
      <w:pPr>
        <w:shd w:val="clear" w:color="auto" w:fill="FFFFFF"/>
        <w:jc w:val="center"/>
        <w:rPr>
          <w:b/>
          <w:bCs/>
        </w:rPr>
      </w:pPr>
      <w:r w:rsidRPr="00B83F8D">
        <w:rPr>
          <w:b/>
          <w:bCs/>
        </w:rPr>
        <w:t>I</w:t>
      </w:r>
      <w:r w:rsidR="00243CD4" w:rsidRPr="00B83F8D">
        <w:rPr>
          <w:b/>
          <w:bCs/>
        </w:rPr>
        <w:t xml:space="preserve"> SKYRIUS</w:t>
      </w:r>
      <w:r w:rsidR="002C173E" w:rsidRPr="00B83F8D">
        <w:rPr>
          <w:b/>
          <w:bCs/>
        </w:rPr>
        <w:t xml:space="preserve"> </w:t>
      </w:r>
    </w:p>
    <w:p w14:paraId="6BA6163F" w14:textId="77777777" w:rsidR="002C173E" w:rsidRPr="00B83F8D" w:rsidRDefault="002C173E" w:rsidP="003E2238">
      <w:pPr>
        <w:shd w:val="clear" w:color="auto" w:fill="FFFFFF"/>
        <w:jc w:val="center"/>
        <w:rPr>
          <w:b/>
          <w:bCs/>
        </w:rPr>
      </w:pPr>
      <w:r w:rsidRPr="00B83F8D">
        <w:rPr>
          <w:b/>
          <w:bCs/>
        </w:rPr>
        <w:t>BENDROJI DALIS</w:t>
      </w:r>
    </w:p>
    <w:p w14:paraId="2640263C" w14:textId="77777777" w:rsidR="006C700E" w:rsidRPr="00B83F8D" w:rsidRDefault="006C700E" w:rsidP="003E2238">
      <w:pPr>
        <w:pStyle w:val="Default"/>
        <w:jc w:val="center"/>
        <w:rPr>
          <w:color w:val="auto"/>
        </w:rPr>
      </w:pPr>
    </w:p>
    <w:p w14:paraId="411ED589" w14:textId="5D6797D0" w:rsidR="00691EE1" w:rsidRPr="00A0201F" w:rsidRDefault="00A0201F" w:rsidP="00691EE1">
      <w:pPr>
        <w:pStyle w:val="Default"/>
        <w:numPr>
          <w:ilvl w:val="0"/>
          <w:numId w:val="11"/>
        </w:numPr>
        <w:spacing w:line="360" w:lineRule="auto"/>
        <w:jc w:val="both"/>
        <w:rPr>
          <w:color w:val="auto"/>
        </w:rPr>
      </w:pPr>
      <w:r w:rsidRPr="00A0201F">
        <w:rPr>
          <w:color w:val="auto"/>
        </w:rPr>
        <w:fldChar w:fldCharType="begin"/>
      </w:r>
      <w:r w:rsidRPr="00A0201F">
        <w:rPr>
          <w:color w:val="auto"/>
        </w:rPr>
        <w:instrText xml:space="preserve"> MERGEFIELD UAB_Įmonės </w:instrText>
      </w:r>
      <w:r w:rsidRPr="00A0201F">
        <w:rPr>
          <w:color w:val="auto"/>
        </w:rPr>
        <w:fldChar w:fldCharType="separate"/>
      </w:r>
      <w:r w:rsidR="00A21A76">
        <w:rPr>
          <w:noProof/>
        </w:rPr>
        <w:t>Šalčininkų Jano Sniadeckio gimnazijos</w:t>
      </w:r>
      <w:r w:rsidRPr="00A0201F">
        <w:rPr>
          <w:color w:val="auto"/>
        </w:rPr>
        <w:fldChar w:fldCharType="end"/>
      </w:r>
      <w:r w:rsidR="000063EE" w:rsidRPr="00A0201F">
        <w:rPr>
          <w:color w:val="auto"/>
        </w:rPr>
        <w:t xml:space="preserve"> </w:t>
      </w:r>
      <w:r w:rsidR="00715C96" w:rsidRPr="00A0201F">
        <w:rPr>
          <w:color w:val="auto"/>
        </w:rPr>
        <w:t>p</w:t>
      </w:r>
      <w:r w:rsidR="000063EE" w:rsidRPr="00A0201F">
        <w:rPr>
          <w:color w:val="auto"/>
        </w:rPr>
        <w:t xml:space="preserve">ranešimų apie smurtą ir priekabiavimą </w:t>
      </w:r>
      <w:r w:rsidR="000374DE" w:rsidRPr="00A0201F">
        <w:rPr>
          <w:color w:val="auto"/>
        </w:rPr>
        <w:t xml:space="preserve">darbe </w:t>
      </w:r>
      <w:r w:rsidR="000063EE" w:rsidRPr="00A0201F">
        <w:rPr>
          <w:color w:val="auto"/>
        </w:rPr>
        <w:t xml:space="preserve">teikimo bei nagrinėjimo tvarka </w:t>
      </w:r>
      <w:r w:rsidR="006C700E" w:rsidRPr="00A0201F">
        <w:rPr>
          <w:color w:val="auto"/>
        </w:rPr>
        <w:t xml:space="preserve">(toliau – </w:t>
      </w:r>
      <w:r w:rsidR="007D1AE0" w:rsidRPr="00A0201F">
        <w:rPr>
          <w:color w:val="auto"/>
        </w:rPr>
        <w:t>Tvarka</w:t>
      </w:r>
      <w:r w:rsidR="006C700E" w:rsidRPr="00A0201F">
        <w:rPr>
          <w:color w:val="auto"/>
        </w:rPr>
        <w:t xml:space="preserve">) nustato principus, kuriais vadovaujamasi </w:t>
      </w:r>
      <w:r w:rsidRPr="00A0201F">
        <w:rPr>
          <w:color w:val="auto"/>
        </w:rPr>
        <w:fldChar w:fldCharType="begin"/>
      </w:r>
      <w:r w:rsidRPr="00A0201F">
        <w:rPr>
          <w:color w:val="auto"/>
        </w:rPr>
        <w:instrText xml:space="preserve"> MERGEFIELD UAB_Įmonėje </w:instrText>
      </w:r>
      <w:r w:rsidRPr="00A0201F">
        <w:rPr>
          <w:color w:val="auto"/>
        </w:rPr>
        <w:fldChar w:fldCharType="separate"/>
      </w:r>
      <w:r w:rsidR="00A21A76">
        <w:rPr>
          <w:noProof/>
        </w:rPr>
        <w:t>Šalčininkų Jano Sniadeckio gimnazijoje</w:t>
      </w:r>
      <w:r w:rsidRPr="00A0201F">
        <w:rPr>
          <w:color w:val="auto"/>
        </w:rPr>
        <w:fldChar w:fldCharType="end"/>
      </w:r>
      <w:r w:rsidR="006C700E" w:rsidRPr="00A0201F">
        <w:rPr>
          <w:color w:val="auto"/>
        </w:rPr>
        <w:t xml:space="preserve">, siekiant užtikrinti darbuotojų psichologinį saugumą, </w:t>
      </w:r>
      <w:r w:rsidR="00526D76" w:rsidRPr="00A0201F">
        <w:rPr>
          <w:color w:val="auto"/>
        </w:rPr>
        <w:t>smurto ir priekabiavimo</w:t>
      </w:r>
      <w:r w:rsidR="006C700E" w:rsidRPr="00A0201F">
        <w:rPr>
          <w:color w:val="auto"/>
        </w:rPr>
        <w:t xml:space="preserve"> darbe atvejų registravimo ir nagrinėjimo tvarką. </w:t>
      </w:r>
    </w:p>
    <w:p w14:paraId="7439C064" w14:textId="336A2C07" w:rsidR="00330A00" w:rsidRPr="00A0201F" w:rsidRDefault="006C700E" w:rsidP="00330A00">
      <w:pPr>
        <w:pStyle w:val="Default"/>
        <w:numPr>
          <w:ilvl w:val="0"/>
          <w:numId w:val="11"/>
        </w:numPr>
        <w:spacing w:line="360" w:lineRule="auto"/>
        <w:jc w:val="both"/>
        <w:rPr>
          <w:color w:val="auto"/>
        </w:rPr>
      </w:pPr>
      <w:r w:rsidRPr="00A0201F">
        <w:rPr>
          <w:color w:val="auto"/>
        </w:rPr>
        <w:t>Ši</w:t>
      </w:r>
      <w:r w:rsidR="00691EE1" w:rsidRPr="00A0201F">
        <w:rPr>
          <w:color w:val="auto"/>
        </w:rPr>
        <w:t>os</w:t>
      </w:r>
      <w:r w:rsidR="007D1AE0" w:rsidRPr="00A0201F">
        <w:rPr>
          <w:color w:val="auto"/>
        </w:rPr>
        <w:t xml:space="preserve"> Tvarkos</w:t>
      </w:r>
      <w:r w:rsidRPr="00A0201F">
        <w:rPr>
          <w:color w:val="auto"/>
        </w:rPr>
        <w:t xml:space="preserve"> tikslas</w:t>
      </w:r>
      <w:r w:rsidR="00330A00" w:rsidRPr="00A0201F">
        <w:rPr>
          <w:color w:val="auto"/>
        </w:rPr>
        <w:t xml:space="preserve"> </w:t>
      </w:r>
      <w:r w:rsidR="003E2238" w:rsidRPr="00A0201F">
        <w:rPr>
          <w:color w:val="auto"/>
        </w:rPr>
        <w:t>–</w:t>
      </w:r>
      <w:r w:rsidR="00330A00" w:rsidRPr="00A0201F">
        <w:rPr>
          <w:color w:val="auto"/>
        </w:rPr>
        <w:t xml:space="preserve"> problemos atpažinimas ir jos </w:t>
      </w:r>
      <w:proofErr w:type="spellStart"/>
      <w:r w:rsidR="00330A00" w:rsidRPr="00A0201F">
        <w:rPr>
          <w:color w:val="auto"/>
        </w:rPr>
        <w:t>netoleravimas</w:t>
      </w:r>
      <w:proofErr w:type="spellEnd"/>
      <w:r w:rsidR="00330A00" w:rsidRPr="00A0201F">
        <w:rPr>
          <w:color w:val="auto"/>
        </w:rPr>
        <w:t xml:space="preserve">. </w:t>
      </w:r>
      <w:r w:rsidR="00526D76" w:rsidRPr="00A0201F">
        <w:rPr>
          <w:color w:val="auto"/>
        </w:rPr>
        <w:t>Smurto ir priekabiavimo</w:t>
      </w:r>
      <w:r w:rsidR="00330A00" w:rsidRPr="00A0201F">
        <w:rPr>
          <w:color w:val="auto"/>
        </w:rPr>
        <w:t xml:space="preserve"> darbe pranešimų registravimas ir jų nagrinėjimas/tyrimas leidžia veiksmingiau valdyti smurtą</w:t>
      </w:r>
      <w:r w:rsidR="00526D76" w:rsidRPr="00A0201F">
        <w:rPr>
          <w:color w:val="auto"/>
        </w:rPr>
        <w:t xml:space="preserve"> ir priekabiavimą</w:t>
      </w:r>
      <w:r w:rsidR="00330A00" w:rsidRPr="00A0201F">
        <w:rPr>
          <w:color w:val="auto"/>
        </w:rPr>
        <w:t xml:space="preserve"> darbe bei numatyti efektyvias prevencijos priemones. Nepriklausomai nuo </w:t>
      </w:r>
      <w:r w:rsidR="00895466" w:rsidRPr="00A0201F">
        <w:rPr>
          <w:color w:val="auto"/>
        </w:rPr>
        <w:t>organizacijos</w:t>
      </w:r>
      <w:r w:rsidR="00330A00" w:rsidRPr="00A0201F">
        <w:rPr>
          <w:color w:val="auto"/>
        </w:rPr>
        <w:t>, organizacijos dydžio bei vykdomos ekonominės veiklos</w:t>
      </w:r>
      <w:r w:rsidR="003E2238" w:rsidRPr="00A0201F">
        <w:rPr>
          <w:color w:val="auto"/>
        </w:rPr>
        <w:t>,</w:t>
      </w:r>
      <w:r w:rsidR="00330A00" w:rsidRPr="00A0201F">
        <w:rPr>
          <w:color w:val="auto"/>
        </w:rPr>
        <w:t xml:space="preserve"> smurtas </w:t>
      </w:r>
      <w:r w:rsidR="00526D76" w:rsidRPr="00A0201F">
        <w:rPr>
          <w:color w:val="auto"/>
        </w:rPr>
        <w:t xml:space="preserve">ir priekabiavimas </w:t>
      </w:r>
      <w:r w:rsidR="00330A00" w:rsidRPr="00A0201F">
        <w:rPr>
          <w:color w:val="auto"/>
        </w:rPr>
        <w:t>darbe galimas bet kurioje darbovietėje ir jį gali patirti bet kurios grandies bei pareigybės darbuotojas.</w:t>
      </w:r>
    </w:p>
    <w:p w14:paraId="27FCD350" w14:textId="47D3A7B7" w:rsidR="006F533B" w:rsidRPr="00A0201F" w:rsidRDefault="006F533B" w:rsidP="006F533B">
      <w:pPr>
        <w:pStyle w:val="Default"/>
        <w:numPr>
          <w:ilvl w:val="0"/>
          <w:numId w:val="11"/>
        </w:numPr>
        <w:spacing w:line="360" w:lineRule="auto"/>
        <w:jc w:val="both"/>
        <w:rPr>
          <w:color w:val="auto"/>
        </w:rPr>
      </w:pPr>
      <w:r w:rsidRPr="00A0201F">
        <w:rPr>
          <w:color w:val="auto"/>
        </w:rPr>
        <w:t xml:space="preserve">Visi galimo </w:t>
      </w:r>
      <w:r w:rsidR="00526D76" w:rsidRPr="00A0201F">
        <w:rPr>
          <w:color w:val="auto"/>
        </w:rPr>
        <w:t>smurto ir priekabiavimo</w:t>
      </w:r>
      <w:r w:rsidRPr="00A0201F">
        <w:rPr>
          <w:color w:val="auto"/>
        </w:rPr>
        <w:t xml:space="preserve"> atvejai organizacijoje yra registruojami, tiriami ir užkardomi.</w:t>
      </w:r>
    </w:p>
    <w:p w14:paraId="5BBFABDD" w14:textId="77C91F6B" w:rsidR="00691EE1" w:rsidRPr="00A0201F" w:rsidRDefault="006C700E" w:rsidP="00330A00">
      <w:pPr>
        <w:pStyle w:val="Default"/>
        <w:numPr>
          <w:ilvl w:val="0"/>
          <w:numId w:val="11"/>
        </w:numPr>
        <w:spacing w:line="360" w:lineRule="auto"/>
        <w:jc w:val="both"/>
        <w:rPr>
          <w:color w:val="auto"/>
        </w:rPr>
      </w:pPr>
      <w:r w:rsidRPr="00A0201F">
        <w:rPr>
          <w:color w:val="auto"/>
        </w:rPr>
        <w:t>Ši</w:t>
      </w:r>
      <w:r w:rsidR="000D5751" w:rsidRPr="00A0201F">
        <w:rPr>
          <w:color w:val="auto"/>
        </w:rPr>
        <w:t xml:space="preserve"> Tvarka </w:t>
      </w:r>
      <w:r w:rsidRPr="00A0201F">
        <w:rPr>
          <w:color w:val="auto"/>
        </w:rPr>
        <w:t xml:space="preserve"> </w:t>
      </w:r>
      <w:r w:rsidR="00723EE5" w:rsidRPr="00A0201F">
        <w:rPr>
          <w:color w:val="auto"/>
        </w:rPr>
        <w:t xml:space="preserve">privaloma </w:t>
      </w:r>
      <w:r w:rsidRPr="00A0201F">
        <w:rPr>
          <w:color w:val="auto"/>
        </w:rPr>
        <w:t xml:space="preserve">visiems </w:t>
      </w:r>
      <w:r w:rsidR="00A0201F" w:rsidRPr="00A0201F">
        <w:rPr>
          <w:color w:val="auto"/>
        </w:rPr>
        <w:fldChar w:fldCharType="begin"/>
      </w:r>
      <w:r w:rsidR="00A0201F" w:rsidRPr="00A0201F">
        <w:rPr>
          <w:color w:val="auto"/>
        </w:rPr>
        <w:instrText xml:space="preserve"> MERGEFIELD UAB_Įmonės </w:instrText>
      </w:r>
      <w:r w:rsidR="00A0201F" w:rsidRPr="00A0201F">
        <w:rPr>
          <w:color w:val="auto"/>
        </w:rPr>
        <w:fldChar w:fldCharType="separate"/>
      </w:r>
      <w:r w:rsidR="00A21A76">
        <w:rPr>
          <w:noProof/>
        </w:rPr>
        <w:t>Šalčininkų Jano Sniadeckio gimnazijos</w:t>
      </w:r>
      <w:r w:rsidR="00A0201F" w:rsidRPr="00A0201F">
        <w:rPr>
          <w:color w:val="auto"/>
        </w:rPr>
        <w:fldChar w:fldCharType="end"/>
      </w:r>
      <w:r w:rsidR="000D5751" w:rsidRPr="00A0201F">
        <w:rPr>
          <w:color w:val="auto"/>
        </w:rPr>
        <w:t xml:space="preserve"> </w:t>
      </w:r>
      <w:r w:rsidRPr="00A0201F">
        <w:rPr>
          <w:color w:val="auto"/>
        </w:rPr>
        <w:t xml:space="preserve">darbuotojams. </w:t>
      </w:r>
    </w:p>
    <w:p w14:paraId="119AF881" w14:textId="77777777" w:rsidR="003E2238" w:rsidRPr="003E2238" w:rsidRDefault="003E2238" w:rsidP="00031AB1">
      <w:pPr>
        <w:pStyle w:val="Sraopastraipa"/>
        <w:shd w:val="clear" w:color="auto" w:fill="FFFFFF"/>
        <w:ind w:left="0"/>
        <w:contextualSpacing w:val="0"/>
        <w:jc w:val="center"/>
        <w:rPr>
          <w:sz w:val="24"/>
          <w:szCs w:val="24"/>
          <w:lang w:val="lt-LT"/>
        </w:rPr>
      </w:pPr>
    </w:p>
    <w:p w14:paraId="38E9F6FC" w14:textId="0B27D174" w:rsidR="0027542D" w:rsidRPr="00B83F8D" w:rsidRDefault="0027542D" w:rsidP="00031AB1">
      <w:pPr>
        <w:pStyle w:val="Sraopastraipa"/>
        <w:shd w:val="clear" w:color="auto" w:fill="FFFFFF"/>
        <w:ind w:left="0"/>
        <w:contextualSpacing w:val="0"/>
        <w:jc w:val="center"/>
        <w:rPr>
          <w:b/>
          <w:bCs/>
          <w:sz w:val="24"/>
          <w:szCs w:val="24"/>
          <w:lang w:val="lt-LT"/>
        </w:rPr>
      </w:pPr>
      <w:r w:rsidRPr="00B83F8D">
        <w:rPr>
          <w:b/>
          <w:bCs/>
          <w:sz w:val="24"/>
          <w:szCs w:val="24"/>
          <w:lang w:val="lt-LT"/>
        </w:rPr>
        <w:t>II SKYRIUS</w:t>
      </w:r>
    </w:p>
    <w:p w14:paraId="02B504FB" w14:textId="43778E98" w:rsidR="0027542D" w:rsidRDefault="00526D76" w:rsidP="00031AB1">
      <w:pPr>
        <w:pStyle w:val="Sraopastraipa"/>
        <w:shd w:val="clear" w:color="auto" w:fill="FFFFFF"/>
        <w:ind w:left="0"/>
        <w:contextualSpacing w:val="0"/>
        <w:jc w:val="center"/>
        <w:rPr>
          <w:b/>
          <w:bCs/>
          <w:sz w:val="24"/>
          <w:szCs w:val="24"/>
          <w:lang w:val="lt-LT"/>
        </w:rPr>
      </w:pPr>
      <w:r w:rsidRPr="00B83F8D">
        <w:rPr>
          <w:b/>
          <w:bCs/>
          <w:sz w:val="24"/>
          <w:szCs w:val="24"/>
          <w:lang w:val="lt-LT"/>
        </w:rPr>
        <w:t>SMURTO IR PRIEKABIAVIMO</w:t>
      </w:r>
      <w:r w:rsidR="0027542D" w:rsidRPr="00B83F8D">
        <w:rPr>
          <w:b/>
          <w:bCs/>
          <w:sz w:val="24"/>
          <w:szCs w:val="24"/>
          <w:lang w:val="lt-LT"/>
        </w:rPr>
        <w:t xml:space="preserve"> DARBE IŠRAIŠKOS</w:t>
      </w:r>
    </w:p>
    <w:p w14:paraId="5CA63BC7" w14:textId="77777777" w:rsidR="00031AB1" w:rsidRPr="003E2238" w:rsidRDefault="00031AB1" w:rsidP="00031AB1">
      <w:pPr>
        <w:pStyle w:val="Sraopastraipa"/>
        <w:shd w:val="clear" w:color="auto" w:fill="FFFFFF"/>
        <w:ind w:left="0"/>
        <w:contextualSpacing w:val="0"/>
        <w:jc w:val="center"/>
        <w:rPr>
          <w:sz w:val="24"/>
          <w:szCs w:val="24"/>
          <w:lang w:val="lt-LT"/>
        </w:rPr>
      </w:pPr>
    </w:p>
    <w:p w14:paraId="4AF006D2" w14:textId="4DAD91A1" w:rsidR="0027542D" w:rsidRPr="00B83F8D" w:rsidRDefault="00526D76" w:rsidP="006E38E6">
      <w:pPr>
        <w:pStyle w:val="Sraopastraipa"/>
        <w:numPr>
          <w:ilvl w:val="0"/>
          <w:numId w:val="11"/>
        </w:numPr>
        <w:shd w:val="clear" w:color="auto" w:fill="FFFFFF"/>
        <w:spacing w:line="360" w:lineRule="auto"/>
        <w:contextualSpacing w:val="0"/>
        <w:jc w:val="both"/>
        <w:rPr>
          <w:sz w:val="24"/>
          <w:szCs w:val="23"/>
          <w:lang w:val="lt-LT"/>
        </w:rPr>
      </w:pPr>
      <w:r w:rsidRPr="00B83F8D">
        <w:rPr>
          <w:sz w:val="24"/>
          <w:lang w:val="lt-LT"/>
        </w:rPr>
        <w:t>Smurto ir priekabiavimo</w:t>
      </w:r>
      <w:r w:rsidR="0027542D" w:rsidRPr="00B83F8D">
        <w:rPr>
          <w:sz w:val="24"/>
          <w:lang w:val="lt-LT"/>
        </w:rPr>
        <w:t xml:space="preserve"> darbe formos:</w:t>
      </w:r>
    </w:p>
    <w:p w14:paraId="6019FB7A" w14:textId="7184F2DE" w:rsidR="00740F09" w:rsidRPr="00A0201F" w:rsidRDefault="00740F09" w:rsidP="006E38E6">
      <w:pPr>
        <w:pStyle w:val="Sraopastraipa"/>
        <w:numPr>
          <w:ilvl w:val="1"/>
          <w:numId w:val="23"/>
        </w:numPr>
        <w:shd w:val="clear" w:color="auto" w:fill="FFFFFF"/>
        <w:spacing w:line="360" w:lineRule="auto"/>
        <w:ind w:left="0" w:firstLine="1134"/>
        <w:contextualSpacing w:val="0"/>
        <w:jc w:val="both"/>
        <w:rPr>
          <w:sz w:val="24"/>
          <w:szCs w:val="24"/>
          <w:lang w:val="lt-LT"/>
        </w:rPr>
      </w:pPr>
      <w:r w:rsidRPr="00A0201F">
        <w:rPr>
          <w:b/>
          <w:bCs/>
          <w:sz w:val="24"/>
          <w:szCs w:val="24"/>
          <w:lang w:val="lt-LT"/>
        </w:rPr>
        <w:t>f</w:t>
      </w:r>
      <w:r w:rsidR="0027542D" w:rsidRPr="00A0201F">
        <w:rPr>
          <w:b/>
          <w:bCs/>
          <w:sz w:val="24"/>
          <w:szCs w:val="24"/>
          <w:lang w:val="lt-LT"/>
        </w:rPr>
        <w:t>izinis smurtas</w:t>
      </w:r>
      <w:r w:rsidR="005239A1" w:rsidRPr="00A0201F">
        <w:rPr>
          <w:sz w:val="24"/>
          <w:szCs w:val="24"/>
          <w:lang w:val="lt-LT"/>
        </w:rPr>
        <w:t xml:space="preserve"> –</w:t>
      </w:r>
      <w:r w:rsidR="0027542D" w:rsidRPr="00A0201F">
        <w:rPr>
          <w:sz w:val="24"/>
          <w:szCs w:val="24"/>
          <w:lang w:val="lt-LT"/>
        </w:rPr>
        <w:t xml:space="preserve"> suprantamas kaip veiksmas, kuriuo siekiama sukelti skausmą ir (arba) sužaloti</w:t>
      </w:r>
      <w:r w:rsidRPr="00A0201F">
        <w:rPr>
          <w:sz w:val="24"/>
          <w:szCs w:val="24"/>
          <w:lang w:val="lt-LT"/>
        </w:rPr>
        <w:t>;</w:t>
      </w:r>
    </w:p>
    <w:p w14:paraId="009B86E6" w14:textId="5DFD7A42" w:rsidR="002E2993" w:rsidRPr="006E38E6" w:rsidRDefault="00740F09" w:rsidP="006E38E6">
      <w:pPr>
        <w:pStyle w:val="Sraopastraipa"/>
        <w:numPr>
          <w:ilvl w:val="1"/>
          <w:numId w:val="23"/>
        </w:numPr>
        <w:shd w:val="clear" w:color="auto" w:fill="FFFFFF"/>
        <w:spacing w:line="360" w:lineRule="auto"/>
        <w:ind w:left="0" w:firstLine="1134"/>
        <w:contextualSpacing w:val="0"/>
        <w:jc w:val="both"/>
        <w:rPr>
          <w:sz w:val="24"/>
          <w:szCs w:val="24"/>
          <w:lang w:val="lt-LT"/>
        </w:rPr>
      </w:pPr>
      <w:r w:rsidRPr="006E38E6">
        <w:rPr>
          <w:b/>
          <w:bCs/>
          <w:sz w:val="24"/>
          <w:szCs w:val="24"/>
          <w:lang w:val="lt-LT"/>
        </w:rPr>
        <w:t>e</w:t>
      </w:r>
      <w:r w:rsidR="0027542D" w:rsidRPr="006E38E6">
        <w:rPr>
          <w:b/>
          <w:bCs/>
          <w:sz w:val="24"/>
          <w:szCs w:val="24"/>
          <w:lang w:val="lt-LT"/>
        </w:rPr>
        <w:t>konominis smurtas</w:t>
      </w:r>
      <w:r w:rsidR="0027542D" w:rsidRPr="006E38E6">
        <w:rPr>
          <w:sz w:val="24"/>
          <w:szCs w:val="24"/>
          <w:lang w:val="lt-LT"/>
        </w:rPr>
        <w:t xml:space="preserve"> </w:t>
      </w:r>
      <w:r w:rsidR="005239A1" w:rsidRPr="006E38E6">
        <w:rPr>
          <w:sz w:val="24"/>
          <w:szCs w:val="24"/>
          <w:lang w:val="lt-LT"/>
        </w:rPr>
        <w:t>–</w:t>
      </w:r>
      <w:r w:rsidR="0027542D" w:rsidRPr="006E38E6">
        <w:rPr>
          <w:sz w:val="24"/>
          <w:szCs w:val="24"/>
          <w:lang w:val="lt-LT"/>
        </w:rPr>
        <w:t xml:space="preserve"> suprantamas kaip darbuotojo žeminamas dėl ekonominės priklausomybės ir (ar) patirtos/patiriamos ekonominės žalos, atsiradusios dėl smurtautojo prievartos. Tai gali pasireikšti (bet neapsiriboja) daromu poveikiu susidoroti su darbuotoju finansiškai, </w:t>
      </w:r>
      <w:proofErr w:type="spellStart"/>
      <w:r w:rsidR="0027542D" w:rsidRPr="006E38E6">
        <w:rPr>
          <w:sz w:val="24"/>
          <w:szCs w:val="24"/>
          <w:lang w:val="lt-LT"/>
        </w:rPr>
        <w:t>grasinimais</w:t>
      </w:r>
      <w:proofErr w:type="spellEnd"/>
      <w:r w:rsidR="0027542D" w:rsidRPr="006E38E6">
        <w:rPr>
          <w:sz w:val="24"/>
          <w:szCs w:val="24"/>
          <w:lang w:val="lt-LT"/>
        </w:rPr>
        <w:t xml:space="preserve"> neskirti skatinimo priemonių ar jų mokėjimo nutraukimo, darbuotojo nuvertinimu pagal jo nuopelnus ir kvalifikaciją, neleidimas dirbti ir kt.</w:t>
      </w:r>
      <w:r w:rsidR="002E2993" w:rsidRPr="006E38E6">
        <w:rPr>
          <w:sz w:val="24"/>
          <w:szCs w:val="24"/>
          <w:lang w:val="lt-LT"/>
        </w:rPr>
        <w:t>;</w:t>
      </w:r>
    </w:p>
    <w:p w14:paraId="1BAD105E" w14:textId="15A367C2" w:rsidR="002E2993" w:rsidRPr="006E38E6" w:rsidRDefault="002E2993" w:rsidP="006E38E6">
      <w:pPr>
        <w:pStyle w:val="Sraopastraipa"/>
        <w:numPr>
          <w:ilvl w:val="1"/>
          <w:numId w:val="23"/>
        </w:numPr>
        <w:shd w:val="clear" w:color="auto" w:fill="FFFFFF"/>
        <w:spacing w:line="360" w:lineRule="auto"/>
        <w:ind w:left="0" w:firstLine="1134"/>
        <w:contextualSpacing w:val="0"/>
        <w:jc w:val="both"/>
        <w:rPr>
          <w:sz w:val="24"/>
          <w:szCs w:val="24"/>
          <w:lang w:val="lt-LT"/>
        </w:rPr>
      </w:pPr>
      <w:r w:rsidRPr="006E38E6">
        <w:rPr>
          <w:b/>
          <w:bCs/>
          <w:sz w:val="24"/>
          <w:szCs w:val="24"/>
          <w:lang w:val="lt-LT"/>
        </w:rPr>
        <w:t>s</w:t>
      </w:r>
      <w:r w:rsidR="0027542D" w:rsidRPr="006E38E6">
        <w:rPr>
          <w:b/>
          <w:bCs/>
          <w:sz w:val="24"/>
          <w:szCs w:val="24"/>
          <w:lang w:val="lt-LT"/>
        </w:rPr>
        <w:t>eksualinis smurtas</w:t>
      </w:r>
      <w:r w:rsidR="0027542D" w:rsidRPr="006E38E6">
        <w:rPr>
          <w:sz w:val="24"/>
          <w:szCs w:val="24"/>
          <w:lang w:val="lt-LT"/>
        </w:rPr>
        <w:t xml:space="preserve"> </w:t>
      </w:r>
      <w:r w:rsidR="005239A1" w:rsidRPr="006E38E6">
        <w:rPr>
          <w:sz w:val="24"/>
          <w:szCs w:val="24"/>
          <w:lang w:val="lt-LT"/>
        </w:rPr>
        <w:t>–</w:t>
      </w:r>
      <w:r w:rsidR="0027542D" w:rsidRPr="006E38E6">
        <w:rPr>
          <w:sz w:val="24"/>
          <w:szCs w:val="24"/>
          <w:lang w:val="lt-LT"/>
        </w:rPr>
        <w:t xml:space="preserve"> kėsinimasis ne tik į asmens sveikatą, asmens kūno neliečiamumą, bet ir socialinę laisvę, asmenybės garbę ir orumą, t.</w:t>
      </w:r>
      <w:r w:rsidR="006E38E6">
        <w:rPr>
          <w:sz w:val="24"/>
          <w:szCs w:val="24"/>
          <w:lang w:val="lt-LT"/>
        </w:rPr>
        <w:t xml:space="preserve"> </w:t>
      </w:r>
      <w:r w:rsidR="0027542D" w:rsidRPr="006E38E6">
        <w:rPr>
          <w:sz w:val="24"/>
          <w:szCs w:val="24"/>
          <w:lang w:val="lt-LT"/>
        </w:rPr>
        <w:t xml:space="preserve">y., tuo pačiu metu </w:t>
      </w:r>
      <w:r w:rsidR="0027542D" w:rsidRPr="006E38E6">
        <w:rPr>
          <w:sz w:val="24"/>
          <w:szCs w:val="24"/>
          <w:lang w:val="lt-LT"/>
        </w:rPr>
        <w:lastRenderedPageBreak/>
        <w:t xml:space="preserve">seksualiniame smurte pasireiškia fizinio ir psichologinio </w:t>
      </w:r>
      <w:r w:rsidR="00526D76" w:rsidRPr="006E38E6">
        <w:rPr>
          <w:sz w:val="24"/>
          <w:szCs w:val="24"/>
          <w:lang w:val="lt-LT"/>
        </w:rPr>
        <w:t>smurto ir priekabiavimo</w:t>
      </w:r>
      <w:r w:rsidR="0027542D" w:rsidRPr="006E38E6">
        <w:rPr>
          <w:sz w:val="24"/>
          <w:szCs w:val="24"/>
          <w:lang w:val="lt-LT"/>
        </w:rPr>
        <w:t xml:space="preserve"> bruožai. Šis smurtas pasireiškia įvairiomis formomis, pavyzdžiui, juokais ar šaipymusi iš kito darbuotojo seksualumo ar kūno, įžeidžiančių pareiškimų darymas, įžeidinėjimas, pravardžiavimas dėl asmens seksualinių nuostatų/elgesio ir kt.</w:t>
      </w:r>
      <w:r w:rsidRPr="006E38E6">
        <w:rPr>
          <w:sz w:val="24"/>
          <w:szCs w:val="24"/>
          <w:lang w:val="lt-LT"/>
        </w:rPr>
        <w:t>;</w:t>
      </w:r>
    </w:p>
    <w:p w14:paraId="651055F8" w14:textId="0ACA194F" w:rsidR="00E3316E" w:rsidRPr="006E38E6" w:rsidRDefault="002E2993" w:rsidP="006E38E6">
      <w:pPr>
        <w:pStyle w:val="Sraopastraipa"/>
        <w:numPr>
          <w:ilvl w:val="1"/>
          <w:numId w:val="23"/>
        </w:numPr>
        <w:shd w:val="clear" w:color="auto" w:fill="FFFFFF"/>
        <w:spacing w:line="360" w:lineRule="auto"/>
        <w:ind w:left="0" w:firstLine="1134"/>
        <w:contextualSpacing w:val="0"/>
        <w:jc w:val="both"/>
        <w:rPr>
          <w:sz w:val="24"/>
          <w:szCs w:val="24"/>
          <w:lang w:val="lt-LT"/>
        </w:rPr>
      </w:pPr>
      <w:r w:rsidRPr="006E38E6">
        <w:rPr>
          <w:b/>
          <w:bCs/>
          <w:sz w:val="24"/>
          <w:szCs w:val="24"/>
          <w:lang w:val="lt-LT"/>
        </w:rPr>
        <w:t>p</w:t>
      </w:r>
      <w:r w:rsidR="0027542D" w:rsidRPr="006E38E6">
        <w:rPr>
          <w:b/>
          <w:bCs/>
          <w:sz w:val="24"/>
          <w:szCs w:val="24"/>
          <w:lang w:val="lt-LT"/>
        </w:rPr>
        <w:t>sichologinis smurtas</w:t>
      </w:r>
      <w:r w:rsidR="0027542D" w:rsidRPr="006E38E6">
        <w:rPr>
          <w:sz w:val="24"/>
          <w:szCs w:val="24"/>
          <w:lang w:val="lt-LT"/>
        </w:rPr>
        <w:t xml:space="preserve"> </w:t>
      </w:r>
      <w:r w:rsidR="005239A1" w:rsidRPr="006E38E6">
        <w:rPr>
          <w:sz w:val="24"/>
          <w:szCs w:val="24"/>
          <w:lang w:val="lt-LT"/>
        </w:rPr>
        <w:t>–</w:t>
      </w:r>
      <w:r w:rsidR="0027542D" w:rsidRPr="006E38E6">
        <w:rPr>
          <w:sz w:val="24"/>
          <w:szCs w:val="24"/>
          <w:lang w:val="lt-LT"/>
        </w:rPr>
        <w:t xml:space="preserve"> asmens </w:t>
      </w:r>
      <w:proofErr w:type="spellStart"/>
      <w:r w:rsidR="0027542D" w:rsidRPr="006E38E6">
        <w:rPr>
          <w:sz w:val="24"/>
          <w:szCs w:val="24"/>
          <w:lang w:val="lt-LT"/>
        </w:rPr>
        <w:t>įžeidinėjimais</w:t>
      </w:r>
      <w:proofErr w:type="spellEnd"/>
      <w:r w:rsidR="0027542D" w:rsidRPr="006E38E6">
        <w:rPr>
          <w:sz w:val="24"/>
          <w:szCs w:val="24"/>
          <w:lang w:val="lt-LT"/>
        </w:rPr>
        <w:t xml:space="preserve">, nepagrįstų pastabų teikimu, </w:t>
      </w:r>
      <w:proofErr w:type="spellStart"/>
      <w:r w:rsidR="0027542D" w:rsidRPr="006E38E6">
        <w:rPr>
          <w:sz w:val="24"/>
          <w:szCs w:val="24"/>
          <w:lang w:val="lt-LT"/>
        </w:rPr>
        <w:t>grasinimais</w:t>
      </w:r>
      <w:proofErr w:type="spellEnd"/>
      <w:r w:rsidR="0027542D" w:rsidRPr="006E38E6">
        <w:rPr>
          <w:sz w:val="24"/>
          <w:szCs w:val="24"/>
          <w:lang w:val="lt-LT"/>
        </w:rPr>
        <w:t xml:space="preserve">, draudimais, </w:t>
      </w:r>
      <w:proofErr w:type="spellStart"/>
      <w:r w:rsidR="0027542D" w:rsidRPr="006E38E6">
        <w:rPr>
          <w:sz w:val="24"/>
          <w:szCs w:val="24"/>
          <w:lang w:val="lt-LT"/>
        </w:rPr>
        <w:t>gąsdinimais</w:t>
      </w:r>
      <w:proofErr w:type="spellEnd"/>
      <w:r w:rsidR="0027542D" w:rsidRPr="006E38E6">
        <w:rPr>
          <w:sz w:val="24"/>
          <w:szCs w:val="24"/>
          <w:lang w:val="lt-LT"/>
        </w:rPr>
        <w:t xml:space="preserve">, </w:t>
      </w:r>
      <w:proofErr w:type="spellStart"/>
      <w:r w:rsidR="0027542D" w:rsidRPr="006E38E6">
        <w:rPr>
          <w:sz w:val="24"/>
          <w:szCs w:val="24"/>
          <w:lang w:val="lt-LT"/>
        </w:rPr>
        <w:t>žeminimais</w:t>
      </w:r>
      <w:proofErr w:type="spellEnd"/>
      <w:r w:rsidR="0027542D" w:rsidRPr="006E38E6">
        <w:rPr>
          <w:sz w:val="24"/>
          <w:szCs w:val="24"/>
          <w:lang w:val="lt-LT"/>
        </w:rPr>
        <w:t xml:space="preserve">, </w:t>
      </w:r>
      <w:proofErr w:type="spellStart"/>
      <w:r w:rsidR="0027542D" w:rsidRPr="006E38E6">
        <w:rPr>
          <w:sz w:val="24"/>
          <w:szCs w:val="24"/>
          <w:lang w:val="lt-LT"/>
        </w:rPr>
        <w:t>užgauliojimais</w:t>
      </w:r>
      <w:proofErr w:type="spellEnd"/>
      <w:r w:rsidR="0027542D" w:rsidRPr="006E38E6">
        <w:rPr>
          <w:sz w:val="24"/>
          <w:szCs w:val="24"/>
          <w:lang w:val="lt-LT"/>
        </w:rPr>
        <w:t xml:space="preserve"> ir kitu netinkamu elgesiu, kuriuo siekiama darbuotoją įskaudinti, įbauginti, sumenkinti ar įstumti į beginklę ir bejėgę padėtį, priversti suvokti priklausomybę/atlikti tam tikrą veiksmą/paklusti smurtautojui. Labai paplitusi psichologinio </w:t>
      </w:r>
      <w:r w:rsidR="00526D76" w:rsidRPr="006E38E6">
        <w:rPr>
          <w:sz w:val="24"/>
          <w:szCs w:val="24"/>
          <w:lang w:val="lt-LT"/>
        </w:rPr>
        <w:t>smurto ir priekabiavimo</w:t>
      </w:r>
      <w:r w:rsidR="0027542D" w:rsidRPr="006E38E6">
        <w:rPr>
          <w:sz w:val="24"/>
          <w:szCs w:val="24"/>
          <w:lang w:val="lt-LT"/>
        </w:rPr>
        <w:t xml:space="preserve"> darbe atmaina yra žodinis/verbalinis smurtas, t.</w:t>
      </w:r>
      <w:r w:rsidR="000067D5" w:rsidRPr="006E38E6">
        <w:rPr>
          <w:sz w:val="24"/>
          <w:szCs w:val="24"/>
          <w:lang w:val="lt-LT"/>
        </w:rPr>
        <w:t xml:space="preserve"> </w:t>
      </w:r>
      <w:r w:rsidR="0027542D" w:rsidRPr="006E38E6">
        <w:rPr>
          <w:sz w:val="24"/>
          <w:szCs w:val="24"/>
          <w:lang w:val="lt-LT"/>
        </w:rPr>
        <w:t xml:space="preserve">y., bet kokia įžeidžianti kalba, kuria siekiama pažeminti, sugėdinti ar grasinti darbuotojui. Tai gali pasireikšti (bet neapsiriboja) </w:t>
      </w:r>
      <w:proofErr w:type="spellStart"/>
      <w:r w:rsidR="0027542D" w:rsidRPr="006E38E6">
        <w:rPr>
          <w:sz w:val="24"/>
          <w:szCs w:val="24"/>
          <w:lang w:val="lt-LT"/>
        </w:rPr>
        <w:t>grasinimais</w:t>
      </w:r>
      <w:proofErr w:type="spellEnd"/>
      <w:r w:rsidR="0027542D" w:rsidRPr="006E38E6">
        <w:rPr>
          <w:sz w:val="24"/>
          <w:szCs w:val="24"/>
          <w:lang w:val="lt-LT"/>
        </w:rPr>
        <w:t xml:space="preserve">, </w:t>
      </w:r>
      <w:proofErr w:type="spellStart"/>
      <w:r w:rsidR="0027542D" w:rsidRPr="006E38E6">
        <w:rPr>
          <w:sz w:val="24"/>
          <w:szCs w:val="24"/>
          <w:lang w:val="lt-LT"/>
        </w:rPr>
        <w:t>prasivardžiavimais</w:t>
      </w:r>
      <w:proofErr w:type="spellEnd"/>
      <w:r w:rsidR="0027542D" w:rsidRPr="006E38E6">
        <w:rPr>
          <w:sz w:val="24"/>
          <w:szCs w:val="24"/>
          <w:lang w:val="lt-LT"/>
        </w:rPr>
        <w:t>, šaukimu, rėkimu, siautėjimu, terorizavimu, atsisakymu kalbėtis ir kt.</w:t>
      </w:r>
      <w:r w:rsidR="00E3316E" w:rsidRPr="006E38E6">
        <w:rPr>
          <w:sz w:val="24"/>
          <w:szCs w:val="24"/>
          <w:lang w:val="lt-LT"/>
        </w:rPr>
        <w:t xml:space="preserve"> Dažniausiai psichologinis smurtas darbe pasireiškia kaip (sąrašas nebaigtinis):</w:t>
      </w:r>
    </w:p>
    <w:p w14:paraId="4B7A14C5" w14:textId="77777777" w:rsidR="00E3316E" w:rsidRPr="00B83F8D" w:rsidRDefault="00E3316E" w:rsidP="006E38E6">
      <w:pPr>
        <w:pStyle w:val="Sraopastraipa"/>
        <w:numPr>
          <w:ilvl w:val="0"/>
          <w:numId w:val="16"/>
        </w:numPr>
        <w:shd w:val="clear" w:color="auto" w:fill="FFFFFF"/>
        <w:spacing w:line="360" w:lineRule="auto"/>
        <w:contextualSpacing w:val="0"/>
        <w:jc w:val="both"/>
        <w:rPr>
          <w:sz w:val="32"/>
          <w:szCs w:val="36"/>
          <w:lang w:val="lt-LT"/>
        </w:rPr>
      </w:pPr>
      <w:r w:rsidRPr="00B83F8D">
        <w:rPr>
          <w:sz w:val="24"/>
          <w:szCs w:val="24"/>
          <w:lang w:val="lt-LT"/>
        </w:rPr>
        <w:t xml:space="preserve">tiesioginiai arba netiesioginiai grasinimai ar kaltinimai, siekiant sukelti emocinį ar fizinį skausmą, ar praradimą (pavyzdžiui, grasinimai atleisti iš darbo, bloginti darbo sąlygas, sudarant darbo grafikus ir kt.); </w:t>
      </w:r>
    </w:p>
    <w:p w14:paraId="591F0752" w14:textId="77777777" w:rsidR="00E3316E" w:rsidRPr="00B83F8D" w:rsidRDefault="00E3316E" w:rsidP="006E38E6">
      <w:pPr>
        <w:pStyle w:val="Sraopastraipa"/>
        <w:numPr>
          <w:ilvl w:val="0"/>
          <w:numId w:val="16"/>
        </w:numPr>
        <w:shd w:val="clear" w:color="auto" w:fill="FFFFFF"/>
        <w:spacing w:line="360" w:lineRule="auto"/>
        <w:contextualSpacing w:val="0"/>
        <w:jc w:val="both"/>
        <w:rPr>
          <w:sz w:val="32"/>
          <w:szCs w:val="36"/>
          <w:lang w:val="lt-LT"/>
        </w:rPr>
      </w:pPr>
      <w:r w:rsidRPr="00B83F8D">
        <w:rPr>
          <w:sz w:val="24"/>
          <w:szCs w:val="24"/>
          <w:lang w:val="lt-LT"/>
        </w:rPr>
        <w:t xml:space="preserve">pasiekimų nuvertinimas (pavyzdžiui, nepagrįsta kritika darbuotojui dėl atliktų užduočių, siekiant jį žeminti, įžeisti ir kt.); </w:t>
      </w:r>
    </w:p>
    <w:p w14:paraId="7D3D6315" w14:textId="77777777" w:rsidR="00E3316E" w:rsidRPr="00B83F8D" w:rsidRDefault="00E3316E" w:rsidP="006E38E6">
      <w:pPr>
        <w:pStyle w:val="Sraopastraipa"/>
        <w:numPr>
          <w:ilvl w:val="0"/>
          <w:numId w:val="16"/>
        </w:numPr>
        <w:shd w:val="clear" w:color="auto" w:fill="FFFFFF"/>
        <w:spacing w:line="360" w:lineRule="auto"/>
        <w:contextualSpacing w:val="0"/>
        <w:jc w:val="both"/>
        <w:rPr>
          <w:sz w:val="32"/>
          <w:szCs w:val="36"/>
          <w:lang w:val="lt-LT"/>
        </w:rPr>
      </w:pPr>
      <w:r w:rsidRPr="00B83F8D">
        <w:rPr>
          <w:sz w:val="24"/>
          <w:szCs w:val="24"/>
          <w:lang w:val="lt-LT"/>
        </w:rPr>
        <w:t xml:space="preserve">šmeižtas (pavyzdžiui, tikrovės neatitinkančios informacijos, galinčios padaryti žalos asmens garbei ir orumui, paskleidimas ir kt.); </w:t>
      </w:r>
    </w:p>
    <w:p w14:paraId="494FEF3C" w14:textId="77777777" w:rsidR="00E3316E" w:rsidRPr="00B83F8D" w:rsidRDefault="00E3316E" w:rsidP="006E38E6">
      <w:pPr>
        <w:pStyle w:val="Sraopastraipa"/>
        <w:numPr>
          <w:ilvl w:val="0"/>
          <w:numId w:val="16"/>
        </w:numPr>
        <w:shd w:val="clear" w:color="auto" w:fill="FFFFFF"/>
        <w:spacing w:line="360" w:lineRule="auto"/>
        <w:contextualSpacing w:val="0"/>
        <w:jc w:val="both"/>
        <w:rPr>
          <w:sz w:val="32"/>
          <w:szCs w:val="36"/>
          <w:lang w:val="lt-LT"/>
        </w:rPr>
      </w:pPr>
      <w:r w:rsidRPr="00B83F8D">
        <w:rPr>
          <w:sz w:val="24"/>
          <w:szCs w:val="24"/>
          <w:lang w:val="lt-LT"/>
        </w:rPr>
        <w:t xml:space="preserve">pasikartojančios neigiamos pastabos (pavyzdžiui, nemalonūs skirtingo turinio komentarai ir kt.); </w:t>
      </w:r>
    </w:p>
    <w:p w14:paraId="2A511812" w14:textId="77777777" w:rsidR="00E3316E" w:rsidRPr="00B83F8D" w:rsidRDefault="00E3316E" w:rsidP="006E38E6">
      <w:pPr>
        <w:pStyle w:val="Sraopastraipa"/>
        <w:numPr>
          <w:ilvl w:val="0"/>
          <w:numId w:val="16"/>
        </w:numPr>
        <w:shd w:val="clear" w:color="auto" w:fill="FFFFFF"/>
        <w:spacing w:line="360" w:lineRule="auto"/>
        <w:contextualSpacing w:val="0"/>
        <w:jc w:val="both"/>
        <w:rPr>
          <w:sz w:val="32"/>
          <w:szCs w:val="36"/>
          <w:lang w:val="lt-LT"/>
        </w:rPr>
      </w:pPr>
      <w:r w:rsidRPr="00B83F8D">
        <w:rPr>
          <w:sz w:val="24"/>
          <w:szCs w:val="24"/>
          <w:lang w:val="lt-LT"/>
        </w:rPr>
        <w:t xml:space="preserve">ignoravimas (pavyzdžiui, izoliavimas, atribojimas nuo kolektyvo ir bendrų veiklų, nesidalinimas informacija, nuolatinis darbuotojo prašymų ir poreikių nepaisymas, neigimas ir kt.); </w:t>
      </w:r>
    </w:p>
    <w:p w14:paraId="70CAA811" w14:textId="77777777" w:rsidR="00E3316E" w:rsidRPr="00B83F8D" w:rsidRDefault="00E3316E" w:rsidP="006E38E6">
      <w:pPr>
        <w:pStyle w:val="Sraopastraipa"/>
        <w:numPr>
          <w:ilvl w:val="0"/>
          <w:numId w:val="16"/>
        </w:numPr>
        <w:shd w:val="clear" w:color="auto" w:fill="FFFFFF"/>
        <w:spacing w:line="360" w:lineRule="auto"/>
        <w:contextualSpacing w:val="0"/>
        <w:jc w:val="both"/>
        <w:rPr>
          <w:sz w:val="32"/>
          <w:szCs w:val="36"/>
          <w:lang w:val="lt-LT"/>
        </w:rPr>
      </w:pPr>
      <w:r w:rsidRPr="00B83F8D">
        <w:rPr>
          <w:sz w:val="24"/>
          <w:szCs w:val="24"/>
          <w:lang w:val="lt-LT"/>
        </w:rPr>
        <w:t xml:space="preserve">manipuliavimas (pavyzdžiui, atvejai, kai darbuotojui nustatomas neadekvatus darbo krūvis, manipuliavimas darbo užmokesčiu, keliami neįgyvendinami reikalavimai ir kt.); </w:t>
      </w:r>
    </w:p>
    <w:p w14:paraId="7C80366E" w14:textId="77777777" w:rsidR="007E6D12" w:rsidRPr="00B83F8D" w:rsidRDefault="00E3316E" w:rsidP="006E38E6">
      <w:pPr>
        <w:pStyle w:val="Sraopastraipa"/>
        <w:numPr>
          <w:ilvl w:val="0"/>
          <w:numId w:val="16"/>
        </w:numPr>
        <w:shd w:val="clear" w:color="auto" w:fill="FFFFFF"/>
        <w:spacing w:line="360" w:lineRule="auto"/>
        <w:contextualSpacing w:val="0"/>
        <w:jc w:val="both"/>
        <w:rPr>
          <w:sz w:val="32"/>
          <w:szCs w:val="36"/>
          <w:lang w:val="lt-LT"/>
        </w:rPr>
      </w:pPr>
      <w:r w:rsidRPr="00B83F8D">
        <w:rPr>
          <w:sz w:val="24"/>
          <w:szCs w:val="24"/>
          <w:lang w:val="lt-LT"/>
        </w:rPr>
        <w:t xml:space="preserve">sarkazmas (pavyzdžiui, piktas pašiepimas, kandi ironija ir kt.); </w:t>
      </w:r>
    </w:p>
    <w:p w14:paraId="455700B1" w14:textId="77777777" w:rsidR="007E6D12" w:rsidRPr="00B83F8D" w:rsidRDefault="00E3316E" w:rsidP="006E38E6">
      <w:pPr>
        <w:pStyle w:val="Sraopastraipa"/>
        <w:numPr>
          <w:ilvl w:val="0"/>
          <w:numId w:val="16"/>
        </w:numPr>
        <w:shd w:val="clear" w:color="auto" w:fill="FFFFFF"/>
        <w:spacing w:line="360" w:lineRule="auto"/>
        <w:contextualSpacing w:val="0"/>
        <w:jc w:val="both"/>
        <w:rPr>
          <w:sz w:val="32"/>
          <w:szCs w:val="36"/>
          <w:lang w:val="lt-LT"/>
        </w:rPr>
      </w:pPr>
      <w:r w:rsidRPr="00B83F8D">
        <w:rPr>
          <w:sz w:val="24"/>
          <w:szCs w:val="24"/>
          <w:lang w:val="lt-LT"/>
        </w:rPr>
        <w:t xml:space="preserve">noras išjuokti (pavyzdžiui, darbuotojo ar darbuotojų grupės elgesys, kai kolektyvo pajuokai yra pateikiamos asmeninės ir profesinės kito asmens savybės, laidomos pašaipios pastabos apie darbuotoją ar asociatyvūs juokai, sukuriama priešiška ir neetiška aplinka, kurioje darbuotojas jaučiasi užgauliojamas, žeminamas ir kt.); </w:t>
      </w:r>
    </w:p>
    <w:p w14:paraId="18C8E2F5" w14:textId="77777777" w:rsidR="007E6D12" w:rsidRPr="00B83F8D" w:rsidRDefault="00E3316E" w:rsidP="006E38E6">
      <w:pPr>
        <w:pStyle w:val="Sraopastraipa"/>
        <w:numPr>
          <w:ilvl w:val="0"/>
          <w:numId w:val="16"/>
        </w:numPr>
        <w:shd w:val="clear" w:color="auto" w:fill="FFFFFF"/>
        <w:spacing w:line="360" w:lineRule="auto"/>
        <w:contextualSpacing w:val="0"/>
        <w:jc w:val="both"/>
        <w:rPr>
          <w:sz w:val="32"/>
          <w:szCs w:val="36"/>
          <w:lang w:val="lt-LT"/>
        </w:rPr>
      </w:pPr>
      <w:r w:rsidRPr="00B83F8D">
        <w:rPr>
          <w:sz w:val="24"/>
          <w:szCs w:val="24"/>
          <w:lang w:val="lt-LT"/>
        </w:rPr>
        <w:t xml:space="preserve">riksmai (pavyzdžiui, bendravimas pakeltu tonu, nevaldomos emocijos ir kt.); </w:t>
      </w:r>
    </w:p>
    <w:p w14:paraId="73A50A59" w14:textId="77777777" w:rsidR="007E6D12" w:rsidRPr="00B83F8D" w:rsidRDefault="00E3316E" w:rsidP="006E38E6">
      <w:pPr>
        <w:pStyle w:val="Sraopastraipa"/>
        <w:numPr>
          <w:ilvl w:val="0"/>
          <w:numId w:val="16"/>
        </w:numPr>
        <w:shd w:val="clear" w:color="auto" w:fill="FFFFFF"/>
        <w:spacing w:line="360" w:lineRule="auto"/>
        <w:contextualSpacing w:val="0"/>
        <w:jc w:val="both"/>
        <w:rPr>
          <w:sz w:val="32"/>
          <w:szCs w:val="36"/>
          <w:lang w:val="lt-LT"/>
        </w:rPr>
      </w:pPr>
      <w:r w:rsidRPr="00B83F8D">
        <w:rPr>
          <w:sz w:val="24"/>
          <w:szCs w:val="24"/>
          <w:lang w:val="lt-LT"/>
        </w:rPr>
        <w:t xml:space="preserve">viešas žeminimas (pavyzdžiui, žeminantys komentarai darbuotojo atžvilgiu, komentarai, kuriais siekiama darbuotoją pažeminti, sumenkinti, panieka ir kt.); </w:t>
      </w:r>
    </w:p>
    <w:p w14:paraId="3C7633D9" w14:textId="77777777" w:rsidR="007E6D12" w:rsidRPr="00B83F8D" w:rsidRDefault="00E3316E" w:rsidP="006E38E6">
      <w:pPr>
        <w:pStyle w:val="Sraopastraipa"/>
        <w:numPr>
          <w:ilvl w:val="0"/>
          <w:numId w:val="16"/>
        </w:numPr>
        <w:shd w:val="clear" w:color="auto" w:fill="FFFFFF"/>
        <w:spacing w:line="360" w:lineRule="auto"/>
        <w:contextualSpacing w:val="0"/>
        <w:jc w:val="both"/>
        <w:rPr>
          <w:sz w:val="32"/>
          <w:szCs w:val="36"/>
          <w:lang w:val="lt-LT"/>
        </w:rPr>
      </w:pPr>
      <w:r w:rsidRPr="00B83F8D">
        <w:rPr>
          <w:sz w:val="24"/>
          <w:szCs w:val="24"/>
          <w:lang w:val="lt-LT"/>
        </w:rPr>
        <w:lastRenderedPageBreak/>
        <w:t xml:space="preserve">įžeidimai, siekiant pakirsti darbuotojo pasitikėjimą savimi, įskaitant ir viešą pažeminimą; </w:t>
      </w:r>
    </w:p>
    <w:p w14:paraId="0CE51CCB" w14:textId="369991AC" w:rsidR="002E2993" w:rsidRPr="00B83F8D" w:rsidRDefault="00E3316E" w:rsidP="006E38E6">
      <w:pPr>
        <w:pStyle w:val="Sraopastraipa"/>
        <w:numPr>
          <w:ilvl w:val="0"/>
          <w:numId w:val="16"/>
        </w:numPr>
        <w:shd w:val="clear" w:color="auto" w:fill="FFFFFF"/>
        <w:spacing w:line="360" w:lineRule="auto"/>
        <w:contextualSpacing w:val="0"/>
        <w:jc w:val="both"/>
        <w:rPr>
          <w:sz w:val="32"/>
          <w:szCs w:val="36"/>
          <w:lang w:val="lt-LT"/>
        </w:rPr>
      </w:pPr>
      <w:r w:rsidRPr="00B83F8D">
        <w:rPr>
          <w:sz w:val="24"/>
          <w:szCs w:val="24"/>
          <w:lang w:val="lt-LT"/>
        </w:rPr>
        <w:t>veiksmų, pareiškimų ar gestų, kurie nukreipti į darbuotojo savigarbą ir savivertę, siekiant pažeminti, naudojimas.</w:t>
      </w:r>
    </w:p>
    <w:p w14:paraId="543CACF3" w14:textId="77777777" w:rsidR="003E2238" w:rsidRPr="003E2238" w:rsidRDefault="003E2238" w:rsidP="00031AB1">
      <w:pPr>
        <w:pStyle w:val="Default"/>
        <w:jc w:val="center"/>
        <w:rPr>
          <w:color w:val="auto"/>
        </w:rPr>
      </w:pPr>
    </w:p>
    <w:p w14:paraId="6CE186AE" w14:textId="6F1A04F2" w:rsidR="00450B5D" w:rsidRPr="00031AB1" w:rsidRDefault="00450B5D" w:rsidP="00031AB1">
      <w:pPr>
        <w:pStyle w:val="Default"/>
        <w:jc w:val="center"/>
        <w:rPr>
          <w:color w:val="auto"/>
        </w:rPr>
      </w:pPr>
      <w:r w:rsidRPr="00031AB1">
        <w:rPr>
          <w:b/>
          <w:bCs/>
          <w:color w:val="auto"/>
        </w:rPr>
        <w:t>II</w:t>
      </w:r>
      <w:r w:rsidR="005A3BEB" w:rsidRPr="00031AB1">
        <w:rPr>
          <w:b/>
          <w:bCs/>
          <w:color w:val="auto"/>
        </w:rPr>
        <w:t>I</w:t>
      </w:r>
      <w:r w:rsidRPr="00031AB1">
        <w:rPr>
          <w:b/>
          <w:bCs/>
          <w:color w:val="auto"/>
        </w:rPr>
        <w:t xml:space="preserve"> SKYRIUS</w:t>
      </w:r>
    </w:p>
    <w:p w14:paraId="73C256A3" w14:textId="7A42C901" w:rsidR="00436D8D" w:rsidRDefault="00436D8D" w:rsidP="00031AB1">
      <w:pPr>
        <w:pStyle w:val="Default"/>
        <w:jc w:val="center"/>
        <w:rPr>
          <w:b/>
          <w:bCs/>
          <w:color w:val="auto"/>
        </w:rPr>
      </w:pPr>
      <w:r w:rsidRPr="00031AB1">
        <w:rPr>
          <w:b/>
          <w:bCs/>
          <w:color w:val="auto"/>
        </w:rPr>
        <w:t xml:space="preserve">GALIMŲ </w:t>
      </w:r>
      <w:r w:rsidR="00526D76" w:rsidRPr="00031AB1">
        <w:rPr>
          <w:b/>
          <w:bCs/>
          <w:color w:val="auto"/>
        </w:rPr>
        <w:t>SMURTO IR PRIEKABIAVIMO</w:t>
      </w:r>
      <w:r w:rsidRPr="00031AB1">
        <w:rPr>
          <w:b/>
          <w:bCs/>
          <w:color w:val="auto"/>
        </w:rPr>
        <w:t xml:space="preserve"> DARBE ATVEJŲ NAGRINĖJIMO KOMISIJA</w:t>
      </w:r>
    </w:p>
    <w:p w14:paraId="6F262618" w14:textId="77777777" w:rsidR="00031AB1" w:rsidRPr="003E2238" w:rsidRDefault="00031AB1" w:rsidP="00031AB1">
      <w:pPr>
        <w:pStyle w:val="Default"/>
        <w:jc w:val="center"/>
        <w:rPr>
          <w:color w:val="auto"/>
        </w:rPr>
      </w:pPr>
    </w:p>
    <w:p w14:paraId="2DA687A1" w14:textId="5D1BDF2B" w:rsidR="00450B5D" w:rsidRPr="00B83F8D" w:rsidRDefault="00450B5D" w:rsidP="006E38E6">
      <w:pPr>
        <w:pStyle w:val="Default"/>
        <w:numPr>
          <w:ilvl w:val="0"/>
          <w:numId w:val="11"/>
        </w:numPr>
        <w:spacing w:line="360" w:lineRule="auto"/>
        <w:jc w:val="both"/>
        <w:rPr>
          <w:color w:val="auto"/>
        </w:rPr>
      </w:pPr>
      <w:r w:rsidRPr="00B83F8D">
        <w:rPr>
          <w:color w:val="auto"/>
        </w:rPr>
        <w:t xml:space="preserve">Galimai patirtus ar pastebėtus </w:t>
      </w:r>
      <w:r w:rsidR="00526D76" w:rsidRPr="00B83F8D">
        <w:rPr>
          <w:color w:val="auto"/>
        </w:rPr>
        <w:t>smurto ir priekabiavimo</w:t>
      </w:r>
      <w:r w:rsidRPr="00B83F8D">
        <w:rPr>
          <w:color w:val="auto"/>
        </w:rPr>
        <w:t xml:space="preserve"> atvejus nagrinėja, </w:t>
      </w:r>
      <w:r w:rsidRPr="006E38E6">
        <w:rPr>
          <w:color w:val="auto"/>
        </w:rPr>
        <w:t xml:space="preserve">prevencines priemones siūlo </w:t>
      </w:r>
      <w:r w:rsidR="006E38E6" w:rsidRPr="006E38E6">
        <w:rPr>
          <w:color w:val="auto"/>
        </w:rPr>
        <w:fldChar w:fldCharType="begin"/>
      </w:r>
      <w:r w:rsidR="006E38E6" w:rsidRPr="006E38E6">
        <w:rPr>
          <w:color w:val="auto"/>
        </w:rPr>
        <w:instrText xml:space="preserve"> MERGEFIELD UAB_Įmonės </w:instrText>
      </w:r>
      <w:r w:rsidR="006E38E6" w:rsidRPr="006E38E6">
        <w:rPr>
          <w:color w:val="auto"/>
        </w:rPr>
        <w:fldChar w:fldCharType="separate"/>
      </w:r>
      <w:r w:rsidR="00A21A76">
        <w:rPr>
          <w:noProof/>
        </w:rPr>
        <w:t>Šalčininkų Jano Sniadeckio gimnazijos</w:t>
      </w:r>
      <w:r w:rsidR="006E38E6" w:rsidRPr="006E38E6">
        <w:rPr>
          <w:color w:val="auto"/>
        </w:rPr>
        <w:fldChar w:fldCharType="end"/>
      </w:r>
      <w:r w:rsidR="00436D8D" w:rsidRPr="006E38E6">
        <w:rPr>
          <w:color w:val="auto"/>
        </w:rPr>
        <w:t xml:space="preserve"> </w:t>
      </w:r>
      <w:r w:rsidR="006E38E6" w:rsidRPr="006E38E6">
        <w:rPr>
          <w:color w:val="auto"/>
        </w:rPr>
        <w:fldChar w:fldCharType="begin"/>
      </w:r>
      <w:r w:rsidR="006E38E6" w:rsidRPr="006E38E6">
        <w:rPr>
          <w:color w:val="auto"/>
        </w:rPr>
        <w:instrText xml:space="preserve"> MERGEFIELD direktoriaus </w:instrText>
      </w:r>
      <w:r w:rsidR="006E38E6" w:rsidRPr="006E38E6">
        <w:rPr>
          <w:color w:val="auto"/>
        </w:rPr>
        <w:fldChar w:fldCharType="separate"/>
      </w:r>
      <w:r w:rsidR="00A21A76">
        <w:rPr>
          <w:noProof/>
        </w:rPr>
        <w:t>gimnazijos direktoriaus</w:t>
      </w:r>
      <w:r w:rsidR="006E38E6" w:rsidRPr="006E38E6">
        <w:rPr>
          <w:color w:val="auto"/>
        </w:rPr>
        <w:fldChar w:fldCharType="end"/>
      </w:r>
      <w:r w:rsidR="00FA75E2" w:rsidRPr="006E38E6">
        <w:rPr>
          <w:color w:val="auto"/>
        </w:rPr>
        <w:t xml:space="preserve"> </w:t>
      </w:r>
      <w:r w:rsidRPr="006E38E6">
        <w:rPr>
          <w:color w:val="auto"/>
        </w:rPr>
        <w:t>įsakymu sudaryta ir patvirtinta</w:t>
      </w:r>
      <w:r w:rsidRPr="00B83F8D">
        <w:rPr>
          <w:color w:val="auto"/>
        </w:rPr>
        <w:t xml:space="preserve"> </w:t>
      </w:r>
      <w:r w:rsidR="00FA75E2" w:rsidRPr="00B83F8D">
        <w:rPr>
          <w:color w:val="auto"/>
        </w:rPr>
        <w:t xml:space="preserve">nešališka </w:t>
      </w:r>
      <w:r w:rsidRPr="00B83F8D">
        <w:rPr>
          <w:color w:val="auto"/>
        </w:rPr>
        <w:t xml:space="preserve">galimų </w:t>
      </w:r>
      <w:r w:rsidR="00526D76" w:rsidRPr="00B83F8D">
        <w:rPr>
          <w:color w:val="auto"/>
        </w:rPr>
        <w:t>smurto ir priekabiavimo</w:t>
      </w:r>
      <w:r w:rsidRPr="00B83F8D">
        <w:rPr>
          <w:color w:val="auto"/>
        </w:rPr>
        <w:t xml:space="preserve"> darbe atvejų nagrinėjimo komisija (toliau – Komisija). </w:t>
      </w:r>
    </w:p>
    <w:p w14:paraId="5229EFDC" w14:textId="081521B7" w:rsidR="00FA75E2" w:rsidRPr="00B83F8D" w:rsidRDefault="00436D8D" w:rsidP="006E38E6">
      <w:pPr>
        <w:pStyle w:val="Default"/>
        <w:numPr>
          <w:ilvl w:val="0"/>
          <w:numId w:val="11"/>
        </w:numPr>
        <w:spacing w:line="360" w:lineRule="auto"/>
        <w:jc w:val="both"/>
        <w:rPr>
          <w:color w:val="auto"/>
        </w:rPr>
      </w:pPr>
      <w:r w:rsidRPr="00B83F8D">
        <w:rPr>
          <w:color w:val="auto"/>
        </w:rPr>
        <w:t xml:space="preserve">Pagal poreikį, Komisijos pirmininko (ar jo pavaduotojo) sprendimu, gali būti į </w:t>
      </w:r>
      <w:r w:rsidRPr="006E38E6">
        <w:rPr>
          <w:color w:val="auto"/>
        </w:rPr>
        <w:t>Komisiją įtraukiamas papildomas (-i) specialistas (-ai) ar darbuotojas (-ai) (</w:t>
      </w:r>
      <w:r w:rsidR="006E38E6" w:rsidRPr="006E38E6">
        <w:rPr>
          <w:color w:val="auto"/>
        </w:rPr>
        <w:fldChar w:fldCharType="begin"/>
      </w:r>
      <w:r w:rsidR="006E38E6" w:rsidRPr="006E38E6">
        <w:rPr>
          <w:color w:val="auto"/>
        </w:rPr>
        <w:instrText xml:space="preserve"> MERGEFIELD UAB_Įmonės </w:instrText>
      </w:r>
      <w:r w:rsidR="006E38E6" w:rsidRPr="006E38E6">
        <w:rPr>
          <w:color w:val="auto"/>
        </w:rPr>
        <w:fldChar w:fldCharType="separate"/>
      </w:r>
      <w:r w:rsidR="00A21A76">
        <w:rPr>
          <w:noProof/>
        </w:rPr>
        <w:t>Šalčininkų Jano Sniadeckio gimnazijos</w:t>
      </w:r>
      <w:r w:rsidR="006E38E6" w:rsidRPr="006E38E6">
        <w:rPr>
          <w:color w:val="auto"/>
        </w:rPr>
        <w:fldChar w:fldCharType="end"/>
      </w:r>
      <w:r w:rsidRPr="00B83F8D">
        <w:rPr>
          <w:color w:val="auto"/>
        </w:rPr>
        <w:t xml:space="preserve"> administracijos darbuotojas, specialistas, struktūrinio padalinio vadovas, darbuotojų atstovas (-ai), darbuotojų atstovas (-ai) saugai ir sveikatai ar kt.) atvejo nagrinėjimui. </w:t>
      </w:r>
    </w:p>
    <w:p w14:paraId="048B796A" w14:textId="77777777" w:rsidR="003E2238" w:rsidRPr="003E2238" w:rsidRDefault="003E2238" w:rsidP="006E38E6">
      <w:pPr>
        <w:pStyle w:val="Default"/>
        <w:jc w:val="center"/>
        <w:rPr>
          <w:color w:val="auto"/>
        </w:rPr>
      </w:pPr>
    </w:p>
    <w:p w14:paraId="764D0662" w14:textId="3AE52A10" w:rsidR="006C700E" w:rsidRPr="00031AB1" w:rsidRDefault="006C700E" w:rsidP="006E38E6">
      <w:pPr>
        <w:pStyle w:val="Default"/>
        <w:jc w:val="center"/>
        <w:rPr>
          <w:color w:val="auto"/>
        </w:rPr>
      </w:pPr>
      <w:r w:rsidRPr="00031AB1">
        <w:rPr>
          <w:b/>
          <w:bCs/>
          <w:color w:val="auto"/>
        </w:rPr>
        <w:t>I</w:t>
      </w:r>
      <w:r w:rsidR="005A3BEB" w:rsidRPr="00031AB1">
        <w:rPr>
          <w:b/>
          <w:bCs/>
          <w:color w:val="auto"/>
        </w:rPr>
        <w:t>V</w:t>
      </w:r>
      <w:r w:rsidRPr="00031AB1">
        <w:rPr>
          <w:b/>
          <w:bCs/>
          <w:color w:val="auto"/>
        </w:rPr>
        <w:t xml:space="preserve"> SKYRIUS</w:t>
      </w:r>
    </w:p>
    <w:p w14:paraId="03FACF16" w14:textId="1BB4B927" w:rsidR="006C700E" w:rsidRDefault="00066962" w:rsidP="006E38E6">
      <w:pPr>
        <w:pStyle w:val="Default"/>
        <w:jc w:val="center"/>
        <w:rPr>
          <w:b/>
          <w:bCs/>
          <w:color w:val="auto"/>
        </w:rPr>
      </w:pPr>
      <w:r w:rsidRPr="00031AB1">
        <w:rPr>
          <w:b/>
          <w:bCs/>
          <w:color w:val="auto"/>
        </w:rPr>
        <w:t xml:space="preserve">PRANEŠIMŲ APIE GALIMUS </w:t>
      </w:r>
      <w:r w:rsidR="00526D76" w:rsidRPr="00031AB1">
        <w:rPr>
          <w:b/>
          <w:bCs/>
          <w:color w:val="auto"/>
        </w:rPr>
        <w:t>SMURTO IR PRIEKABIAVIMO</w:t>
      </w:r>
      <w:r w:rsidRPr="00031AB1">
        <w:rPr>
          <w:b/>
          <w:bCs/>
          <w:color w:val="auto"/>
        </w:rPr>
        <w:t xml:space="preserve"> ATVEJUS TEIKIMAS IR REGISTRAVIMAS</w:t>
      </w:r>
    </w:p>
    <w:p w14:paraId="7F2FDF23" w14:textId="77777777" w:rsidR="00031AB1" w:rsidRPr="00031AB1" w:rsidRDefault="00031AB1" w:rsidP="006E38E6">
      <w:pPr>
        <w:pStyle w:val="Default"/>
        <w:jc w:val="center"/>
        <w:rPr>
          <w:color w:val="auto"/>
        </w:rPr>
      </w:pPr>
    </w:p>
    <w:p w14:paraId="0035E738" w14:textId="3394DD3F" w:rsidR="007E6D12" w:rsidRPr="00031AB1" w:rsidRDefault="00D13D4D" w:rsidP="003E2238">
      <w:pPr>
        <w:pStyle w:val="Default"/>
        <w:numPr>
          <w:ilvl w:val="0"/>
          <w:numId w:val="11"/>
        </w:numPr>
        <w:spacing w:line="360" w:lineRule="auto"/>
        <w:jc w:val="both"/>
        <w:rPr>
          <w:color w:val="auto"/>
        </w:rPr>
      </w:pPr>
      <w:r w:rsidRPr="00031AB1">
        <w:rPr>
          <w:color w:val="auto"/>
        </w:rPr>
        <w:t xml:space="preserve">Visi pranešimai apie </w:t>
      </w:r>
      <w:r w:rsidR="00526D76" w:rsidRPr="00031AB1">
        <w:rPr>
          <w:color w:val="auto"/>
        </w:rPr>
        <w:t>smurto ir priekabiavimo</w:t>
      </w:r>
      <w:r w:rsidRPr="00031AB1">
        <w:rPr>
          <w:color w:val="auto"/>
        </w:rPr>
        <w:t xml:space="preserve"> darbe atvejus (tiek žodiniai, tiek rašytiniai) turi būti fiksuojami bei nagrinėjami</w:t>
      </w:r>
      <w:r w:rsidR="00450B5D" w:rsidRPr="00031AB1">
        <w:rPr>
          <w:color w:val="auto"/>
        </w:rPr>
        <w:t xml:space="preserve">, sudarant galimybes darbuotojams teikti pranešimus apie įvykius su detaliais paaiškinimais, nurodant smurtautojus, </w:t>
      </w:r>
      <w:r w:rsidR="00526D76" w:rsidRPr="00031AB1">
        <w:rPr>
          <w:color w:val="auto"/>
        </w:rPr>
        <w:t>smurto ir priekabiavimo</w:t>
      </w:r>
      <w:r w:rsidR="00450B5D" w:rsidRPr="00031AB1">
        <w:rPr>
          <w:color w:val="auto"/>
        </w:rPr>
        <w:t xml:space="preserve"> situaciją, aplinkybes, galimus liudininkus ir pan.</w:t>
      </w:r>
      <w:r w:rsidRPr="00031AB1">
        <w:rPr>
          <w:color w:val="auto"/>
        </w:rPr>
        <w:t xml:space="preserve"> </w:t>
      </w:r>
    </w:p>
    <w:p w14:paraId="2266DA64" w14:textId="6EE37F00" w:rsidR="007E6D12" w:rsidRPr="006E38E6" w:rsidRDefault="006E38E6" w:rsidP="003E2238">
      <w:pPr>
        <w:pStyle w:val="Default"/>
        <w:numPr>
          <w:ilvl w:val="0"/>
          <w:numId w:val="11"/>
        </w:numPr>
        <w:spacing w:line="360" w:lineRule="auto"/>
        <w:jc w:val="both"/>
        <w:rPr>
          <w:color w:val="auto"/>
        </w:rPr>
      </w:pPr>
      <w:r w:rsidRPr="006E38E6">
        <w:rPr>
          <w:color w:val="auto"/>
        </w:rPr>
        <w:fldChar w:fldCharType="begin"/>
      </w:r>
      <w:r w:rsidRPr="006E38E6">
        <w:rPr>
          <w:color w:val="auto"/>
        </w:rPr>
        <w:instrText xml:space="preserve"> MERGEFIELD UAB_Įmonės </w:instrText>
      </w:r>
      <w:r w:rsidRPr="006E38E6">
        <w:rPr>
          <w:color w:val="auto"/>
        </w:rPr>
        <w:fldChar w:fldCharType="separate"/>
      </w:r>
      <w:r w:rsidR="00A21A76">
        <w:rPr>
          <w:noProof/>
        </w:rPr>
        <w:t>Šalčininkų Jano Sniadeckio gimnazijos</w:t>
      </w:r>
      <w:r w:rsidRPr="006E38E6">
        <w:rPr>
          <w:color w:val="auto"/>
        </w:rPr>
        <w:fldChar w:fldCharType="end"/>
      </w:r>
      <w:r w:rsidR="007E6D12" w:rsidRPr="006E38E6">
        <w:rPr>
          <w:color w:val="auto"/>
        </w:rPr>
        <w:t xml:space="preserve"> darbuotojams yra</w:t>
      </w:r>
      <w:r w:rsidR="00D13D4D" w:rsidRPr="006E38E6">
        <w:rPr>
          <w:color w:val="auto"/>
        </w:rPr>
        <w:t xml:space="preserve"> garantuojamas</w:t>
      </w:r>
      <w:r w:rsidR="007E6D12" w:rsidRPr="006E38E6">
        <w:rPr>
          <w:color w:val="auto"/>
        </w:rPr>
        <w:t>:</w:t>
      </w:r>
    </w:p>
    <w:p w14:paraId="31B350B1" w14:textId="01D8EC9D" w:rsidR="007E6D12" w:rsidRPr="00031AB1" w:rsidRDefault="00D13D4D" w:rsidP="003E2238">
      <w:pPr>
        <w:pStyle w:val="Default"/>
        <w:numPr>
          <w:ilvl w:val="0"/>
          <w:numId w:val="17"/>
        </w:numPr>
        <w:spacing w:line="360" w:lineRule="auto"/>
        <w:jc w:val="both"/>
        <w:rPr>
          <w:color w:val="auto"/>
        </w:rPr>
      </w:pPr>
      <w:r w:rsidRPr="00031AB1">
        <w:rPr>
          <w:color w:val="auto"/>
        </w:rPr>
        <w:t xml:space="preserve">pranešimo aplinkybių </w:t>
      </w:r>
      <w:proofErr w:type="spellStart"/>
      <w:r w:rsidRPr="00031AB1">
        <w:rPr>
          <w:color w:val="auto"/>
        </w:rPr>
        <w:t>neviešinimas</w:t>
      </w:r>
      <w:proofErr w:type="spellEnd"/>
      <w:r w:rsidR="003E2238">
        <w:rPr>
          <w:color w:val="auto"/>
        </w:rPr>
        <w:t>;</w:t>
      </w:r>
    </w:p>
    <w:p w14:paraId="4A5A06FD" w14:textId="63BFDAB4" w:rsidR="00450B5D" w:rsidRPr="00031AB1" w:rsidRDefault="00D13D4D" w:rsidP="003E2238">
      <w:pPr>
        <w:pStyle w:val="Default"/>
        <w:numPr>
          <w:ilvl w:val="0"/>
          <w:numId w:val="17"/>
        </w:numPr>
        <w:spacing w:line="360" w:lineRule="auto"/>
        <w:jc w:val="both"/>
        <w:rPr>
          <w:color w:val="auto"/>
        </w:rPr>
      </w:pPr>
      <w:r w:rsidRPr="00031AB1">
        <w:rPr>
          <w:color w:val="auto"/>
        </w:rPr>
        <w:t xml:space="preserve">darbuotojo, pranešusio apie </w:t>
      </w:r>
      <w:r w:rsidR="00526D76" w:rsidRPr="00031AB1">
        <w:rPr>
          <w:color w:val="auto"/>
        </w:rPr>
        <w:t>smurto ir priekabiavimo</w:t>
      </w:r>
      <w:r w:rsidRPr="00031AB1">
        <w:rPr>
          <w:color w:val="auto"/>
        </w:rPr>
        <w:t xml:space="preserve"> atvejį/-</w:t>
      </w:r>
      <w:proofErr w:type="spellStart"/>
      <w:r w:rsidRPr="00031AB1">
        <w:rPr>
          <w:color w:val="auto"/>
        </w:rPr>
        <w:t>us</w:t>
      </w:r>
      <w:proofErr w:type="spellEnd"/>
      <w:r w:rsidRPr="00031AB1">
        <w:rPr>
          <w:color w:val="auto"/>
        </w:rPr>
        <w:t xml:space="preserve"> ir (ar) nukentėjusiojo konfidencialumas (esant tokiam prašymui)</w:t>
      </w:r>
      <w:r w:rsidR="007E6D12" w:rsidRPr="00031AB1">
        <w:rPr>
          <w:color w:val="auto"/>
        </w:rPr>
        <w:t>;</w:t>
      </w:r>
    </w:p>
    <w:p w14:paraId="0C8DD008" w14:textId="529C1EE5" w:rsidR="00450B5D" w:rsidRPr="00031AB1" w:rsidRDefault="00D13D4D" w:rsidP="003E2238">
      <w:pPr>
        <w:pStyle w:val="Default"/>
        <w:numPr>
          <w:ilvl w:val="0"/>
          <w:numId w:val="17"/>
        </w:numPr>
        <w:spacing w:line="360" w:lineRule="auto"/>
        <w:jc w:val="both"/>
        <w:rPr>
          <w:color w:val="auto"/>
        </w:rPr>
      </w:pPr>
      <w:r w:rsidRPr="00031AB1">
        <w:rPr>
          <w:color w:val="auto"/>
        </w:rPr>
        <w:t xml:space="preserve">pranešimą tiriančių asmenų (sudarytos komisijos narių) objektyvumas. </w:t>
      </w:r>
    </w:p>
    <w:p w14:paraId="40E115AE" w14:textId="727A5197" w:rsidR="001B3BDA" w:rsidRPr="00031AB1" w:rsidRDefault="001B3BDA" w:rsidP="003E2238">
      <w:pPr>
        <w:pStyle w:val="Default"/>
        <w:numPr>
          <w:ilvl w:val="0"/>
          <w:numId w:val="11"/>
        </w:numPr>
        <w:spacing w:line="360" w:lineRule="auto"/>
        <w:jc w:val="both"/>
        <w:rPr>
          <w:color w:val="auto"/>
        </w:rPr>
      </w:pPr>
      <w:r w:rsidRPr="00031AB1">
        <w:rPr>
          <w:color w:val="auto"/>
        </w:rPr>
        <w:t xml:space="preserve">Darbuotojas, galimai patyręs ar pastebėjęs </w:t>
      </w:r>
      <w:r w:rsidR="00526D76" w:rsidRPr="00031AB1">
        <w:rPr>
          <w:color w:val="auto"/>
        </w:rPr>
        <w:t>smurto ir priekabiavimo</w:t>
      </w:r>
      <w:r w:rsidRPr="00031AB1">
        <w:rPr>
          <w:color w:val="auto"/>
        </w:rPr>
        <w:t xml:space="preserve"> atvejį, turi (</w:t>
      </w:r>
      <w:r w:rsidR="002D5B90" w:rsidRPr="00031AB1">
        <w:rPr>
          <w:color w:val="auto"/>
        </w:rPr>
        <w:t xml:space="preserve">galima ir </w:t>
      </w:r>
      <w:r w:rsidRPr="00031AB1">
        <w:rPr>
          <w:color w:val="auto"/>
        </w:rPr>
        <w:t xml:space="preserve">anonimiškai) apie jį pranešti: </w:t>
      </w:r>
    </w:p>
    <w:p w14:paraId="5D6F17C4" w14:textId="24260A0B" w:rsidR="00C25350" w:rsidRPr="00031AB1" w:rsidRDefault="002D5B90" w:rsidP="003E2238">
      <w:pPr>
        <w:pStyle w:val="Default"/>
        <w:numPr>
          <w:ilvl w:val="1"/>
          <w:numId w:val="21"/>
        </w:numPr>
        <w:spacing w:line="360" w:lineRule="auto"/>
        <w:ind w:left="0" w:firstLine="1134"/>
        <w:jc w:val="both"/>
        <w:rPr>
          <w:color w:val="auto"/>
        </w:rPr>
      </w:pPr>
      <w:r w:rsidRPr="00031AB1">
        <w:rPr>
          <w:color w:val="auto"/>
        </w:rPr>
        <w:t>j</w:t>
      </w:r>
      <w:r w:rsidR="00C25350" w:rsidRPr="00031AB1">
        <w:rPr>
          <w:color w:val="auto"/>
        </w:rPr>
        <w:t xml:space="preserve">ei smurtauja bendradarbiai, paslaugų gavėjai ar kiti tretieji asmenys </w:t>
      </w:r>
      <w:r w:rsidR="003E2238">
        <w:rPr>
          <w:color w:val="auto"/>
        </w:rPr>
        <w:t>–</w:t>
      </w:r>
      <w:r w:rsidR="00C25350" w:rsidRPr="00031AB1">
        <w:rPr>
          <w:color w:val="auto"/>
        </w:rPr>
        <w:t xml:space="preserve"> </w:t>
      </w:r>
      <w:r w:rsidR="001B3BDA" w:rsidRPr="00031AB1">
        <w:rPr>
          <w:color w:val="auto"/>
        </w:rPr>
        <w:t>informuojant savo tiesioginį vadovą arba padalinio vadovą. Tiesioginis vadovas apie praneštą atvejį turi informuoti Komisiją</w:t>
      </w:r>
      <w:r w:rsidR="00C25350" w:rsidRPr="00031AB1">
        <w:rPr>
          <w:color w:val="auto"/>
        </w:rPr>
        <w:t>:</w:t>
      </w:r>
    </w:p>
    <w:p w14:paraId="5CAB09E7" w14:textId="028C9F43" w:rsidR="001B3BDA" w:rsidRPr="00FF5099" w:rsidRDefault="001B3BDA" w:rsidP="006A3EBD">
      <w:pPr>
        <w:pStyle w:val="Default"/>
        <w:numPr>
          <w:ilvl w:val="2"/>
          <w:numId w:val="21"/>
        </w:numPr>
        <w:spacing w:line="360" w:lineRule="auto"/>
        <w:ind w:left="0" w:firstLine="1134"/>
        <w:jc w:val="both"/>
        <w:rPr>
          <w:color w:val="auto"/>
        </w:rPr>
      </w:pPr>
      <w:r w:rsidRPr="00FF5099">
        <w:rPr>
          <w:color w:val="auto"/>
        </w:rPr>
        <w:t xml:space="preserve">siunčiant elektroninį laišką adresu </w:t>
      </w:r>
      <w:hyperlink r:id="rId8" w:history="1">
        <w:r w:rsidR="00A21A76" w:rsidRPr="00C06C43">
          <w:rPr>
            <w:rStyle w:val="Hipersaitas"/>
          </w:rPr>
          <w:t>sniadeckio.salcininkai@sjsg.eu</w:t>
        </w:r>
      </w:hyperlink>
      <w:r w:rsidR="00FF5099" w:rsidRPr="00FF5099">
        <w:rPr>
          <w:color w:val="auto"/>
        </w:rPr>
        <w:t xml:space="preserve"> </w:t>
      </w:r>
      <w:r w:rsidR="009B06C3">
        <w:rPr>
          <w:color w:val="auto"/>
        </w:rPr>
        <w:t xml:space="preserve">arba pateikiant pranešimą raštu </w:t>
      </w:r>
      <w:r w:rsidR="00A21A76">
        <w:rPr>
          <w:color w:val="auto"/>
        </w:rPr>
        <w:t xml:space="preserve">(direktoriaus įsakymu paskirtam atsakingam asmeniui), </w:t>
      </w:r>
      <w:r w:rsidRPr="00FF5099">
        <w:rPr>
          <w:color w:val="auto"/>
        </w:rPr>
        <w:t xml:space="preserve">nurodant </w:t>
      </w:r>
      <w:r w:rsidRPr="00FF5099">
        <w:rPr>
          <w:color w:val="auto"/>
        </w:rPr>
        <w:lastRenderedPageBreak/>
        <w:t>informaciją: asmens vardą ir pavardę, kontaktus (el. paštą ir/ar tel. Nr.) (</w:t>
      </w:r>
      <w:r w:rsidRPr="00FF5099">
        <w:rPr>
          <w:i/>
          <w:iCs/>
          <w:color w:val="auto"/>
        </w:rPr>
        <w:t>nebūtina, bet pageidautina siekiant tikslesnio tyrimo, išvadų ir tikslingos prevencijos</w:t>
      </w:r>
      <w:r w:rsidRPr="00FF5099">
        <w:rPr>
          <w:color w:val="auto"/>
        </w:rPr>
        <w:t>); padalinį, skyrių; įvykio datą (arba periodą nuo – iki); galimus iniciatorius, nukentėjusius, liudininkus; pranešimą pildančio asmens sąsajas su įvykiu; detalų įvykio aplinkybių aprašymą; siūlomas prevencines priemones (</w:t>
      </w:r>
      <w:r w:rsidRPr="00FF5099">
        <w:rPr>
          <w:i/>
          <w:iCs/>
          <w:color w:val="auto"/>
        </w:rPr>
        <w:t>jei esama pasiūlymų</w:t>
      </w:r>
      <w:r w:rsidRPr="00FF5099">
        <w:rPr>
          <w:color w:val="auto"/>
        </w:rPr>
        <w:t>)</w:t>
      </w:r>
      <w:r w:rsidR="00FA75E2" w:rsidRPr="00FF5099">
        <w:rPr>
          <w:color w:val="auto"/>
        </w:rPr>
        <w:t>;</w:t>
      </w:r>
    </w:p>
    <w:p w14:paraId="42EBE514" w14:textId="38784BAD" w:rsidR="00FA75E2" w:rsidRPr="00B83F8D" w:rsidRDefault="003E2238" w:rsidP="003E2238">
      <w:pPr>
        <w:pStyle w:val="Default"/>
        <w:numPr>
          <w:ilvl w:val="1"/>
          <w:numId w:val="21"/>
        </w:numPr>
        <w:spacing w:line="360" w:lineRule="auto"/>
        <w:ind w:left="0" w:firstLine="1134"/>
        <w:jc w:val="both"/>
        <w:rPr>
          <w:color w:val="auto"/>
        </w:rPr>
      </w:pPr>
      <w:r>
        <w:rPr>
          <w:color w:val="auto"/>
        </w:rPr>
        <w:t>j</w:t>
      </w:r>
      <w:r w:rsidR="00D37531" w:rsidRPr="00B83F8D">
        <w:rPr>
          <w:color w:val="auto"/>
        </w:rPr>
        <w:t>ei tiesioginis vadovas nesiima veiksmų arba smurtauja tiesioginis vadovas, darbuotojas</w:t>
      </w:r>
      <w:r>
        <w:rPr>
          <w:color w:val="auto"/>
        </w:rPr>
        <w:t>,</w:t>
      </w:r>
      <w:r w:rsidR="00D37531" w:rsidRPr="00B83F8D">
        <w:rPr>
          <w:color w:val="auto"/>
        </w:rPr>
        <w:t xml:space="preserve"> patyręs </w:t>
      </w:r>
      <w:r>
        <w:rPr>
          <w:color w:val="auto"/>
        </w:rPr>
        <w:t xml:space="preserve">smurtą </w:t>
      </w:r>
      <w:r w:rsidR="00D37531" w:rsidRPr="00B83F8D">
        <w:rPr>
          <w:color w:val="auto"/>
        </w:rPr>
        <w:t xml:space="preserve">arba smurtą </w:t>
      </w:r>
      <w:r w:rsidRPr="00B83F8D">
        <w:rPr>
          <w:color w:val="auto"/>
        </w:rPr>
        <w:t xml:space="preserve">pastebėjęs </w:t>
      </w:r>
      <w:r w:rsidR="00D37531" w:rsidRPr="00B83F8D">
        <w:rPr>
          <w:color w:val="auto"/>
        </w:rPr>
        <w:t>darbuotojas</w:t>
      </w:r>
      <w:r>
        <w:rPr>
          <w:color w:val="auto"/>
        </w:rPr>
        <w:t>,</w:t>
      </w:r>
      <w:r w:rsidR="00D37531" w:rsidRPr="00B83F8D">
        <w:rPr>
          <w:color w:val="auto"/>
        </w:rPr>
        <w:t xml:space="preserve"> turi tiesiogiai informuoti komisiją:</w:t>
      </w:r>
    </w:p>
    <w:p w14:paraId="27E85FDC" w14:textId="037F3EB8" w:rsidR="00D37531" w:rsidRPr="00B83F8D" w:rsidRDefault="00521DA3" w:rsidP="003E2238">
      <w:pPr>
        <w:pStyle w:val="Default"/>
        <w:numPr>
          <w:ilvl w:val="2"/>
          <w:numId w:val="21"/>
        </w:numPr>
        <w:spacing w:line="360" w:lineRule="auto"/>
        <w:ind w:left="0" w:firstLine="1134"/>
        <w:jc w:val="both"/>
        <w:rPr>
          <w:color w:val="auto"/>
        </w:rPr>
      </w:pPr>
      <w:r w:rsidRPr="00B83F8D">
        <w:rPr>
          <w:color w:val="auto"/>
        </w:rPr>
        <w:t>kitais, darbuotojui priimtinais būdais (pvz. anoniminis pranešimas paštu);</w:t>
      </w:r>
    </w:p>
    <w:p w14:paraId="6B5918B2" w14:textId="55891FDF" w:rsidR="00521DA3" w:rsidRPr="0068187E" w:rsidRDefault="00521DA3" w:rsidP="003E2238">
      <w:pPr>
        <w:pStyle w:val="Default"/>
        <w:numPr>
          <w:ilvl w:val="2"/>
          <w:numId w:val="21"/>
        </w:numPr>
        <w:spacing w:line="360" w:lineRule="auto"/>
        <w:ind w:left="0" w:firstLine="1134"/>
        <w:jc w:val="both"/>
        <w:rPr>
          <w:color w:val="auto"/>
        </w:rPr>
      </w:pPr>
      <w:r w:rsidRPr="0068187E">
        <w:rPr>
          <w:color w:val="auto"/>
        </w:rPr>
        <w:t xml:space="preserve">kreiptis į </w:t>
      </w:r>
      <w:r w:rsidR="0068187E" w:rsidRPr="0068187E">
        <w:rPr>
          <w:color w:val="auto"/>
        </w:rPr>
        <w:fldChar w:fldCharType="begin"/>
      </w:r>
      <w:r w:rsidR="0068187E" w:rsidRPr="0068187E">
        <w:rPr>
          <w:color w:val="auto"/>
        </w:rPr>
        <w:instrText xml:space="preserve"> MERGEFIELD UAB_Įmonės </w:instrText>
      </w:r>
      <w:r w:rsidR="0068187E" w:rsidRPr="0068187E">
        <w:rPr>
          <w:color w:val="auto"/>
        </w:rPr>
        <w:fldChar w:fldCharType="separate"/>
      </w:r>
      <w:r w:rsidR="00A21A76">
        <w:rPr>
          <w:noProof/>
        </w:rPr>
        <w:t>Šalčininkų Jano Sniadeckio gimnazijos</w:t>
      </w:r>
      <w:r w:rsidR="0068187E" w:rsidRPr="0068187E">
        <w:rPr>
          <w:color w:val="auto"/>
        </w:rPr>
        <w:fldChar w:fldCharType="end"/>
      </w:r>
      <w:r w:rsidRPr="0068187E">
        <w:rPr>
          <w:color w:val="auto"/>
        </w:rPr>
        <w:t xml:space="preserve"> direktor</w:t>
      </w:r>
      <w:r w:rsidR="00EE1E60">
        <w:rPr>
          <w:color w:val="auto"/>
        </w:rPr>
        <w:t>ių</w:t>
      </w:r>
      <w:r w:rsidR="003E2238" w:rsidRPr="0068187E">
        <w:rPr>
          <w:color w:val="auto"/>
        </w:rPr>
        <w:t>;</w:t>
      </w:r>
    </w:p>
    <w:p w14:paraId="594EF422" w14:textId="3FD41B7A" w:rsidR="00521DA3" w:rsidRPr="00B83F8D" w:rsidRDefault="003E2238" w:rsidP="003E2238">
      <w:pPr>
        <w:pStyle w:val="Default"/>
        <w:numPr>
          <w:ilvl w:val="1"/>
          <w:numId w:val="21"/>
        </w:numPr>
        <w:spacing w:line="360" w:lineRule="auto"/>
        <w:ind w:left="0" w:firstLine="1134"/>
        <w:jc w:val="both"/>
        <w:rPr>
          <w:color w:val="auto"/>
        </w:rPr>
      </w:pPr>
      <w:r>
        <w:rPr>
          <w:color w:val="auto"/>
        </w:rPr>
        <w:t>j</w:t>
      </w:r>
      <w:r w:rsidR="00521DA3" w:rsidRPr="00B83F8D">
        <w:rPr>
          <w:color w:val="auto"/>
        </w:rPr>
        <w:t>ei negaunama pagalb</w:t>
      </w:r>
      <w:r w:rsidR="00EE1E60">
        <w:rPr>
          <w:color w:val="auto"/>
        </w:rPr>
        <w:t>os</w:t>
      </w:r>
      <w:r w:rsidR="00521DA3" w:rsidRPr="00B83F8D">
        <w:rPr>
          <w:color w:val="auto"/>
        </w:rPr>
        <w:t xml:space="preserve"> </w:t>
      </w:r>
      <w:r w:rsidR="00895466" w:rsidRPr="00B83F8D">
        <w:rPr>
          <w:color w:val="auto"/>
        </w:rPr>
        <w:t>organizacijos</w:t>
      </w:r>
      <w:r w:rsidR="00521DA3" w:rsidRPr="00B83F8D">
        <w:rPr>
          <w:color w:val="auto"/>
        </w:rPr>
        <w:t xml:space="preserve"> viduje, darbuotojas</w:t>
      </w:r>
      <w:r>
        <w:rPr>
          <w:color w:val="auto"/>
        </w:rPr>
        <w:t>,</w:t>
      </w:r>
      <w:r w:rsidR="00521DA3" w:rsidRPr="00B83F8D">
        <w:rPr>
          <w:color w:val="auto"/>
        </w:rPr>
        <w:t xml:space="preserve"> patyręs </w:t>
      </w:r>
      <w:r>
        <w:rPr>
          <w:color w:val="auto"/>
        </w:rPr>
        <w:t xml:space="preserve">smurtą </w:t>
      </w:r>
      <w:r w:rsidR="00521DA3" w:rsidRPr="00B83F8D">
        <w:rPr>
          <w:color w:val="auto"/>
        </w:rPr>
        <w:t xml:space="preserve">arba smurtą </w:t>
      </w:r>
      <w:r w:rsidRPr="00B83F8D">
        <w:rPr>
          <w:color w:val="auto"/>
        </w:rPr>
        <w:t xml:space="preserve">pastebėjęs </w:t>
      </w:r>
      <w:r w:rsidR="00521DA3" w:rsidRPr="00B83F8D">
        <w:rPr>
          <w:color w:val="auto"/>
        </w:rPr>
        <w:t>darbuotojas</w:t>
      </w:r>
      <w:r>
        <w:rPr>
          <w:color w:val="auto"/>
        </w:rPr>
        <w:t>,</w:t>
      </w:r>
      <w:r w:rsidR="00521DA3" w:rsidRPr="00B83F8D">
        <w:rPr>
          <w:color w:val="auto"/>
        </w:rPr>
        <w:t xml:space="preserve"> gali kreiptis į:</w:t>
      </w:r>
    </w:p>
    <w:p w14:paraId="774F62BF" w14:textId="61DA84FE" w:rsidR="00521DA3" w:rsidRPr="00B83F8D" w:rsidRDefault="002D5B90" w:rsidP="003E2238">
      <w:pPr>
        <w:pStyle w:val="Default"/>
        <w:numPr>
          <w:ilvl w:val="2"/>
          <w:numId w:val="21"/>
        </w:numPr>
        <w:spacing w:line="360" w:lineRule="auto"/>
        <w:ind w:left="0" w:firstLine="1134"/>
        <w:jc w:val="both"/>
        <w:rPr>
          <w:color w:val="auto"/>
        </w:rPr>
      </w:pPr>
      <w:r w:rsidRPr="00B83F8D">
        <w:rPr>
          <w:color w:val="auto"/>
        </w:rPr>
        <w:t>p</w:t>
      </w:r>
      <w:r w:rsidR="00521DA3" w:rsidRPr="00B83F8D">
        <w:rPr>
          <w:color w:val="auto"/>
        </w:rPr>
        <w:t>rofesinę sąjungą;</w:t>
      </w:r>
    </w:p>
    <w:p w14:paraId="36FFC821" w14:textId="132907C0" w:rsidR="00521DA3" w:rsidRPr="00B83F8D" w:rsidRDefault="002D5B90" w:rsidP="003E2238">
      <w:pPr>
        <w:pStyle w:val="Default"/>
        <w:numPr>
          <w:ilvl w:val="2"/>
          <w:numId w:val="21"/>
        </w:numPr>
        <w:spacing w:line="360" w:lineRule="auto"/>
        <w:ind w:left="0" w:firstLine="1134"/>
        <w:jc w:val="both"/>
        <w:rPr>
          <w:color w:val="auto"/>
        </w:rPr>
      </w:pPr>
      <w:r w:rsidRPr="00B83F8D">
        <w:rPr>
          <w:color w:val="auto"/>
        </w:rPr>
        <w:t>d</w:t>
      </w:r>
      <w:r w:rsidR="00521DA3" w:rsidRPr="00B83F8D">
        <w:rPr>
          <w:color w:val="auto"/>
        </w:rPr>
        <w:t>arbo ginčų komisiją prie Valstybinės darbo inspekcijos.</w:t>
      </w:r>
    </w:p>
    <w:p w14:paraId="6EB862FE" w14:textId="62E970AD" w:rsidR="003E2238" w:rsidRPr="00D27D71" w:rsidRDefault="006F533B" w:rsidP="00D27D71">
      <w:pPr>
        <w:pStyle w:val="Default"/>
        <w:numPr>
          <w:ilvl w:val="0"/>
          <w:numId w:val="21"/>
        </w:numPr>
        <w:spacing w:line="360" w:lineRule="auto"/>
        <w:ind w:left="0" w:firstLine="1134"/>
        <w:jc w:val="both"/>
        <w:rPr>
          <w:color w:val="auto"/>
        </w:rPr>
      </w:pPr>
      <w:r w:rsidRPr="00B83F8D">
        <w:rPr>
          <w:color w:val="auto"/>
        </w:rPr>
        <w:t>Vis</w:t>
      </w:r>
      <w:r w:rsidR="000F57CC" w:rsidRPr="00B83F8D">
        <w:rPr>
          <w:color w:val="auto"/>
        </w:rPr>
        <w:t>us</w:t>
      </w:r>
      <w:r w:rsidRPr="00B83F8D">
        <w:rPr>
          <w:color w:val="auto"/>
        </w:rPr>
        <w:t xml:space="preserve"> galimo </w:t>
      </w:r>
      <w:r w:rsidR="00526D76" w:rsidRPr="00B83F8D">
        <w:rPr>
          <w:color w:val="auto"/>
        </w:rPr>
        <w:t>smurto ir priekabiavimo</w:t>
      </w:r>
      <w:r w:rsidRPr="00B83F8D">
        <w:rPr>
          <w:color w:val="auto"/>
        </w:rPr>
        <w:t xml:space="preserve"> </w:t>
      </w:r>
      <w:r w:rsidR="00F76C2C" w:rsidRPr="00B83F8D">
        <w:rPr>
          <w:color w:val="auto"/>
        </w:rPr>
        <w:t xml:space="preserve">darbe </w:t>
      </w:r>
      <w:r w:rsidRPr="00B83F8D">
        <w:rPr>
          <w:color w:val="auto"/>
        </w:rPr>
        <w:t>atvej</w:t>
      </w:r>
      <w:r w:rsidR="000F57CC" w:rsidRPr="00B83F8D">
        <w:rPr>
          <w:color w:val="auto"/>
        </w:rPr>
        <w:t>us</w:t>
      </w:r>
      <w:r w:rsidRPr="00B83F8D">
        <w:rPr>
          <w:color w:val="auto"/>
        </w:rPr>
        <w:t xml:space="preserve"> </w:t>
      </w:r>
      <w:r w:rsidR="009C1E46">
        <w:rPr>
          <w:color w:val="auto"/>
        </w:rPr>
        <w:t>įstaigoje</w:t>
      </w:r>
      <w:r w:rsidR="00F76C2C" w:rsidRPr="00B83F8D">
        <w:rPr>
          <w:color w:val="auto"/>
        </w:rPr>
        <w:t xml:space="preserve"> registruoja </w:t>
      </w:r>
      <w:r w:rsidR="009C1E46">
        <w:rPr>
          <w:color w:val="auto"/>
        </w:rPr>
        <w:t>K</w:t>
      </w:r>
      <w:r w:rsidR="00F76C2C" w:rsidRPr="00B83F8D">
        <w:rPr>
          <w:color w:val="auto"/>
        </w:rPr>
        <w:t>omisija.</w:t>
      </w:r>
      <w:r w:rsidR="000F57CC" w:rsidRPr="00B83F8D">
        <w:rPr>
          <w:color w:val="auto"/>
        </w:rPr>
        <w:t xml:space="preserve"> </w:t>
      </w:r>
    </w:p>
    <w:p w14:paraId="7CB4992B" w14:textId="3110DB43" w:rsidR="00F76C2C" w:rsidRPr="00031AB1" w:rsidRDefault="00F76C2C" w:rsidP="00031AB1">
      <w:pPr>
        <w:pStyle w:val="Default"/>
        <w:jc w:val="center"/>
        <w:rPr>
          <w:color w:val="auto"/>
        </w:rPr>
      </w:pPr>
      <w:r w:rsidRPr="00031AB1">
        <w:rPr>
          <w:b/>
          <w:bCs/>
          <w:color w:val="auto"/>
        </w:rPr>
        <w:t>V SKYRIUS</w:t>
      </w:r>
    </w:p>
    <w:p w14:paraId="1562BBE3" w14:textId="445F0FD3" w:rsidR="00F76C2C" w:rsidRDefault="00F76C2C" w:rsidP="00031AB1">
      <w:pPr>
        <w:pStyle w:val="Default"/>
        <w:jc w:val="center"/>
        <w:rPr>
          <w:b/>
          <w:bCs/>
          <w:color w:val="auto"/>
        </w:rPr>
      </w:pPr>
      <w:r w:rsidRPr="00031AB1">
        <w:rPr>
          <w:b/>
          <w:bCs/>
          <w:color w:val="auto"/>
        </w:rPr>
        <w:t xml:space="preserve">GALIMO </w:t>
      </w:r>
      <w:r w:rsidR="00526D76" w:rsidRPr="00031AB1">
        <w:rPr>
          <w:b/>
          <w:bCs/>
          <w:color w:val="auto"/>
        </w:rPr>
        <w:t>SMURTO IR PRIEKABIAVIMO</w:t>
      </w:r>
      <w:r w:rsidRPr="00031AB1">
        <w:rPr>
          <w:b/>
          <w:bCs/>
          <w:color w:val="auto"/>
        </w:rPr>
        <w:t xml:space="preserve"> DARBE ATVEJO NAGRINĖJIMO PROCEDŪRA</w:t>
      </w:r>
    </w:p>
    <w:p w14:paraId="0DEEE068" w14:textId="77777777" w:rsidR="00031AB1" w:rsidRPr="003E2238" w:rsidRDefault="00031AB1" w:rsidP="00031AB1">
      <w:pPr>
        <w:pStyle w:val="Default"/>
        <w:jc w:val="center"/>
        <w:rPr>
          <w:color w:val="auto"/>
        </w:rPr>
      </w:pPr>
    </w:p>
    <w:p w14:paraId="27E087DC" w14:textId="77505BD6" w:rsidR="007C543A" w:rsidRPr="00B83F8D" w:rsidRDefault="00F76C2C" w:rsidP="00AF75C8">
      <w:pPr>
        <w:pStyle w:val="Default"/>
        <w:numPr>
          <w:ilvl w:val="0"/>
          <w:numId w:val="21"/>
        </w:numPr>
        <w:spacing w:line="360" w:lineRule="auto"/>
        <w:ind w:left="0" w:firstLine="1134"/>
        <w:jc w:val="both"/>
        <w:rPr>
          <w:color w:val="auto"/>
        </w:rPr>
      </w:pPr>
      <w:r w:rsidRPr="00B83F8D">
        <w:rPr>
          <w:color w:val="auto"/>
        </w:rPr>
        <w:t xml:space="preserve">Galimo </w:t>
      </w:r>
      <w:r w:rsidR="00526D76" w:rsidRPr="00B83F8D">
        <w:rPr>
          <w:color w:val="auto"/>
        </w:rPr>
        <w:t>smurto ir priekabiavimo</w:t>
      </w:r>
      <w:r w:rsidRPr="00B83F8D">
        <w:rPr>
          <w:color w:val="auto"/>
        </w:rPr>
        <w:t xml:space="preserve"> darbe atvejo nagrinėjimo procedūra</w:t>
      </w:r>
      <w:r w:rsidR="007C543A" w:rsidRPr="00B83F8D">
        <w:rPr>
          <w:color w:val="auto"/>
        </w:rPr>
        <w:t xml:space="preserve"> </w:t>
      </w:r>
      <w:r w:rsidRPr="00B83F8D">
        <w:rPr>
          <w:color w:val="auto"/>
        </w:rPr>
        <w:t>pradedama nedelsiant</w:t>
      </w:r>
      <w:r w:rsidR="002D5B90" w:rsidRPr="00B83F8D">
        <w:rPr>
          <w:color w:val="auto"/>
        </w:rPr>
        <w:t>,</w:t>
      </w:r>
      <w:r w:rsidRPr="00B83F8D">
        <w:rPr>
          <w:color w:val="auto"/>
        </w:rPr>
        <w:t xml:space="preserve"> Komisijai gavus rašytinę informaciją </w:t>
      </w:r>
      <w:r w:rsidR="007C543A" w:rsidRPr="00B83F8D">
        <w:rPr>
          <w:color w:val="auto"/>
        </w:rPr>
        <w:t>Tvarkoje</w:t>
      </w:r>
      <w:r w:rsidRPr="00B83F8D">
        <w:rPr>
          <w:color w:val="auto"/>
        </w:rPr>
        <w:t xml:space="preserve"> nurodytomis priemonėmis arba kitais būdais (visuomenės informavimo priemonėse paskelbtą ar kt.)</w:t>
      </w:r>
      <w:r w:rsidR="007C543A" w:rsidRPr="00B83F8D">
        <w:rPr>
          <w:color w:val="auto"/>
        </w:rPr>
        <w:t>.</w:t>
      </w:r>
    </w:p>
    <w:p w14:paraId="0CE420D5" w14:textId="438B14F7" w:rsidR="007C543A" w:rsidRPr="00B83F8D" w:rsidRDefault="007C543A" w:rsidP="00AF75C8">
      <w:pPr>
        <w:pStyle w:val="Default"/>
        <w:numPr>
          <w:ilvl w:val="0"/>
          <w:numId w:val="21"/>
        </w:numPr>
        <w:spacing w:line="360" w:lineRule="auto"/>
        <w:ind w:left="0" w:firstLine="1134"/>
        <w:jc w:val="both"/>
        <w:rPr>
          <w:color w:val="auto"/>
        </w:rPr>
      </w:pPr>
      <w:r w:rsidRPr="00B83F8D">
        <w:rPr>
          <w:color w:val="auto"/>
        </w:rPr>
        <w:t>G</w:t>
      </w:r>
      <w:r w:rsidR="00F76C2C" w:rsidRPr="00B83F8D">
        <w:rPr>
          <w:color w:val="auto"/>
        </w:rPr>
        <w:t xml:space="preserve">alimo </w:t>
      </w:r>
      <w:r w:rsidR="00526D76" w:rsidRPr="00B83F8D">
        <w:rPr>
          <w:color w:val="auto"/>
        </w:rPr>
        <w:t>smurto ir priekabiavimo</w:t>
      </w:r>
      <w:r w:rsidR="00F76C2C" w:rsidRPr="00B83F8D">
        <w:rPr>
          <w:color w:val="auto"/>
        </w:rPr>
        <w:t xml:space="preserve"> atvejis nedelsiant užregistruojamas ir Komisijos pirmininkas, jo pavaduotojas ar sekretoriaus informuoja Komisiją bei pateikia gautą medžiagą susipažinimui</w:t>
      </w:r>
      <w:r w:rsidR="000067D5" w:rsidRPr="00B83F8D">
        <w:rPr>
          <w:color w:val="auto"/>
        </w:rPr>
        <w:t>.</w:t>
      </w:r>
    </w:p>
    <w:p w14:paraId="51705442" w14:textId="03E5F06E" w:rsidR="007C543A" w:rsidRPr="00B83F8D" w:rsidRDefault="00F76C2C" w:rsidP="003E2238">
      <w:pPr>
        <w:pStyle w:val="Default"/>
        <w:numPr>
          <w:ilvl w:val="0"/>
          <w:numId w:val="21"/>
        </w:numPr>
        <w:spacing w:line="360" w:lineRule="auto"/>
        <w:ind w:left="0" w:firstLine="1134"/>
        <w:jc w:val="both"/>
        <w:rPr>
          <w:color w:val="auto"/>
        </w:rPr>
      </w:pPr>
      <w:r w:rsidRPr="00B83F8D">
        <w:rPr>
          <w:color w:val="auto"/>
        </w:rPr>
        <w:t xml:space="preserve">Komisija turi teisę prašyti darbuotojo, galimai patyrusio ar pastebėjusio </w:t>
      </w:r>
      <w:r w:rsidR="00526D76" w:rsidRPr="00B83F8D">
        <w:rPr>
          <w:color w:val="auto"/>
        </w:rPr>
        <w:t>smurto ir priekabiavimo</w:t>
      </w:r>
      <w:r w:rsidRPr="00B83F8D">
        <w:rPr>
          <w:color w:val="auto"/>
        </w:rPr>
        <w:t xml:space="preserve"> atvejį, galimai įvykyje dalyvavusių asmenų (įvykio liudininkų, nukentėjusiųjų, galimų smurtautojų) ir kitų darbuotojų paaiškinimo, informacijos patikslinimo raštu ar žodžiu ir turimų įrodymų pateikimo</w:t>
      </w:r>
      <w:r w:rsidR="007C543A" w:rsidRPr="00B83F8D">
        <w:rPr>
          <w:color w:val="auto"/>
        </w:rPr>
        <w:t>.</w:t>
      </w:r>
    </w:p>
    <w:p w14:paraId="573EFA36" w14:textId="10BA782A" w:rsidR="007C543A" w:rsidRPr="00B83F8D" w:rsidRDefault="007C543A" w:rsidP="003E2238">
      <w:pPr>
        <w:pStyle w:val="Default"/>
        <w:numPr>
          <w:ilvl w:val="0"/>
          <w:numId w:val="21"/>
        </w:numPr>
        <w:spacing w:line="360" w:lineRule="auto"/>
        <w:ind w:left="0" w:firstLine="1134"/>
        <w:jc w:val="both"/>
        <w:rPr>
          <w:color w:val="auto"/>
        </w:rPr>
      </w:pPr>
      <w:r w:rsidRPr="00B83F8D">
        <w:rPr>
          <w:color w:val="auto"/>
        </w:rPr>
        <w:t>D</w:t>
      </w:r>
      <w:r w:rsidR="00F76C2C" w:rsidRPr="00B83F8D">
        <w:rPr>
          <w:color w:val="auto"/>
        </w:rPr>
        <w:t xml:space="preserve">arbuotojas, galimai patyręs ar pastebėjęs </w:t>
      </w:r>
      <w:r w:rsidR="00526D76" w:rsidRPr="00B83F8D">
        <w:rPr>
          <w:color w:val="auto"/>
        </w:rPr>
        <w:t>smurto ir priekabiavimo</w:t>
      </w:r>
      <w:r w:rsidR="00F76C2C" w:rsidRPr="00B83F8D">
        <w:rPr>
          <w:color w:val="auto"/>
        </w:rPr>
        <w:t xml:space="preserve"> atvejį, galimai įvykyje dalyvavę asmenys (įvykio liudininkai, nukentėjusieji, galimi smurtautojai) ir kiti darbuotojai privalo bendradarbiauti su Komisija ir teikti visą atvejo tyrimui reikalingą informaciją</w:t>
      </w:r>
      <w:r w:rsidRPr="00B83F8D">
        <w:rPr>
          <w:color w:val="auto"/>
        </w:rPr>
        <w:t>.</w:t>
      </w:r>
    </w:p>
    <w:p w14:paraId="4140C13A" w14:textId="05E19C43" w:rsidR="003F4D72" w:rsidRPr="008557AF" w:rsidRDefault="007C543A" w:rsidP="00AF75C8">
      <w:pPr>
        <w:pStyle w:val="Default"/>
        <w:numPr>
          <w:ilvl w:val="0"/>
          <w:numId w:val="22"/>
        </w:numPr>
        <w:spacing w:line="360" w:lineRule="auto"/>
        <w:ind w:left="0" w:firstLine="1134"/>
        <w:jc w:val="both"/>
        <w:rPr>
          <w:color w:val="auto"/>
        </w:rPr>
      </w:pPr>
      <w:r w:rsidRPr="002C6660">
        <w:rPr>
          <w:color w:val="auto"/>
        </w:rPr>
        <w:t>S</w:t>
      </w:r>
      <w:r w:rsidR="00F76C2C" w:rsidRPr="002C6660">
        <w:rPr>
          <w:color w:val="auto"/>
        </w:rPr>
        <w:t xml:space="preserve">urinkus informaciją, rengiamas Komisijos posėdis, kuriame atvejis </w:t>
      </w:r>
      <w:r w:rsidR="00F76C2C" w:rsidRPr="008557AF">
        <w:rPr>
          <w:color w:val="auto"/>
        </w:rPr>
        <w:t xml:space="preserve">aptariamas ir teikiamos išvados bei prevencinės priemonės </w:t>
      </w:r>
      <w:r w:rsidR="008557AF" w:rsidRPr="008557AF">
        <w:rPr>
          <w:color w:val="auto"/>
        </w:rPr>
        <w:fldChar w:fldCharType="begin"/>
      </w:r>
      <w:r w:rsidR="008557AF" w:rsidRPr="008557AF">
        <w:rPr>
          <w:color w:val="auto"/>
        </w:rPr>
        <w:instrText xml:space="preserve"> MERGEFIELD UAB_Įmonės </w:instrText>
      </w:r>
      <w:r w:rsidR="008557AF" w:rsidRPr="008557AF">
        <w:rPr>
          <w:color w:val="auto"/>
        </w:rPr>
        <w:fldChar w:fldCharType="separate"/>
      </w:r>
      <w:r w:rsidR="00A21A76">
        <w:rPr>
          <w:noProof/>
        </w:rPr>
        <w:t>Šalčininkų Jano Sniadeckio gimnazijos</w:t>
      </w:r>
      <w:r w:rsidR="008557AF" w:rsidRPr="008557AF">
        <w:rPr>
          <w:color w:val="auto"/>
        </w:rPr>
        <w:fldChar w:fldCharType="end"/>
      </w:r>
      <w:r w:rsidRPr="008557AF">
        <w:rPr>
          <w:color w:val="auto"/>
        </w:rPr>
        <w:t xml:space="preserve"> </w:t>
      </w:r>
      <w:r w:rsidR="002C6660" w:rsidRPr="008557AF">
        <w:rPr>
          <w:color w:val="auto"/>
        </w:rPr>
        <w:t>vadovybei</w:t>
      </w:r>
      <w:r w:rsidRPr="008557AF">
        <w:rPr>
          <w:color w:val="auto"/>
        </w:rPr>
        <w:t>.</w:t>
      </w:r>
    </w:p>
    <w:p w14:paraId="2B6F22DD" w14:textId="25985519" w:rsidR="003F4D72" w:rsidRPr="002C6660" w:rsidRDefault="003F4D72" w:rsidP="00AF75C8">
      <w:pPr>
        <w:pStyle w:val="Default"/>
        <w:numPr>
          <w:ilvl w:val="0"/>
          <w:numId w:val="22"/>
        </w:numPr>
        <w:spacing w:line="360" w:lineRule="auto"/>
        <w:ind w:left="0" w:firstLine="1134"/>
        <w:jc w:val="both"/>
        <w:rPr>
          <w:color w:val="auto"/>
        </w:rPr>
      </w:pPr>
      <w:r w:rsidRPr="002C6660">
        <w:rPr>
          <w:color w:val="auto"/>
        </w:rPr>
        <w:lastRenderedPageBreak/>
        <w:t xml:space="preserve">Komisijos posėdžius protokoluoja ir su Komisijos veikla susijusius dokumentus registruoja Komisijos sekretorius. </w:t>
      </w:r>
    </w:p>
    <w:p w14:paraId="5132AFD5" w14:textId="1B8A1E74" w:rsidR="003F4D72" w:rsidRPr="008557AF" w:rsidRDefault="00202BDD" w:rsidP="00AF75C8">
      <w:pPr>
        <w:pStyle w:val="Default"/>
        <w:numPr>
          <w:ilvl w:val="0"/>
          <w:numId w:val="22"/>
        </w:numPr>
        <w:spacing w:line="360" w:lineRule="auto"/>
        <w:ind w:left="0" w:firstLine="1134"/>
        <w:jc w:val="both"/>
        <w:rPr>
          <w:color w:val="auto"/>
        </w:rPr>
      </w:pPr>
      <w:r>
        <w:rPr>
          <w:color w:val="auto"/>
        </w:rPr>
        <w:fldChar w:fldCharType="begin"/>
      </w:r>
      <w:r>
        <w:rPr>
          <w:color w:val="auto"/>
        </w:rPr>
        <w:instrText xml:space="preserve"> MERGEFIELD UAB_Įmonė </w:instrText>
      </w:r>
      <w:r>
        <w:rPr>
          <w:color w:val="auto"/>
        </w:rPr>
        <w:fldChar w:fldCharType="separate"/>
      </w:r>
      <w:r w:rsidR="00A21A76">
        <w:rPr>
          <w:noProof/>
        </w:rPr>
        <w:t>Šalčininkų Jano Sniadeckio gimnazija</w:t>
      </w:r>
      <w:r>
        <w:rPr>
          <w:color w:val="auto"/>
        </w:rPr>
        <w:fldChar w:fldCharType="end"/>
      </w:r>
      <w:r w:rsidR="003F4D72" w:rsidRPr="008557AF">
        <w:rPr>
          <w:color w:val="auto"/>
        </w:rPr>
        <w:t xml:space="preserve"> užtikrina reikiamos pagalbos teikimą nukentėjusiesiems </w:t>
      </w:r>
      <w:r w:rsidR="00EF741C" w:rsidRPr="008557AF">
        <w:rPr>
          <w:color w:val="auto"/>
        </w:rPr>
        <w:t xml:space="preserve">nuo </w:t>
      </w:r>
      <w:r w:rsidR="00526D76" w:rsidRPr="008557AF">
        <w:rPr>
          <w:color w:val="auto"/>
        </w:rPr>
        <w:t>smurto ir priekabiavimo</w:t>
      </w:r>
      <w:r w:rsidR="00EF741C" w:rsidRPr="008557AF">
        <w:rPr>
          <w:color w:val="auto"/>
        </w:rPr>
        <w:t xml:space="preserve"> darbe</w:t>
      </w:r>
      <w:r w:rsidR="003F4D72" w:rsidRPr="008557AF">
        <w:rPr>
          <w:color w:val="auto"/>
        </w:rPr>
        <w:t xml:space="preserve">. </w:t>
      </w:r>
    </w:p>
    <w:p w14:paraId="5D0828D7" w14:textId="2A0180B6" w:rsidR="003F4D72" w:rsidRPr="008557AF" w:rsidRDefault="00202BDD" w:rsidP="00AF75C8">
      <w:pPr>
        <w:pStyle w:val="Default"/>
        <w:numPr>
          <w:ilvl w:val="0"/>
          <w:numId w:val="22"/>
        </w:numPr>
        <w:spacing w:line="360" w:lineRule="auto"/>
        <w:ind w:left="0" w:firstLine="1134"/>
        <w:jc w:val="both"/>
        <w:rPr>
          <w:color w:val="auto"/>
        </w:rPr>
      </w:pPr>
      <w:r>
        <w:rPr>
          <w:color w:val="auto"/>
        </w:rPr>
        <w:fldChar w:fldCharType="begin"/>
      </w:r>
      <w:r>
        <w:rPr>
          <w:color w:val="auto"/>
        </w:rPr>
        <w:instrText xml:space="preserve"> MERGEFIELD UAB_Įmonė </w:instrText>
      </w:r>
      <w:r>
        <w:rPr>
          <w:color w:val="auto"/>
        </w:rPr>
        <w:fldChar w:fldCharType="separate"/>
      </w:r>
      <w:r w:rsidR="00A21A76">
        <w:rPr>
          <w:noProof/>
        </w:rPr>
        <w:t>Šalčininkų Jano Sniadeckio gimnazija</w:t>
      </w:r>
      <w:r>
        <w:rPr>
          <w:color w:val="auto"/>
        </w:rPr>
        <w:fldChar w:fldCharType="end"/>
      </w:r>
      <w:r w:rsidR="003F4D72" w:rsidRPr="008557AF">
        <w:rPr>
          <w:color w:val="auto"/>
        </w:rPr>
        <w:t xml:space="preserve"> užtikrina darbuotojų, pateikiančių pranešimą dėl </w:t>
      </w:r>
      <w:r w:rsidR="00526D76" w:rsidRPr="008557AF">
        <w:rPr>
          <w:color w:val="auto"/>
        </w:rPr>
        <w:t>smurto ir priekabiavimo</w:t>
      </w:r>
      <w:r w:rsidR="00244758" w:rsidRPr="008557AF">
        <w:rPr>
          <w:color w:val="auto"/>
        </w:rPr>
        <w:t xml:space="preserve">, </w:t>
      </w:r>
      <w:r w:rsidR="003F4D72" w:rsidRPr="008557AF">
        <w:rPr>
          <w:color w:val="auto"/>
        </w:rPr>
        <w:t xml:space="preserve">konfidencialumą, objektyvumą ir nešališkumą visų galimo </w:t>
      </w:r>
      <w:r w:rsidR="00526D76" w:rsidRPr="008557AF">
        <w:rPr>
          <w:color w:val="auto"/>
        </w:rPr>
        <w:t>smurto ir priekabiavimo</w:t>
      </w:r>
      <w:r w:rsidR="003F4D72" w:rsidRPr="008557AF">
        <w:rPr>
          <w:color w:val="auto"/>
        </w:rPr>
        <w:t xml:space="preserve"> atvejo dalyvių atžvilgiu. </w:t>
      </w:r>
    </w:p>
    <w:p w14:paraId="17FF3CCF" w14:textId="3EE880EB" w:rsidR="003F4D72" w:rsidRPr="008557AF" w:rsidRDefault="00202BDD" w:rsidP="00AF75C8">
      <w:pPr>
        <w:pStyle w:val="Default"/>
        <w:numPr>
          <w:ilvl w:val="0"/>
          <w:numId w:val="22"/>
        </w:numPr>
        <w:spacing w:line="360" w:lineRule="auto"/>
        <w:ind w:left="0" w:firstLine="1134"/>
        <w:jc w:val="both"/>
        <w:rPr>
          <w:color w:val="auto"/>
        </w:rPr>
      </w:pPr>
      <w:r>
        <w:rPr>
          <w:color w:val="auto"/>
        </w:rPr>
        <w:fldChar w:fldCharType="begin"/>
      </w:r>
      <w:r>
        <w:rPr>
          <w:color w:val="auto"/>
        </w:rPr>
        <w:instrText xml:space="preserve"> MERGEFIELD UAB_Įmonė </w:instrText>
      </w:r>
      <w:r>
        <w:rPr>
          <w:color w:val="auto"/>
        </w:rPr>
        <w:fldChar w:fldCharType="separate"/>
      </w:r>
      <w:r w:rsidR="00A21A76">
        <w:rPr>
          <w:noProof/>
        </w:rPr>
        <w:t>Šalčininkų Jano Sniadeckio gimnazija</w:t>
      </w:r>
      <w:r>
        <w:rPr>
          <w:color w:val="auto"/>
        </w:rPr>
        <w:fldChar w:fldCharType="end"/>
      </w:r>
      <w:r w:rsidR="008557AF" w:rsidRPr="008557AF">
        <w:rPr>
          <w:color w:val="auto"/>
        </w:rPr>
        <w:t xml:space="preserve"> </w:t>
      </w:r>
      <w:r w:rsidR="003F4D72" w:rsidRPr="008557AF">
        <w:rPr>
          <w:color w:val="auto"/>
        </w:rPr>
        <w:t xml:space="preserve">užtikrina, jog darbuotojai bus apsaugoti nuo priešiško elgesio ar neigiamų pasekmių, jei pateiks pranešimą dėl galimai patirto ar pastebėto </w:t>
      </w:r>
      <w:r w:rsidR="00526D76" w:rsidRPr="008557AF">
        <w:rPr>
          <w:color w:val="auto"/>
        </w:rPr>
        <w:t>smurto ir priekabiavimo</w:t>
      </w:r>
      <w:r w:rsidR="003F4D72" w:rsidRPr="008557AF">
        <w:rPr>
          <w:color w:val="auto"/>
        </w:rPr>
        <w:t xml:space="preserve"> atvejo. </w:t>
      </w:r>
    </w:p>
    <w:p w14:paraId="006CEE1C" w14:textId="78A720B1" w:rsidR="007C543A" w:rsidRPr="00B83F8D" w:rsidRDefault="003F4D72" w:rsidP="00031AB1">
      <w:pPr>
        <w:pStyle w:val="Default"/>
        <w:numPr>
          <w:ilvl w:val="0"/>
          <w:numId w:val="22"/>
        </w:numPr>
        <w:spacing w:line="360" w:lineRule="auto"/>
        <w:ind w:left="0" w:firstLine="1134"/>
        <w:jc w:val="both"/>
        <w:rPr>
          <w:color w:val="auto"/>
        </w:rPr>
      </w:pPr>
      <w:r w:rsidRPr="00B83F8D">
        <w:rPr>
          <w:color w:val="auto"/>
        </w:rPr>
        <w:t xml:space="preserve">Komisija teikia </w:t>
      </w:r>
      <w:r w:rsidR="008557AF">
        <w:rPr>
          <w:color w:val="auto"/>
        </w:rPr>
        <w:fldChar w:fldCharType="begin"/>
      </w:r>
      <w:r w:rsidR="008557AF">
        <w:rPr>
          <w:color w:val="auto"/>
        </w:rPr>
        <w:instrText xml:space="preserve"> MERGEFIELD UAB_Įmonės </w:instrText>
      </w:r>
      <w:r w:rsidR="008557AF">
        <w:rPr>
          <w:color w:val="auto"/>
        </w:rPr>
        <w:fldChar w:fldCharType="separate"/>
      </w:r>
      <w:r w:rsidR="00A21A76">
        <w:rPr>
          <w:noProof/>
        </w:rPr>
        <w:t>Šalčininkų Jano Sniadeckio gimnazijos</w:t>
      </w:r>
      <w:r w:rsidR="008557AF">
        <w:rPr>
          <w:color w:val="auto"/>
        </w:rPr>
        <w:fldChar w:fldCharType="end"/>
      </w:r>
      <w:r w:rsidR="008557AF">
        <w:rPr>
          <w:color w:val="auto"/>
        </w:rPr>
        <w:t xml:space="preserve"> </w:t>
      </w:r>
      <w:r w:rsidRPr="00B83F8D">
        <w:rPr>
          <w:color w:val="auto"/>
        </w:rPr>
        <w:t xml:space="preserve">direktoriui veiklos ataskaitą kas ketvirtį arba anksčiau, atsižvelgiant į užregistruoto atvejo (-ų) pobūdį. </w:t>
      </w:r>
    </w:p>
    <w:p w14:paraId="4A4EC4FF" w14:textId="77777777" w:rsidR="00284C44" w:rsidRPr="00284C44" w:rsidRDefault="00284C44" w:rsidP="00031AB1">
      <w:pPr>
        <w:pStyle w:val="Default"/>
        <w:jc w:val="center"/>
        <w:rPr>
          <w:color w:val="auto"/>
        </w:rPr>
      </w:pPr>
    </w:p>
    <w:p w14:paraId="2560D712" w14:textId="6005670A" w:rsidR="00CB436B" w:rsidRPr="006447B1" w:rsidRDefault="00CB436B" w:rsidP="00031AB1">
      <w:pPr>
        <w:pStyle w:val="Default"/>
        <w:jc w:val="center"/>
        <w:rPr>
          <w:color w:val="auto"/>
        </w:rPr>
      </w:pPr>
      <w:r w:rsidRPr="006447B1">
        <w:rPr>
          <w:b/>
          <w:bCs/>
          <w:color w:val="auto"/>
        </w:rPr>
        <w:t>V</w:t>
      </w:r>
      <w:r w:rsidR="005A3BEB">
        <w:rPr>
          <w:b/>
          <w:bCs/>
          <w:color w:val="auto"/>
        </w:rPr>
        <w:t>I</w:t>
      </w:r>
      <w:r w:rsidRPr="006447B1">
        <w:rPr>
          <w:b/>
          <w:bCs/>
          <w:color w:val="auto"/>
        </w:rPr>
        <w:t xml:space="preserve"> SKYRIUS</w:t>
      </w:r>
    </w:p>
    <w:p w14:paraId="0F27940D" w14:textId="05764692" w:rsidR="00CB436B" w:rsidRDefault="00CB436B" w:rsidP="00031AB1">
      <w:pPr>
        <w:pStyle w:val="Default"/>
        <w:jc w:val="center"/>
        <w:rPr>
          <w:b/>
          <w:bCs/>
          <w:color w:val="auto"/>
        </w:rPr>
      </w:pPr>
      <w:r w:rsidRPr="00B83F8D">
        <w:rPr>
          <w:b/>
          <w:bCs/>
          <w:color w:val="auto"/>
        </w:rPr>
        <w:t>BAIGIAMOSIOS NUOSTATOS</w:t>
      </w:r>
    </w:p>
    <w:p w14:paraId="257DFFBF" w14:textId="77777777" w:rsidR="00031AB1" w:rsidRPr="00284C44" w:rsidRDefault="00031AB1" w:rsidP="00031AB1">
      <w:pPr>
        <w:pStyle w:val="Default"/>
        <w:jc w:val="center"/>
        <w:rPr>
          <w:color w:val="auto"/>
        </w:rPr>
      </w:pPr>
    </w:p>
    <w:p w14:paraId="757DA902" w14:textId="5EE4BA71" w:rsidR="00502EEF" w:rsidRPr="00031AB1" w:rsidRDefault="00CB436B" w:rsidP="00AF75C8">
      <w:pPr>
        <w:pStyle w:val="Default"/>
        <w:numPr>
          <w:ilvl w:val="0"/>
          <w:numId w:val="22"/>
        </w:numPr>
        <w:spacing w:line="360" w:lineRule="auto"/>
        <w:ind w:left="0" w:firstLine="1134"/>
        <w:jc w:val="both"/>
        <w:rPr>
          <w:color w:val="auto"/>
        </w:rPr>
      </w:pPr>
      <w:r w:rsidRPr="00031AB1">
        <w:rPr>
          <w:color w:val="auto"/>
        </w:rPr>
        <w:t xml:space="preserve">Nagrinėjant galimus </w:t>
      </w:r>
      <w:r w:rsidR="00526D76" w:rsidRPr="00031AB1">
        <w:rPr>
          <w:color w:val="auto"/>
        </w:rPr>
        <w:t>smurto ir priekabiavimo</w:t>
      </w:r>
      <w:r w:rsidRPr="00031AB1">
        <w:rPr>
          <w:color w:val="auto"/>
        </w:rPr>
        <w:t xml:space="preserve"> darbe atvejus, pirmiausia problemos sprendžiamos neformaliosiomis priemonėmis – pokalbis su smurtautoju (</w:t>
      </w:r>
      <w:proofErr w:type="spellStart"/>
      <w:r w:rsidRPr="00031AB1">
        <w:rPr>
          <w:color w:val="auto"/>
        </w:rPr>
        <w:t>ais</w:t>
      </w:r>
      <w:proofErr w:type="spellEnd"/>
      <w:r w:rsidRPr="00031AB1">
        <w:rPr>
          <w:color w:val="auto"/>
        </w:rPr>
        <w:t xml:space="preserve">), psichologo konsultacijų rekomendavimas, žodinis įspėjimas ir pan. </w:t>
      </w:r>
      <w:r w:rsidR="00284C44">
        <w:rPr>
          <w:color w:val="auto"/>
        </w:rPr>
        <w:t>J</w:t>
      </w:r>
      <w:r w:rsidRPr="00031AB1">
        <w:rPr>
          <w:color w:val="auto"/>
        </w:rPr>
        <w:t xml:space="preserve">ei šių priemonių nepakanka – taikomos drausminės priemonės (raštiškas įspėjimas, perkėlimas į kitas pareigas, atleidimas iš darbo). Drausminės procedūros numatomos ir taikomos smurtautojams, atsižvelgiant į abiejų </w:t>
      </w:r>
      <w:r w:rsidR="00526D76" w:rsidRPr="00031AB1">
        <w:rPr>
          <w:color w:val="auto"/>
        </w:rPr>
        <w:t>smurto ir priekabiavimo</w:t>
      </w:r>
      <w:r w:rsidRPr="00031AB1">
        <w:rPr>
          <w:color w:val="auto"/>
        </w:rPr>
        <w:t xml:space="preserve"> įvykyje dalyvavusių pusių paaiškinimus, nurodomas aplinkybes, ankstesnį smurtautojo elgesį, objektyviai jas išklausius.</w:t>
      </w:r>
    </w:p>
    <w:p w14:paraId="1BB0109B" w14:textId="77777777" w:rsidR="00502EEF" w:rsidRPr="00031AB1" w:rsidRDefault="00502EEF" w:rsidP="00AF75C8">
      <w:pPr>
        <w:pStyle w:val="Default"/>
        <w:numPr>
          <w:ilvl w:val="0"/>
          <w:numId w:val="22"/>
        </w:numPr>
        <w:spacing w:line="360" w:lineRule="auto"/>
        <w:ind w:left="0" w:firstLine="1134"/>
        <w:jc w:val="both"/>
        <w:rPr>
          <w:color w:val="auto"/>
        </w:rPr>
      </w:pPr>
      <w:r w:rsidRPr="00031AB1">
        <w:rPr>
          <w:color w:val="auto"/>
        </w:rPr>
        <w:t xml:space="preserve">Darbuotojai su šia tvarka yra supažindinami pasirašytinai ir atlikdami savo darbo funkcijas turi vadovautis šioje tvarkoje nustatytais principais. </w:t>
      </w:r>
    </w:p>
    <w:p w14:paraId="1407EC9F" w14:textId="6849F114" w:rsidR="00502EEF" w:rsidRPr="00031AB1" w:rsidRDefault="00502EEF" w:rsidP="00AF75C8">
      <w:pPr>
        <w:pStyle w:val="Default"/>
        <w:numPr>
          <w:ilvl w:val="0"/>
          <w:numId w:val="22"/>
        </w:numPr>
        <w:spacing w:line="360" w:lineRule="auto"/>
        <w:ind w:left="0" w:firstLine="1134"/>
        <w:jc w:val="both"/>
        <w:rPr>
          <w:color w:val="auto"/>
        </w:rPr>
      </w:pPr>
      <w:r w:rsidRPr="00031AB1">
        <w:rPr>
          <w:color w:val="auto"/>
        </w:rPr>
        <w:t xml:space="preserve">Darbuotojams, pateikusiems pranešimą apie galimą </w:t>
      </w:r>
      <w:r w:rsidR="00526D76" w:rsidRPr="00031AB1">
        <w:rPr>
          <w:color w:val="auto"/>
        </w:rPr>
        <w:t>smurto ir priekabiavimo</w:t>
      </w:r>
      <w:r w:rsidRPr="00031AB1">
        <w:rPr>
          <w:color w:val="auto"/>
        </w:rPr>
        <w:t xml:space="preserve"> darbe atvejį, nurodyta tvarka, užtikrinamas konfidencialumas pagal galiojančius teisės aktus. </w:t>
      </w:r>
    </w:p>
    <w:p w14:paraId="2BE8841F" w14:textId="77777777" w:rsidR="00502EEF" w:rsidRPr="00031AB1" w:rsidRDefault="00502EEF" w:rsidP="00AF75C8">
      <w:pPr>
        <w:pStyle w:val="Default"/>
        <w:numPr>
          <w:ilvl w:val="0"/>
          <w:numId w:val="22"/>
        </w:numPr>
        <w:spacing w:line="360" w:lineRule="auto"/>
        <w:ind w:left="0" w:firstLine="1134"/>
        <w:jc w:val="both"/>
        <w:rPr>
          <w:color w:val="auto"/>
        </w:rPr>
      </w:pPr>
      <w:r w:rsidRPr="00031AB1">
        <w:rPr>
          <w:color w:val="auto"/>
        </w:rPr>
        <w:t xml:space="preserve">Jei pateikiamame pranešime minimi ir kiti galimi nusižengimai (korupcijos, Etikos kodekso ar pan.), su tuo susijusi informacija perduodama pagal veiklos sritį atitinkamoms tarnyboms ir/ar komisijai nagrinėjimui. </w:t>
      </w:r>
    </w:p>
    <w:p w14:paraId="32221036" w14:textId="07D169A8" w:rsidR="00502EEF" w:rsidRPr="00031AB1" w:rsidRDefault="00502EEF" w:rsidP="00AF75C8">
      <w:pPr>
        <w:pStyle w:val="Default"/>
        <w:numPr>
          <w:ilvl w:val="0"/>
          <w:numId w:val="22"/>
        </w:numPr>
        <w:spacing w:line="360" w:lineRule="auto"/>
        <w:ind w:left="0" w:firstLine="1134"/>
        <w:jc w:val="both"/>
        <w:rPr>
          <w:color w:val="auto"/>
        </w:rPr>
      </w:pPr>
      <w:r w:rsidRPr="00031AB1">
        <w:rPr>
          <w:color w:val="auto"/>
        </w:rPr>
        <w:t>Šios Tvarkos pažeidimas gali būti laikomas darbo pareigų pažeidimu ir taikoma atsakomybė</w:t>
      </w:r>
      <w:r w:rsidR="00284C44">
        <w:rPr>
          <w:color w:val="auto"/>
        </w:rPr>
        <w:t>,</w:t>
      </w:r>
      <w:r w:rsidRPr="00031AB1">
        <w:rPr>
          <w:color w:val="auto"/>
        </w:rPr>
        <w:t xml:space="preserve"> numatyta Lietuvos Respublikos darbo kodekse ar kituose Lietuvos Respublikos teisės aktuose. </w:t>
      </w:r>
    </w:p>
    <w:p w14:paraId="4470D74D" w14:textId="48015D04" w:rsidR="00502EEF" w:rsidRPr="008557AF" w:rsidRDefault="00502EEF" w:rsidP="00AF75C8">
      <w:pPr>
        <w:pStyle w:val="Default"/>
        <w:numPr>
          <w:ilvl w:val="0"/>
          <w:numId w:val="22"/>
        </w:numPr>
        <w:spacing w:line="360" w:lineRule="auto"/>
        <w:ind w:left="0" w:firstLine="1134"/>
        <w:jc w:val="both"/>
        <w:rPr>
          <w:color w:val="auto"/>
        </w:rPr>
      </w:pPr>
      <w:r w:rsidRPr="00031AB1">
        <w:rPr>
          <w:color w:val="auto"/>
        </w:rPr>
        <w:t xml:space="preserve">Ši Tvarka gali būti keičiama keičiantis imperatyviems teisės aktams. Tvarka </w:t>
      </w:r>
      <w:r w:rsidRPr="008557AF">
        <w:rPr>
          <w:color w:val="auto"/>
        </w:rPr>
        <w:t xml:space="preserve">tvirtinama, keičiama ir naikinama </w:t>
      </w:r>
      <w:r w:rsidR="008557AF" w:rsidRPr="008557AF">
        <w:rPr>
          <w:color w:val="auto"/>
        </w:rPr>
        <w:fldChar w:fldCharType="begin"/>
      </w:r>
      <w:r w:rsidR="008557AF" w:rsidRPr="008557AF">
        <w:rPr>
          <w:color w:val="auto"/>
        </w:rPr>
        <w:instrText xml:space="preserve"> MERGEFIELD UAB_Įmonės </w:instrText>
      </w:r>
      <w:r w:rsidR="008557AF" w:rsidRPr="008557AF">
        <w:rPr>
          <w:color w:val="auto"/>
        </w:rPr>
        <w:fldChar w:fldCharType="separate"/>
      </w:r>
      <w:r w:rsidR="00A21A76">
        <w:rPr>
          <w:noProof/>
        </w:rPr>
        <w:t>Šalčininkų Jano Sniadeckio gimnazijos</w:t>
      </w:r>
      <w:r w:rsidR="008557AF" w:rsidRPr="008557AF">
        <w:rPr>
          <w:color w:val="auto"/>
        </w:rPr>
        <w:fldChar w:fldCharType="end"/>
      </w:r>
      <w:r w:rsidRPr="008557AF">
        <w:rPr>
          <w:color w:val="auto"/>
        </w:rPr>
        <w:t xml:space="preserve"> direktoriaus įsakymu.</w:t>
      </w:r>
    </w:p>
    <w:p w14:paraId="12EF50DB" w14:textId="3870986D" w:rsidR="00D27D71" w:rsidRDefault="00034779" w:rsidP="00034779">
      <w:pPr>
        <w:spacing w:after="160" w:line="259" w:lineRule="auto"/>
        <w:jc w:val="center"/>
        <w:rPr>
          <w:b/>
          <w:bCs/>
        </w:rPr>
      </w:pPr>
      <w:r>
        <w:rPr>
          <w:b/>
          <w:bCs/>
        </w:rPr>
        <w:t>_________</w:t>
      </w:r>
    </w:p>
    <w:p w14:paraId="4CE872BE" w14:textId="7479C220" w:rsidR="00D27D71" w:rsidRDefault="00D27D71" w:rsidP="00CF33F9">
      <w:pPr>
        <w:spacing w:after="160" w:line="259" w:lineRule="auto"/>
        <w:jc w:val="right"/>
        <w:rPr>
          <w:b/>
          <w:bCs/>
        </w:rPr>
      </w:pPr>
    </w:p>
    <w:p w14:paraId="71AF8581" w14:textId="4B9B9284" w:rsidR="00034779" w:rsidRPr="00034779" w:rsidRDefault="00034779" w:rsidP="00034779">
      <w:pPr>
        <w:spacing w:after="160" w:line="259" w:lineRule="auto"/>
        <w:jc w:val="right"/>
        <w:rPr>
          <w:b/>
          <w:bCs/>
        </w:rPr>
      </w:pPr>
      <w:r w:rsidRPr="00034779">
        <w:rPr>
          <w:b/>
          <w:bCs/>
        </w:rPr>
        <w:lastRenderedPageBreak/>
        <w:t>1 priedas</w:t>
      </w:r>
    </w:p>
    <w:p w14:paraId="47C1817D" w14:textId="77777777" w:rsidR="003977F2" w:rsidRDefault="003977F2" w:rsidP="00CF33F9">
      <w:pPr>
        <w:spacing w:after="160" w:line="259" w:lineRule="auto"/>
        <w:jc w:val="right"/>
        <w:rPr>
          <w:b/>
          <w:bCs/>
        </w:rPr>
      </w:pPr>
    </w:p>
    <w:p w14:paraId="090EE2D4" w14:textId="0148BC65" w:rsidR="00546747" w:rsidRPr="00B83F8D" w:rsidRDefault="008261BA" w:rsidP="00CF33F9">
      <w:pPr>
        <w:spacing w:after="160" w:line="259" w:lineRule="auto"/>
        <w:jc w:val="right"/>
        <w:rPr>
          <w:b/>
          <w:bCs/>
        </w:rPr>
      </w:pPr>
      <w:r w:rsidRPr="00B83F8D">
        <w:rPr>
          <w:b/>
          <w:bCs/>
        </w:rPr>
        <w:t>PRANEŠIMO APIE GALIMĄ SMURTO ATVEJĮ IR PRIEKABIAVIMĄ ANKETA</w:t>
      </w:r>
    </w:p>
    <w:tbl>
      <w:tblPr>
        <w:tblStyle w:val="Lentelstinklelis"/>
        <w:tblW w:w="0" w:type="auto"/>
        <w:tblLook w:val="04A0" w:firstRow="1" w:lastRow="0" w:firstColumn="1" w:lastColumn="0" w:noHBand="0" w:noVBand="1"/>
      </w:tblPr>
      <w:tblGrid>
        <w:gridCol w:w="4826"/>
        <w:gridCol w:w="2888"/>
        <w:gridCol w:w="1350"/>
      </w:tblGrid>
      <w:tr w:rsidR="00546747" w:rsidRPr="00B83F8D" w14:paraId="74C2BED5" w14:textId="77777777" w:rsidTr="001D41F8">
        <w:tc>
          <w:tcPr>
            <w:tcW w:w="4928" w:type="dxa"/>
          </w:tcPr>
          <w:p w14:paraId="3F03C9AD" w14:textId="7AA75667" w:rsidR="00546747" w:rsidRPr="00B83F8D" w:rsidRDefault="008261BA" w:rsidP="008261BA">
            <w:pPr>
              <w:spacing w:after="160" w:line="259" w:lineRule="auto"/>
              <w:rPr>
                <w:b/>
                <w:bCs/>
              </w:rPr>
            </w:pPr>
            <w:r w:rsidRPr="00B83F8D">
              <w:t xml:space="preserve">Kam </w:t>
            </w:r>
            <w:r w:rsidR="000A2D94" w:rsidRPr="00B83F8D">
              <w:t xml:space="preserve">(kokiu būdu) </w:t>
            </w:r>
            <w:r w:rsidRPr="00B83F8D">
              <w:t>pranešta apie galimo smurto ir priekabiavimo atvejį:</w:t>
            </w:r>
          </w:p>
        </w:tc>
        <w:tc>
          <w:tcPr>
            <w:tcW w:w="4362" w:type="dxa"/>
            <w:gridSpan w:val="2"/>
          </w:tcPr>
          <w:p w14:paraId="0F5CC373" w14:textId="77777777" w:rsidR="00546747" w:rsidRPr="00B83F8D" w:rsidRDefault="00546747" w:rsidP="008261BA">
            <w:pPr>
              <w:spacing w:after="160" w:line="259" w:lineRule="auto"/>
              <w:rPr>
                <w:b/>
                <w:bCs/>
              </w:rPr>
            </w:pPr>
          </w:p>
        </w:tc>
      </w:tr>
      <w:tr w:rsidR="00546747" w:rsidRPr="00B83F8D" w14:paraId="75F0BEBD" w14:textId="77777777" w:rsidTr="001D41F8">
        <w:tc>
          <w:tcPr>
            <w:tcW w:w="4928" w:type="dxa"/>
          </w:tcPr>
          <w:p w14:paraId="6E1FEA16" w14:textId="2B1FE700" w:rsidR="00546747" w:rsidRPr="00B83F8D" w:rsidRDefault="008261BA" w:rsidP="008261BA">
            <w:pPr>
              <w:spacing w:after="160" w:line="259" w:lineRule="auto"/>
              <w:rPr>
                <w:b/>
                <w:bCs/>
              </w:rPr>
            </w:pPr>
            <w:r w:rsidRPr="00B83F8D">
              <w:t xml:space="preserve">Pranešusio apie galimo smurto </w:t>
            </w:r>
            <w:r w:rsidR="000A2D94" w:rsidRPr="00B83F8D">
              <w:t xml:space="preserve">ir priekabiavimo </w:t>
            </w:r>
            <w:r w:rsidRPr="00B83F8D">
              <w:t>atvejį vardas, pavardė, el. paštas, tel. Nr.</w:t>
            </w:r>
          </w:p>
        </w:tc>
        <w:tc>
          <w:tcPr>
            <w:tcW w:w="4362" w:type="dxa"/>
            <w:gridSpan w:val="2"/>
          </w:tcPr>
          <w:p w14:paraId="59643FCF" w14:textId="77777777" w:rsidR="00546747" w:rsidRPr="00B83F8D" w:rsidRDefault="00546747" w:rsidP="008261BA">
            <w:pPr>
              <w:spacing w:after="160" w:line="259" w:lineRule="auto"/>
              <w:rPr>
                <w:b/>
                <w:bCs/>
              </w:rPr>
            </w:pPr>
          </w:p>
        </w:tc>
      </w:tr>
      <w:tr w:rsidR="00546747" w:rsidRPr="00B83F8D" w14:paraId="109ECC9E" w14:textId="77777777" w:rsidTr="001D41F8">
        <w:tc>
          <w:tcPr>
            <w:tcW w:w="4928" w:type="dxa"/>
          </w:tcPr>
          <w:p w14:paraId="2FD250FF" w14:textId="500F1AEB" w:rsidR="00546747" w:rsidRPr="00B83F8D" w:rsidRDefault="008261BA" w:rsidP="008261BA">
            <w:pPr>
              <w:spacing w:after="160" w:line="259" w:lineRule="auto"/>
              <w:rPr>
                <w:b/>
                <w:bCs/>
              </w:rPr>
            </w:pPr>
            <w:r w:rsidRPr="00B83F8D">
              <w:t>Galimo smurto</w:t>
            </w:r>
            <w:r w:rsidR="000A2D94" w:rsidRPr="00B83F8D">
              <w:t xml:space="preserve"> ir priekabiavimo</w:t>
            </w:r>
            <w:r w:rsidRPr="00B83F8D">
              <w:t xml:space="preserve"> atvejo </w:t>
            </w:r>
            <w:r w:rsidR="000A2D94" w:rsidRPr="00B83F8D">
              <w:t>laikas (</w:t>
            </w:r>
            <w:r w:rsidRPr="00B83F8D">
              <w:t>data, val. trukmė</w:t>
            </w:r>
            <w:r w:rsidR="000A2D94" w:rsidRPr="00B83F8D">
              <w:t xml:space="preserve"> ir pan.)</w:t>
            </w:r>
          </w:p>
        </w:tc>
        <w:tc>
          <w:tcPr>
            <w:tcW w:w="4362" w:type="dxa"/>
            <w:gridSpan w:val="2"/>
          </w:tcPr>
          <w:p w14:paraId="327A15B0" w14:textId="77777777" w:rsidR="00546747" w:rsidRPr="00B83F8D" w:rsidRDefault="00546747" w:rsidP="008261BA">
            <w:pPr>
              <w:spacing w:after="160" w:line="259" w:lineRule="auto"/>
              <w:rPr>
                <w:b/>
                <w:bCs/>
              </w:rPr>
            </w:pPr>
          </w:p>
        </w:tc>
      </w:tr>
      <w:tr w:rsidR="00546747" w:rsidRPr="00B83F8D" w14:paraId="7AE0C329" w14:textId="77777777" w:rsidTr="001D41F8">
        <w:tc>
          <w:tcPr>
            <w:tcW w:w="4928" w:type="dxa"/>
          </w:tcPr>
          <w:p w14:paraId="371C8E69" w14:textId="74FCAF09" w:rsidR="00546747" w:rsidRPr="00B83F8D" w:rsidRDefault="008261BA" w:rsidP="008261BA">
            <w:pPr>
              <w:spacing w:after="160" w:line="259" w:lineRule="auto"/>
              <w:rPr>
                <w:b/>
                <w:bCs/>
              </w:rPr>
            </w:pPr>
            <w:r w:rsidRPr="00B83F8D">
              <w:t xml:space="preserve">Galimo psichologinio smurto </w:t>
            </w:r>
            <w:r w:rsidR="000A2D94" w:rsidRPr="00B83F8D">
              <w:t xml:space="preserve">ir priekabiavimo </w:t>
            </w:r>
            <w:r w:rsidRPr="00B83F8D">
              <w:t>atvejo vieta</w:t>
            </w:r>
          </w:p>
        </w:tc>
        <w:tc>
          <w:tcPr>
            <w:tcW w:w="4362" w:type="dxa"/>
            <w:gridSpan w:val="2"/>
          </w:tcPr>
          <w:p w14:paraId="5D9010C8" w14:textId="77777777" w:rsidR="00546747" w:rsidRPr="00B83F8D" w:rsidRDefault="00546747" w:rsidP="008261BA">
            <w:pPr>
              <w:spacing w:after="160" w:line="259" w:lineRule="auto"/>
              <w:rPr>
                <w:b/>
                <w:bCs/>
              </w:rPr>
            </w:pPr>
          </w:p>
        </w:tc>
      </w:tr>
      <w:tr w:rsidR="008261BA" w:rsidRPr="00B83F8D" w14:paraId="3C2EF83B" w14:textId="77777777" w:rsidTr="00942AF9">
        <w:tc>
          <w:tcPr>
            <w:tcW w:w="9290" w:type="dxa"/>
            <w:gridSpan w:val="3"/>
          </w:tcPr>
          <w:p w14:paraId="2FD93E12" w14:textId="77CFBADF" w:rsidR="008261BA" w:rsidRPr="00B83F8D" w:rsidRDefault="008261BA" w:rsidP="008261BA">
            <w:pPr>
              <w:spacing w:after="160" w:line="259" w:lineRule="auto"/>
              <w:rPr>
                <w:b/>
                <w:bCs/>
              </w:rPr>
            </w:pPr>
            <w:r w:rsidRPr="00B83F8D">
              <w:rPr>
                <w:b/>
                <w:bCs/>
              </w:rPr>
              <w:t>Kokia smurto forma naudota ar įtariama, kad buvo naudota:</w:t>
            </w:r>
          </w:p>
        </w:tc>
      </w:tr>
      <w:tr w:rsidR="0040719E" w:rsidRPr="00B83F8D" w14:paraId="7C5E08BA" w14:textId="77777777" w:rsidTr="0040719E">
        <w:tc>
          <w:tcPr>
            <w:tcW w:w="7905" w:type="dxa"/>
            <w:gridSpan w:val="2"/>
          </w:tcPr>
          <w:p w14:paraId="70F5B20B" w14:textId="4DC34CFB" w:rsidR="0040719E" w:rsidRPr="00B83F8D" w:rsidRDefault="0040719E" w:rsidP="0040719E">
            <w:pPr>
              <w:spacing w:after="160" w:line="259" w:lineRule="auto"/>
              <w:rPr>
                <w:b/>
                <w:bCs/>
              </w:rPr>
            </w:pPr>
            <w:r w:rsidRPr="00B83F8D">
              <w:t>Fizinis: užgauliojimas veiksmais (pargriovimas, įspyrimas, kumštelėjimas, spjaudymas, daiktų atiminėjimas ar gadinimas ir pan.)</w:t>
            </w:r>
          </w:p>
        </w:tc>
        <w:tc>
          <w:tcPr>
            <w:tcW w:w="1385" w:type="dxa"/>
          </w:tcPr>
          <w:p w14:paraId="1CBC3C32" w14:textId="1D3A5E35" w:rsidR="0040719E" w:rsidRPr="00B83F8D" w:rsidRDefault="0040719E" w:rsidP="0040719E">
            <w:pPr>
              <w:spacing w:after="160" w:line="259" w:lineRule="auto"/>
              <w:rPr>
                <w:b/>
                <w:bCs/>
              </w:rPr>
            </w:pPr>
          </w:p>
        </w:tc>
      </w:tr>
      <w:tr w:rsidR="0040719E" w:rsidRPr="00B83F8D" w14:paraId="587B6D8E" w14:textId="77777777" w:rsidTr="0040719E">
        <w:tc>
          <w:tcPr>
            <w:tcW w:w="7905" w:type="dxa"/>
            <w:gridSpan w:val="2"/>
          </w:tcPr>
          <w:p w14:paraId="3E81BB1C" w14:textId="586D0C5A" w:rsidR="0040719E" w:rsidRPr="00B83F8D" w:rsidRDefault="0040719E" w:rsidP="0040719E">
            <w:pPr>
              <w:spacing w:after="160" w:line="259" w:lineRule="auto"/>
              <w:rPr>
                <w:b/>
                <w:bCs/>
              </w:rPr>
            </w:pPr>
            <w:r w:rsidRPr="00B83F8D">
              <w:t>Psichologinis, emocinis smurtas: žeidžiantys žodžiai, pastabos, grasinimai, draudimai, gąsdinimai, kaltinimai, nesikalbėjimas, tylėjimas, ignoravimas, patyčios, savo nuomonės primetimas kitam žmogui, siekiant savo tikslų</w:t>
            </w:r>
          </w:p>
        </w:tc>
        <w:tc>
          <w:tcPr>
            <w:tcW w:w="1385" w:type="dxa"/>
          </w:tcPr>
          <w:p w14:paraId="11F3FE9C" w14:textId="633CD43E" w:rsidR="0040719E" w:rsidRPr="00B83F8D" w:rsidRDefault="0040719E" w:rsidP="0040719E">
            <w:pPr>
              <w:spacing w:after="160" w:line="259" w:lineRule="auto"/>
              <w:rPr>
                <w:b/>
                <w:bCs/>
              </w:rPr>
            </w:pPr>
          </w:p>
        </w:tc>
      </w:tr>
      <w:tr w:rsidR="0040719E" w:rsidRPr="00B83F8D" w14:paraId="5A8AD2DC" w14:textId="77777777" w:rsidTr="0040719E">
        <w:tc>
          <w:tcPr>
            <w:tcW w:w="7905" w:type="dxa"/>
            <w:gridSpan w:val="2"/>
          </w:tcPr>
          <w:p w14:paraId="1226B3FC" w14:textId="6A7FCA5C" w:rsidR="0040719E" w:rsidRPr="00B83F8D" w:rsidRDefault="0040719E" w:rsidP="0040719E">
            <w:pPr>
              <w:spacing w:after="160" w:line="259" w:lineRule="auto"/>
              <w:rPr>
                <w:b/>
                <w:bCs/>
              </w:rPr>
            </w:pPr>
            <w:r w:rsidRPr="00B83F8D">
              <w:t>Elektroninis: patyčios vykstančios elektroninėje erdvėje: socialiniuose tinkluose, kitose vietose internete, naudojant mobiliuosius telefonus (nemalonių žinučių arba elektroninių laiškų rašinėjimas, skaudinantis bendravimas pokalbių kambariuose, asmeninio gyvenimo detalių viešinimas, tapatybės pasisavinimas ir pan.)</w:t>
            </w:r>
          </w:p>
        </w:tc>
        <w:tc>
          <w:tcPr>
            <w:tcW w:w="1385" w:type="dxa"/>
          </w:tcPr>
          <w:p w14:paraId="71D38464" w14:textId="2FA7492F" w:rsidR="0040719E" w:rsidRPr="00B83F8D" w:rsidRDefault="0040719E" w:rsidP="0040719E">
            <w:pPr>
              <w:spacing w:after="160" w:line="259" w:lineRule="auto"/>
              <w:rPr>
                <w:b/>
                <w:bCs/>
              </w:rPr>
            </w:pPr>
          </w:p>
        </w:tc>
      </w:tr>
      <w:tr w:rsidR="000A2D94" w:rsidRPr="00B83F8D" w14:paraId="22CB9995" w14:textId="77777777" w:rsidTr="000A2D94">
        <w:trPr>
          <w:trHeight w:val="982"/>
        </w:trPr>
        <w:tc>
          <w:tcPr>
            <w:tcW w:w="9290" w:type="dxa"/>
            <w:gridSpan w:val="3"/>
          </w:tcPr>
          <w:p w14:paraId="583C77C5" w14:textId="2303D787" w:rsidR="000A2D94" w:rsidRPr="00B83F8D" w:rsidRDefault="000A2D94" w:rsidP="0040719E">
            <w:pPr>
              <w:spacing w:after="160" w:line="259" w:lineRule="auto"/>
              <w:rPr>
                <w:b/>
                <w:bCs/>
              </w:rPr>
            </w:pPr>
            <w:r w:rsidRPr="00B83F8D">
              <w:t>Kita (trumpai aprašykite):</w:t>
            </w:r>
          </w:p>
        </w:tc>
      </w:tr>
      <w:tr w:rsidR="0040719E" w:rsidRPr="00B83F8D" w14:paraId="34844A98" w14:textId="77777777" w:rsidTr="0040719E">
        <w:tc>
          <w:tcPr>
            <w:tcW w:w="7905" w:type="dxa"/>
            <w:gridSpan w:val="2"/>
          </w:tcPr>
          <w:p w14:paraId="2B33B485" w14:textId="46866F1F" w:rsidR="0040719E" w:rsidRPr="00B83F8D" w:rsidRDefault="0040719E" w:rsidP="0040719E">
            <w:pPr>
              <w:spacing w:after="160" w:line="259" w:lineRule="auto"/>
              <w:rPr>
                <w:b/>
                <w:bCs/>
              </w:rPr>
            </w:pPr>
            <w:r w:rsidRPr="00B83F8D">
              <w:t>Ar yra žinomas, kad toks elgesys yra ne vienkartinis</w:t>
            </w:r>
          </w:p>
        </w:tc>
        <w:tc>
          <w:tcPr>
            <w:tcW w:w="1385" w:type="dxa"/>
          </w:tcPr>
          <w:p w14:paraId="79A11A8B" w14:textId="3FAF50D0" w:rsidR="0040719E" w:rsidRPr="00B83F8D" w:rsidRDefault="0040719E" w:rsidP="0040719E">
            <w:pPr>
              <w:spacing w:after="160" w:line="259" w:lineRule="auto"/>
            </w:pPr>
          </w:p>
        </w:tc>
      </w:tr>
      <w:tr w:rsidR="008261BA" w:rsidRPr="00B83F8D" w14:paraId="13B5B69F" w14:textId="77777777" w:rsidTr="00677E42">
        <w:tc>
          <w:tcPr>
            <w:tcW w:w="9290" w:type="dxa"/>
            <w:gridSpan w:val="3"/>
          </w:tcPr>
          <w:p w14:paraId="732CAB54" w14:textId="2B769376" w:rsidR="008261BA" w:rsidRPr="00B83F8D" w:rsidRDefault="00A52CA3" w:rsidP="008261BA">
            <w:pPr>
              <w:spacing w:after="160" w:line="259" w:lineRule="auto"/>
              <w:rPr>
                <w:b/>
                <w:bCs/>
              </w:rPr>
            </w:pPr>
            <w:r w:rsidRPr="00B83F8D">
              <w:rPr>
                <w:b/>
                <w:bCs/>
              </w:rPr>
              <w:t>Duomenys apie galimo smurto ir priekabiavimo dalyvius</w:t>
            </w:r>
          </w:p>
        </w:tc>
      </w:tr>
      <w:tr w:rsidR="0040719E" w:rsidRPr="00B83F8D" w14:paraId="5C36D528" w14:textId="77777777" w:rsidTr="001D41F8">
        <w:tc>
          <w:tcPr>
            <w:tcW w:w="4928" w:type="dxa"/>
          </w:tcPr>
          <w:p w14:paraId="7A1E92CE" w14:textId="39BE5937" w:rsidR="0040719E" w:rsidRPr="00B83F8D" w:rsidRDefault="0040719E" w:rsidP="0040719E">
            <w:pPr>
              <w:spacing w:after="160" w:line="259" w:lineRule="auto"/>
              <w:rPr>
                <w:b/>
                <w:bCs/>
              </w:rPr>
            </w:pPr>
            <w:r w:rsidRPr="00B83F8D">
              <w:t xml:space="preserve">Galimai </w:t>
            </w:r>
            <w:r w:rsidRPr="00B83F8D">
              <w:rPr>
                <w:b/>
                <w:bCs/>
              </w:rPr>
              <w:t>patyrusio</w:t>
            </w:r>
            <w:r w:rsidRPr="00B83F8D">
              <w:t xml:space="preserve"> smurtą ir priekabiavimą vardas, pavardė, pareigos, kita svarbi informacija</w:t>
            </w:r>
          </w:p>
        </w:tc>
        <w:tc>
          <w:tcPr>
            <w:tcW w:w="4362" w:type="dxa"/>
            <w:gridSpan w:val="2"/>
          </w:tcPr>
          <w:p w14:paraId="01F2D736" w14:textId="1702DB84" w:rsidR="0040719E" w:rsidRPr="00B83F8D" w:rsidRDefault="0040719E" w:rsidP="0040719E">
            <w:pPr>
              <w:spacing w:after="160" w:line="259" w:lineRule="auto"/>
            </w:pPr>
          </w:p>
        </w:tc>
      </w:tr>
      <w:tr w:rsidR="0040719E" w:rsidRPr="00B83F8D" w14:paraId="7A3BED1C" w14:textId="77777777" w:rsidTr="001D41F8">
        <w:tc>
          <w:tcPr>
            <w:tcW w:w="4928" w:type="dxa"/>
          </w:tcPr>
          <w:p w14:paraId="1B0D962B" w14:textId="56716E2B" w:rsidR="0040719E" w:rsidRPr="00B83F8D" w:rsidRDefault="0040719E" w:rsidP="0040719E">
            <w:pPr>
              <w:spacing w:after="160" w:line="259" w:lineRule="auto"/>
              <w:rPr>
                <w:b/>
                <w:bCs/>
              </w:rPr>
            </w:pPr>
            <w:r w:rsidRPr="00B83F8D">
              <w:t xml:space="preserve">Galimai </w:t>
            </w:r>
            <w:r w:rsidRPr="00B83F8D">
              <w:rPr>
                <w:b/>
                <w:bCs/>
              </w:rPr>
              <w:t>smurtavusio</w:t>
            </w:r>
            <w:r w:rsidRPr="00B83F8D">
              <w:t xml:space="preserve"> ir priekabiavusio vardas, pavardė, pareigos, kita svarbi informacija</w:t>
            </w:r>
          </w:p>
        </w:tc>
        <w:tc>
          <w:tcPr>
            <w:tcW w:w="4362" w:type="dxa"/>
            <w:gridSpan w:val="2"/>
          </w:tcPr>
          <w:p w14:paraId="7346B287" w14:textId="63AC106C" w:rsidR="0040719E" w:rsidRPr="00B83F8D" w:rsidRDefault="0040719E" w:rsidP="0040719E">
            <w:pPr>
              <w:spacing w:after="160" w:line="259" w:lineRule="auto"/>
            </w:pPr>
          </w:p>
        </w:tc>
      </w:tr>
      <w:tr w:rsidR="0040719E" w:rsidRPr="00B83F8D" w14:paraId="7C0D61C1" w14:textId="77777777" w:rsidTr="001D41F8">
        <w:tc>
          <w:tcPr>
            <w:tcW w:w="4928" w:type="dxa"/>
          </w:tcPr>
          <w:p w14:paraId="22F4C1DF" w14:textId="589C43A2" w:rsidR="0040719E" w:rsidRPr="00B83F8D" w:rsidRDefault="0040719E" w:rsidP="0040719E">
            <w:pPr>
              <w:spacing w:after="160" w:line="259" w:lineRule="auto"/>
              <w:rPr>
                <w:b/>
                <w:bCs/>
              </w:rPr>
            </w:pPr>
            <w:r w:rsidRPr="00B83F8D">
              <w:t>Galimai mačiusių, žinančių (</w:t>
            </w:r>
            <w:r w:rsidRPr="00B83F8D">
              <w:rPr>
                <w:b/>
                <w:bCs/>
              </w:rPr>
              <w:t>liudininkų</w:t>
            </w:r>
            <w:r w:rsidRPr="00B83F8D">
              <w:t>) vardas, pavardė, pareigos, kita svarbi informacija</w:t>
            </w:r>
          </w:p>
        </w:tc>
        <w:tc>
          <w:tcPr>
            <w:tcW w:w="4362" w:type="dxa"/>
            <w:gridSpan w:val="2"/>
          </w:tcPr>
          <w:p w14:paraId="22BE5D48" w14:textId="5AFEE549" w:rsidR="0040719E" w:rsidRPr="00B83F8D" w:rsidRDefault="0040719E" w:rsidP="0040719E">
            <w:pPr>
              <w:spacing w:after="160" w:line="259" w:lineRule="auto"/>
            </w:pPr>
          </w:p>
        </w:tc>
      </w:tr>
      <w:tr w:rsidR="0040719E" w:rsidRPr="00B83F8D" w14:paraId="6A738EA5" w14:textId="77777777" w:rsidTr="00182F74">
        <w:tc>
          <w:tcPr>
            <w:tcW w:w="9290" w:type="dxa"/>
            <w:gridSpan w:val="3"/>
          </w:tcPr>
          <w:p w14:paraId="5D0D8350" w14:textId="027307FD" w:rsidR="0040719E" w:rsidRPr="00B83F8D" w:rsidRDefault="0040719E" w:rsidP="0040719E">
            <w:pPr>
              <w:spacing w:after="160" w:line="259" w:lineRule="auto"/>
              <w:rPr>
                <w:b/>
                <w:bCs/>
              </w:rPr>
            </w:pPr>
            <w:r w:rsidRPr="00B83F8D">
              <w:rPr>
                <w:b/>
                <w:bCs/>
              </w:rPr>
              <w:t>Išsamesnė informacija apie įvykį:</w:t>
            </w:r>
          </w:p>
        </w:tc>
      </w:tr>
      <w:tr w:rsidR="001D41F8" w:rsidRPr="00B83F8D" w14:paraId="3EDA040C" w14:textId="77777777" w:rsidTr="00843C43">
        <w:tc>
          <w:tcPr>
            <w:tcW w:w="9290" w:type="dxa"/>
            <w:gridSpan w:val="3"/>
          </w:tcPr>
          <w:p w14:paraId="76C8DD9D" w14:textId="77777777" w:rsidR="001D41F8" w:rsidRPr="00B83F8D" w:rsidRDefault="001D41F8" w:rsidP="00CF33F9">
            <w:pPr>
              <w:spacing w:after="160" w:line="259" w:lineRule="auto"/>
              <w:jc w:val="right"/>
            </w:pPr>
          </w:p>
          <w:p w14:paraId="704C0432" w14:textId="77777777" w:rsidR="00ED1560" w:rsidRPr="00B83F8D" w:rsidRDefault="00ED1560" w:rsidP="00CF33F9">
            <w:pPr>
              <w:spacing w:after="160" w:line="259" w:lineRule="auto"/>
              <w:jc w:val="right"/>
            </w:pPr>
          </w:p>
          <w:p w14:paraId="58456892" w14:textId="77777777" w:rsidR="00ED1560" w:rsidRPr="00B83F8D" w:rsidRDefault="00ED1560" w:rsidP="00ED1560">
            <w:pPr>
              <w:spacing w:after="160" w:line="259" w:lineRule="auto"/>
            </w:pPr>
          </w:p>
          <w:p w14:paraId="5C86EA5E" w14:textId="7D8451DC" w:rsidR="00ED1560" w:rsidRPr="00B83F8D" w:rsidRDefault="00ED1560" w:rsidP="00ED1560">
            <w:pPr>
              <w:spacing w:after="160" w:line="259" w:lineRule="auto"/>
            </w:pPr>
          </w:p>
        </w:tc>
      </w:tr>
      <w:tr w:rsidR="001D41F8" w:rsidRPr="00B83F8D" w14:paraId="5602DD8D" w14:textId="77777777" w:rsidTr="00843C43">
        <w:tc>
          <w:tcPr>
            <w:tcW w:w="9290" w:type="dxa"/>
            <w:gridSpan w:val="3"/>
          </w:tcPr>
          <w:p w14:paraId="2014B8D1" w14:textId="78E0D3EA" w:rsidR="001D41F8" w:rsidRPr="00B83F8D" w:rsidRDefault="001D41F8" w:rsidP="001D41F8">
            <w:pPr>
              <w:tabs>
                <w:tab w:val="left" w:pos="376"/>
              </w:tabs>
              <w:spacing w:after="160" w:line="259" w:lineRule="auto"/>
            </w:pPr>
            <w:r w:rsidRPr="00B83F8D">
              <w:lastRenderedPageBreak/>
              <w:t xml:space="preserve">Pranešimo registravimas, nagrinėjimas, smurto ir priekabiavimo užkardymo ir prevencijos priemonių taikymas </w:t>
            </w:r>
            <w:r w:rsidRPr="00B83F8D">
              <w:rPr>
                <w:sz w:val="16"/>
                <w:szCs w:val="16"/>
              </w:rPr>
              <w:t>(pildo pranešimų apie smurtą ir priekabiavimą nagrinėjimo komisija)</w:t>
            </w:r>
          </w:p>
        </w:tc>
      </w:tr>
      <w:tr w:rsidR="001D41F8" w:rsidRPr="00B83F8D" w14:paraId="7381EBE5" w14:textId="77777777" w:rsidTr="00ED1560">
        <w:tc>
          <w:tcPr>
            <w:tcW w:w="4928" w:type="dxa"/>
          </w:tcPr>
          <w:p w14:paraId="58F6068E" w14:textId="4EDEC467" w:rsidR="001D41F8" w:rsidRPr="00B83F8D" w:rsidRDefault="001D41F8" w:rsidP="001D41F8">
            <w:pPr>
              <w:spacing w:after="160" w:line="259" w:lineRule="auto"/>
            </w:pPr>
            <w:r w:rsidRPr="00B83F8D">
              <w:t xml:space="preserve">Pranešimo </w:t>
            </w:r>
            <w:r w:rsidR="006F7D6B" w:rsidRPr="00B83F8D">
              <w:t>registravimo</w:t>
            </w:r>
            <w:r w:rsidRPr="00B83F8D">
              <w:t xml:space="preserve"> data ir laikas</w:t>
            </w:r>
            <w:r w:rsidR="006F7D6B" w:rsidRPr="00B83F8D">
              <w:t xml:space="preserve"> ir </w:t>
            </w:r>
            <w:r w:rsidR="0005751D">
              <w:t>N</w:t>
            </w:r>
            <w:r w:rsidR="006F7D6B" w:rsidRPr="00B83F8D">
              <w:t>r.</w:t>
            </w:r>
          </w:p>
        </w:tc>
        <w:tc>
          <w:tcPr>
            <w:tcW w:w="4362" w:type="dxa"/>
            <w:gridSpan w:val="2"/>
          </w:tcPr>
          <w:p w14:paraId="13D1D26A" w14:textId="0E39C2E2" w:rsidR="001D41F8" w:rsidRPr="00B83F8D" w:rsidRDefault="001D41F8" w:rsidP="001D41F8">
            <w:pPr>
              <w:spacing w:after="160" w:line="259" w:lineRule="auto"/>
            </w:pPr>
          </w:p>
        </w:tc>
      </w:tr>
      <w:tr w:rsidR="001D41F8" w:rsidRPr="00B83F8D" w14:paraId="07D02BA3" w14:textId="77777777" w:rsidTr="00ED1560">
        <w:tc>
          <w:tcPr>
            <w:tcW w:w="4928" w:type="dxa"/>
          </w:tcPr>
          <w:p w14:paraId="0B088BF9" w14:textId="684BC0F4" w:rsidR="001D41F8" w:rsidRPr="00B83F8D" w:rsidRDefault="00ED1560" w:rsidP="001D41F8">
            <w:pPr>
              <w:spacing w:after="160" w:line="259" w:lineRule="auto"/>
            </w:pPr>
            <w:r w:rsidRPr="00B83F8D">
              <w:t>Informacijos komisijai perdavimo data ir laikas</w:t>
            </w:r>
          </w:p>
        </w:tc>
        <w:tc>
          <w:tcPr>
            <w:tcW w:w="4362" w:type="dxa"/>
            <w:gridSpan w:val="2"/>
          </w:tcPr>
          <w:p w14:paraId="6FEA3A6C" w14:textId="4606B989" w:rsidR="001D41F8" w:rsidRPr="00B83F8D" w:rsidRDefault="001D41F8" w:rsidP="001D41F8">
            <w:pPr>
              <w:spacing w:after="160" w:line="259" w:lineRule="auto"/>
            </w:pPr>
          </w:p>
        </w:tc>
      </w:tr>
      <w:tr w:rsidR="00A13562" w:rsidRPr="00B83F8D" w14:paraId="2E72F4E1" w14:textId="77777777" w:rsidTr="00ED1560">
        <w:tc>
          <w:tcPr>
            <w:tcW w:w="4928" w:type="dxa"/>
          </w:tcPr>
          <w:p w14:paraId="7576B598" w14:textId="1FA2F183" w:rsidR="00A13562" w:rsidRPr="00B83F8D" w:rsidRDefault="00A13562" w:rsidP="001D41F8">
            <w:pPr>
              <w:spacing w:after="160" w:line="259" w:lineRule="auto"/>
            </w:pPr>
            <w:r w:rsidRPr="00B83F8D">
              <w:t>Informacijos vadovybei perdavimo data ir laikas</w:t>
            </w:r>
          </w:p>
        </w:tc>
        <w:tc>
          <w:tcPr>
            <w:tcW w:w="4362" w:type="dxa"/>
            <w:gridSpan w:val="2"/>
          </w:tcPr>
          <w:p w14:paraId="66218187" w14:textId="77777777" w:rsidR="00A13562" w:rsidRPr="00B83F8D" w:rsidRDefault="00A13562" w:rsidP="001D41F8">
            <w:pPr>
              <w:spacing w:after="160" w:line="259" w:lineRule="auto"/>
            </w:pPr>
          </w:p>
        </w:tc>
      </w:tr>
      <w:tr w:rsidR="00ED1560" w:rsidRPr="00B83F8D" w14:paraId="3ED5A950" w14:textId="77777777" w:rsidTr="00ED1560">
        <w:tc>
          <w:tcPr>
            <w:tcW w:w="4928" w:type="dxa"/>
          </w:tcPr>
          <w:p w14:paraId="521DA340" w14:textId="57E99D21" w:rsidR="00ED1560" w:rsidRPr="00B83F8D" w:rsidRDefault="00ED1560" w:rsidP="001D41F8">
            <w:pPr>
              <w:spacing w:after="160" w:line="259" w:lineRule="auto"/>
            </w:pPr>
            <w:r w:rsidRPr="00B83F8D">
              <w:t>Pranešimo nagrinėjimo komisijos sudėtis</w:t>
            </w:r>
          </w:p>
        </w:tc>
        <w:tc>
          <w:tcPr>
            <w:tcW w:w="4362" w:type="dxa"/>
            <w:gridSpan w:val="2"/>
          </w:tcPr>
          <w:p w14:paraId="37F74D6E" w14:textId="6ABDB6CD" w:rsidR="00ED1560" w:rsidRPr="00B83F8D" w:rsidRDefault="00A13562" w:rsidP="001D41F8">
            <w:pPr>
              <w:spacing w:after="160" w:line="259" w:lineRule="auto"/>
            </w:pPr>
            <w:r w:rsidRPr="00B83F8D">
              <w:t>1.</w:t>
            </w:r>
          </w:p>
          <w:p w14:paraId="0B1ACAEA" w14:textId="0C346526" w:rsidR="00A13562" w:rsidRPr="00B83F8D" w:rsidRDefault="00A13562" w:rsidP="001D41F8">
            <w:pPr>
              <w:spacing w:after="160" w:line="259" w:lineRule="auto"/>
            </w:pPr>
            <w:r w:rsidRPr="00B83F8D">
              <w:t>2.</w:t>
            </w:r>
          </w:p>
          <w:p w14:paraId="51191801" w14:textId="0E461FAC" w:rsidR="00A13562" w:rsidRPr="00B83F8D" w:rsidRDefault="00A13562" w:rsidP="001D41F8">
            <w:pPr>
              <w:spacing w:after="160" w:line="259" w:lineRule="auto"/>
            </w:pPr>
            <w:r w:rsidRPr="00B83F8D">
              <w:t>3.</w:t>
            </w:r>
          </w:p>
          <w:p w14:paraId="6F11B632" w14:textId="77777777" w:rsidR="00A13562" w:rsidRDefault="00A13562" w:rsidP="00A13562">
            <w:pPr>
              <w:spacing w:after="160" w:line="259" w:lineRule="auto"/>
            </w:pPr>
            <w:r w:rsidRPr="00B83F8D">
              <w:t>4.</w:t>
            </w:r>
          </w:p>
          <w:p w14:paraId="62A3A34A" w14:textId="77777777" w:rsidR="008557AF" w:rsidRDefault="008557AF" w:rsidP="00A13562">
            <w:pPr>
              <w:spacing w:after="160" w:line="259" w:lineRule="auto"/>
            </w:pPr>
            <w:r>
              <w:t>5.</w:t>
            </w:r>
          </w:p>
          <w:p w14:paraId="560CA9A9" w14:textId="60244C2E" w:rsidR="008557AF" w:rsidRPr="00B83F8D" w:rsidRDefault="008557AF" w:rsidP="00A13562">
            <w:pPr>
              <w:spacing w:after="160" w:line="259" w:lineRule="auto"/>
            </w:pPr>
            <w:r>
              <w:t>6.</w:t>
            </w:r>
          </w:p>
        </w:tc>
      </w:tr>
      <w:tr w:rsidR="001D41F8" w:rsidRPr="00B83F8D" w14:paraId="1FEED7C9" w14:textId="77777777" w:rsidTr="00ED1560">
        <w:tc>
          <w:tcPr>
            <w:tcW w:w="4928" w:type="dxa"/>
          </w:tcPr>
          <w:p w14:paraId="0391E78D" w14:textId="176CF0C4" w:rsidR="001D41F8" w:rsidRPr="00B83F8D" w:rsidRDefault="00ED1560" w:rsidP="001D41F8">
            <w:pPr>
              <w:spacing w:after="160" w:line="259" w:lineRule="auto"/>
            </w:pPr>
            <w:r w:rsidRPr="00B83F8D">
              <w:t>Komisijos pranešimo nagrinėjimo 1-o posėdžio data ir laikas</w:t>
            </w:r>
          </w:p>
        </w:tc>
        <w:tc>
          <w:tcPr>
            <w:tcW w:w="4362" w:type="dxa"/>
            <w:gridSpan w:val="2"/>
          </w:tcPr>
          <w:p w14:paraId="612D3FA0" w14:textId="3438D6B7" w:rsidR="001D41F8" w:rsidRPr="00B83F8D" w:rsidRDefault="001D41F8" w:rsidP="001D41F8">
            <w:pPr>
              <w:spacing w:after="160" w:line="259" w:lineRule="auto"/>
            </w:pPr>
          </w:p>
        </w:tc>
      </w:tr>
      <w:tr w:rsidR="00ED1560" w:rsidRPr="00B83F8D" w14:paraId="2CD1DFB7" w14:textId="77777777" w:rsidTr="00992F79">
        <w:tc>
          <w:tcPr>
            <w:tcW w:w="9290" w:type="dxa"/>
            <w:gridSpan w:val="3"/>
          </w:tcPr>
          <w:p w14:paraId="451D2FD9" w14:textId="77777777" w:rsidR="00ED1560" w:rsidRPr="00B83F8D" w:rsidRDefault="00ED1560" w:rsidP="001D41F8">
            <w:pPr>
              <w:spacing w:after="160" w:line="259" w:lineRule="auto"/>
            </w:pPr>
            <w:r w:rsidRPr="00B83F8D">
              <w:t>Trumpas komisijos posėdžio aprašymas:</w:t>
            </w:r>
          </w:p>
          <w:p w14:paraId="1912C691" w14:textId="77777777" w:rsidR="006406B3" w:rsidRPr="00B83F8D" w:rsidRDefault="006406B3" w:rsidP="001D41F8">
            <w:pPr>
              <w:spacing w:after="160" w:line="259" w:lineRule="auto"/>
            </w:pPr>
          </w:p>
          <w:p w14:paraId="5FF749AA" w14:textId="0BC17E31" w:rsidR="006406B3" w:rsidRPr="00B83F8D" w:rsidRDefault="006406B3" w:rsidP="001D41F8">
            <w:pPr>
              <w:spacing w:after="160" w:line="259" w:lineRule="auto"/>
            </w:pPr>
          </w:p>
        </w:tc>
      </w:tr>
      <w:tr w:rsidR="00ED1560" w:rsidRPr="00B83F8D" w14:paraId="540D00AD" w14:textId="77777777" w:rsidTr="00ED1560">
        <w:tc>
          <w:tcPr>
            <w:tcW w:w="4928" w:type="dxa"/>
          </w:tcPr>
          <w:p w14:paraId="11CE9795" w14:textId="472F0FAD" w:rsidR="00ED1560" w:rsidRPr="00B83F8D" w:rsidRDefault="00ED1560" w:rsidP="00ED1560">
            <w:pPr>
              <w:spacing w:after="160" w:line="259" w:lineRule="auto"/>
            </w:pPr>
            <w:r w:rsidRPr="00B83F8D">
              <w:t xml:space="preserve">Komisijos pranešimo nagrinėjimo </w:t>
            </w:r>
            <w:r w:rsidR="008557AF">
              <w:t>2</w:t>
            </w:r>
            <w:r w:rsidRPr="00B83F8D">
              <w:t>-o</w:t>
            </w:r>
            <w:r w:rsidR="006873B1">
              <w:t xml:space="preserve"> (ir t.t.)</w:t>
            </w:r>
            <w:r w:rsidRPr="00B83F8D">
              <w:t xml:space="preserve"> posėdžio data ir laikas</w:t>
            </w:r>
          </w:p>
        </w:tc>
        <w:tc>
          <w:tcPr>
            <w:tcW w:w="4362" w:type="dxa"/>
            <w:gridSpan w:val="2"/>
          </w:tcPr>
          <w:p w14:paraId="3D99E5AD" w14:textId="77777777" w:rsidR="00ED1560" w:rsidRPr="00B83F8D" w:rsidRDefault="00ED1560" w:rsidP="00ED1560">
            <w:pPr>
              <w:spacing w:after="160" w:line="259" w:lineRule="auto"/>
            </w:pPr>
          </w:p>
        </w:tc>
      </w:tr>
      <w:tr w:rsidR="00ED1560" w:rsidRPr="00B83F8D" w14:paraId="231F79B8" w14:textId="77777777" w:rsidTr="003456C4">
        <w:tc>
          <w:tcPr>
            <w:tcW w:w="9290" w:type="dxa"/>
            <w:gridSpan w:val="3"/>
          </w:tcPr>
          <w:p w14:paraId="57C02241" w14:textId="77777777" w:rsidR="00ED1560" w:rsidRPr="00B83F8D" w:rsidRDefault="00ED1560" w:rsidP="00ED1560">
            <w:pPr>
              <w:spacing w:after="160" w:line="259" w:lineRule="auto"/>
            </w:pPr>
            <w:r w:rsidRPr="00B83F8D">
              <w:t>Trumpas komisijos posėdžio aprašymas</w:t>
            </w:r>
            <w:r w:rsidR="000A2D94" w:rsidRPr="00B83F8D">
              <w:t>:</w:t>
            </w:r>
          </w:p>
          <w:p w14:paraId="6B6C7B48" w14:textId="77777777" w:rsidR="006406B3" w:rsidRPr="00B83F8D" w:rsidRDefault="006406B3" w:rsidP="00ED1560">
            <w:pPr>
              <w:spacing w:after="160" w:line="259" w:lineRule="auto"/>
            </w:pPr>
          </w:p>
          <w:p w14:paraId="6E8C9AE7" w14:textId="00EEFCFF" w:rsidR="006406B3" w:rsidRPr="00B83F8D" w:rsidRDefault="006406B3" w:rsidP="00ED1560">
            <w:pPr>
              <w:spacing w:after="160" w:line="259" w:lineRule="auto"/>
            </w:pPr>
          </w:p>
        </w:tc>
      </w:tr>
      <w:tr w:rsidR="006406B3" w:rsidRPr="00B83F8D" w14:paraId="6E1EAD21" w14:textId="77777777" w:rsidTr="00C70F82">
        <w:tc>
          <w:tcPr>
            <w:tcW w:w="9290" w:type="dxa"/>
            <w:gridSpan w:val="3"/>
          </w:tcPr>
          <w:p w14:paraId="2A98CCA8" w14:textId="77777777" w:rsidR="006406B3" w:rsidRPr="00B83F8D" w:rsidRDefault="006406B3" w:rsidP="001D41F8">
            <w:pPr>
              <w:spacing w:after="160" w:line="259" w:lineRule="auto"/>
            </w:pPr>
            <w:r w:rsidRPr="00B83F8D">
              <w:t>Panašių smurto ir priekabiavimo atvejų užkardymo priemonės:</w:t>
            </w:r>
          </w:p>
          <w:p w14:paraId="0D8B63D2" w14:textId="77777777" w:rsidR="006406B3" w:rsidRPr="00B83F8D" w:rsidRDefault="006406B3" w:rsidP="001D41F8">
            <w:pPr>
              <w:spacing w:after="160" w:line="259" w:lineRule="auto"/>
            </w:pPr>
          </w:p>
          <w:p w14:paraId="3DB89AFD" w14:textId="42F008B8" w:rsidR="006406B3" w:rsidRPr="00B83F8D" w:rsidRDefault="006406B3" w:rsidP="001D41F8">
            <w:pPr>
              <w:spacing w:after="160" w:line="259" w:lineRule="auto"/>
            </w:pPr>
          </w:p>
        </w:tc>
      </w:tr>
      <w:tr w:rsidR="006406B3" w:rsidRPr="00B83F8D" w14:paraId="38695761" w14:textId="77777777" w:rsidTr="00824E70">
        <w:tc>
          <w:tcPr>
            <w:tcW w:w="9290" w:type="dxa"/>
            <w:gridSpan w:val="3"/>
          </w:tcPr>
          <w:p w14:paraId="6A84B061" w14:textId="77777777" w:rsidR="006406B3" w:rsidRPr="00B83F8D" w:rsidRDefault="006406B3" w:rsidP="001D41F8">
            <w:pPr>
              <w:spacing w:after="160" w:line="259" w:lineRule="auto"/>
            </w:pPr>
            <w:r w:rsidRPr="00B83F8D">
              <w:t>Panašių smurto ir priekabiavimo atvejų prevencinės priemonės:</w:t>
            </w:r>
          </w:p>
          <w:p w14:paraId="71C0DF29" w14:textId="77777777" w:rsidR="006406B3" w:rsidRPr="00B83F8D" w:rsidRDefault="006406B3" w:rsidP="001D41F8">
            <w:pPr>
              <w:spacing w:after="160" w:line="259" w:lineRule="auto"/>
            </w:pPr>
          </w:p>
          <w:p w14:paraId="0A3F45E7" w14:textId="7F6F73F8" w:rsidR="006406B3" w:rsidRPr="00B83F8D" w:rsidRDefault="006406B3" w:rsidP="001D41F8">
            <w:pPr>
              <w:spacing w:after="160" w:line="259" w:lineRule="auto"/>
            </w:pPr>
          </w:p>
        </w:tc>
      </w:tr>
      <w:tr w:rsidR="006406B3" w:rsidRPr="00B83F8D" w14:paraId="51DCB2C9" w14:textId="77777777" w:rsidTr="00753870">
        <w:trPr>
          <w:trHeight w:val="968"/>
        </w:trPr>
        <w:tc>
          <w:tcPr>
            <w:tcW w:w="9290" w:type="dxa"/>
            <w:gridSpan w:val="3"/>
          </w:tcPr>
          <w:p w14:paraId="709FF5CB" w14:textId="24795A4E" w:rsidR="006406B3" w:rsidRPr="00B83F8D" w:rsidRDefault="006406B3" w:rsidP="001D41F8">
            <w:pPr>
              <w:spacing w:after="160" w:line="259" w:lineRule="auto"/>
            </w:pPr>
            <w:r w:rsidRPr="00B83F8D">
              <w:t>Smurtautojui (s) taikytos poveikio priemonės:</w:t>
            </w:r>
          </w:p>
          <w:p w14:paraId="4D4E59ED" w14:textId="09828E76" w:rsidR="006406B3" w:rsidRPr="00B83F8D" w:rsidRDefault="006406B3" w:rsidP="001D41F8">
            <w:pPr>
              <w:spacing w:after="160" w:line="259" w:lineRule="auto"/>
            </w:pPr>
          </w:p>
        </w:tc>
      </w:tr>
      <w:tr w:rsidR="00ED1560" w:rsidRPr="00B83F8D" w14:paraId="24F42F9F" w14:textId="77777777" w:rsidTr="00ED1560">
        <w:tc>
          <w:tcPr>
            <w:tcW w:w="4928" w:type="dxa"/>
          </w:tcPr>
          <w:p w14:paraId="1CFE49C2" w14:textId="106601FE" w:rsidR="00ED1560" w:rsidRPr="00B83F8D" w:rsidRDefault="006406B3" w:rsidP="001D41F8">
            <w:pPr>
              <w:spacing w:after="160" w:line="259" w:lineRule="auto"/>
            </w:pPr>
            <w:r w:rsidRPr="00B83F8D">
              <w:t>Atvejo nagrinėjimas baigtas (data)</w:t>
            </w:r>
          </w:p>
        </w:tc>
        <w:tc>
          <w:tcPr>
            <w:tcW w:w="4362" w:type="dxa"/>
            <w:gridSpan w:val="2"/>
          </w:tcPr>
          <w:p w14:paraId="626056F0" w14:textId="77777777" w:rsidR="00ED1560" w:rsidRPr="00B83F8D" w:rsidRDefault="00ED1560" w:rsidP="001D41F8">
            <w:pPr>
              <w:spacing w:after="160" w:line="259" w:lineRule="auto"/>
            </w:pPr>
          </w:p>
        </w:tc>
      </w:tr>
    </w:tbl>
    <w:p w14:paraId="071DB3D7" w14:textId="77777777" w:rsidR="00CF33F9" w:rsidRPr="00B83F8D" w:rsidRDefault="00CF33F9" w:rsidP="00CF33F9">
      <w:pPr>
        <w:spacing w:after="160" w:line="259" w:lineRule="auto"/>
        <w:jc w:val="right"/>
        <w:rPr>
          <w:b/>
          <w:bCs/>
        </w:rPr>
      </w:pPr>
    </w:p>
    <w:p w14:paraId="06F452ED" w14:textId="7AE25CD4" w:rsidR="006C700E" w:rsidRPr="00B83F8D" w:rsidRDefault="00C64A63" w:rsidP="00C07345">
      <w:pPr>
        <w:spacing w:after="160" w:line="259" w:lineRule="auto"/>
        <w:jc w:val="right"/>
        <w:rPr>
          <w:b/>
          <w:bCs/>
        </w:rPr>
      </w:pPr>
      <w:r w:rsidRPr="00B83F8D">
        <w:rPr>
          <w:noProof/>
          <w:lang w:val="en-US"/>
        </w:rPr>
        <w:lastRenderedPageBreak/>
        <mc:AlternateContent>
          <mc:Choice Requires="wps">
            <w:drawing>
              <wp:anchor distT="0" distB="0" distL="114300" distR="114300" simplePos="0" relativeHeight="251704320" behindDoc="0" locked="0" layoutInCell="1" allowOverlap="1" wp14:anchorId="65678D42" wp14:editId="31FEB8BF">
                <wp:simplePos x="0" y="0"/>
                <wp:positionH relativeFrom="column">
                  <wp:posOffset>4101091</wp:posOffset>
                </wp:positionH>
                <wp:positionV relativeFrom="paragraph">
                  <wp:posOffset>1920421</wp:posOffset>
                </wp:positionV>
                <wp:extent cx="261264" cy="207508"/>
                <wp:effectExtent l="26988" t="0" r="32702" b="32703"/>
                <wp:wrapNone/>
                <wp:docPr id="18" name="Rodyklė: dešinėn 18"/>
                <wp:cNvGraphicFramePr/>
                <a:graphic xmlns:a="http://schemas.openxmlformats.org/drawingml/2006/main">
                  <a:graphicData uri="http://schemas.microsoft.com/office/word/2010/wordprocessingShape">
                    <wps:wsp>
                      <wps:cNvSpPr/>
                      <wps:spPr>
                        <a:xfrm rot="5400000">
                          <a:off x="0" y="0"/>
                          <a:ext cx="261264" cy="207508"/>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D1BD6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odyklė: dešinėn 18" o:spid="_x0000_s1026" type="#_x0000_t13" style="position:absolute;margin-left:322.9pt;margin-top:151.2pt;width:20.55pt;height:16.3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" adj="13022" fillcolor="#4472c4 [3208]" strokecolor="#1f3763 [1608]" strokeweight="1pt"/>
            </w:pict>
          </mc:Fallback>
        </mc:AlternateContent>
      </w:r>
      <w:r w:rsidRPr="00B83F8D">
        <w:rPr>
          <w:noProof/>
          <w:lang w:val="en-US"/>
        </w:rPr>
        <mc:AlternateContent>
          <mc:Choice Requires="wps">
            <w:drawing>
              <wp:anchor distT="0" distB="0" distL="114300" distR="114300" simplePos="0" relativeHeight="251586560" behindDoc="0" locked="0" layoutInCell="1" allowOverlap="1" wp14:anchorId="289C8DF3" wp14:editId="3DACACCE">
                <wp:simplePos x="0" y="0"/>
                <wp:positionH relativeFrom="column">
                  <wp:posOffset>3649069</wp:posOffset>
                </wp:positionH>
                <wp:positionV relativeFrom="paragraph">
                  <wp:posOffset>1513868</wp:posOffset>
                </wp:positionV>
                <wp:extent cx="325368" cy="155878"/>
                <wp:effectExtent l="0" t="19050" r="36830" b="34925"/>
                <wp:wrapNone/>
                <wp:docPr id="17" name="Rodyklė: dešinėn 17"/>
                <wp:cNvGraphicFramePr/>
                <a:graphic xmlns:a="http://schemas.openxmlformats.org/drawingml/2006/main">
                  <a:graphicData uri="http://schemas.microsoft.com/office/word/2010/wordprocessingShape">
                    <wps:wsp>
                      <wps:cNvSpPr/>
                      <wps:spPr>
                        <a:xfrm>
                          <a:off x="0" y="0"/>
                          <a:ext cx="325368" cy="155878"/>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EAF5FE6" id="Rodyklė: dešinėn 17" o:spid="_x0000_s1026" type="#_x0000_t13" style="position:absolute;margin-left:287.35pt;margin-top:119.2pt;width:25.6pt;height:12.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" adj="16426" fillcolor="#4472c4 [3208]" strokecolor="#1f3763 [1608]" strokeweight="1pt"/>
            </w:pict>
          </mc:Fallback>
        </mc:AlternateContent>
      </w:r>
      <w:r w:rsidR="00B83F8D" w:rsidRPr="00B83F8D">
        <w:rPr>
          <w:noProof/>
          <w:lang w:val="en-US"/>
        </w:rPr>
        <mc:AlternateContent>
          <mc:Choice Requires="wps">
            <w:drawing>
              <wp:anchor distT="0" distB="0" distL="114300" distR="114300" simplePos="0" relativeHeight="251759616" behindDoc="0" locked="0" layoutInCell="1" allowOverlap="1" wp14:anchorId="6E10921E" wp14:editId="0BDDFEB0">
                <wp:simplePos x="0" y="0"/>
                <wp:positionH relativeFrom="column">
                  <wp:posOffset>4610597</wp:posOffset>
                </wp:positionH>
                <wp:positionV relativeFrom="paragraph">
                  <wp:posOffset>3130412</wp:posOffset>
                </wp:positionV>
                <wp:extent cx="2515070" cy="193178"/>
                <wp:effectExtent l="17780" t="1270" r="36830" b="36830"/>
                <wp:wrapNone/>
                <wp:docPr id="1" name="Rodyklė: dešinėn 1"/>
                <wp:cNvGraphicFramePr/>
                <a:graphic xmlns:a="http://schemas.openxmlformats.org/drawingml/2006/main">
                  <a:graphicData uri="http://schemas.microsoft.com/office/word/2010/wordprocessingShape">
                    <wps:wsp>
                      <wps:cNvSpPr/>
                      <wps:spPr>
                        <a:xfrm rot="5400000">
                          <a:off x="0" y="0"/>
                          <a:ext cx="2515070" cy="193178"/>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A5BF98D" id="Rodyklė: dešinėn 1" o:spid="_x0000_s1026" type="#_x0000_t13" style="position:absolute;margin-left:363.05pt;margin-top:246.5pt;width:198.05pt;height:15.2pt;rotation:9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" adj="20770" fillcolor="#4472c4 [3208]" strokecolor="#1f3763 [1608]" strokeweight="1pt"/>
            </w:pict>
          </mc:Fallback>
        </mc:AlternateContent>
      </w:r>
      <w:r w:rsidR="00B83F8D" w:rsidRPr="00B83F8D">
        <w:rPr>
          <w:noProof/>
          <w:lang w:val="en-US"/>
        </w:rPr>
        <mc:AlternateContent>
          <mc:Choice Requires="wps">
            <w:drawing>
              <wp:anchor distT="0" distB="0" distL="114300" distR="114300" simplePos="0" relativeHeight="251603968" behindDoc="0" locked="0" layoutInCell="1" allowOverlap="1" wp14:anchorId="167F7650" wp14:editId="30A56552">
                <wp:simplePos x="0" y="0"/>
                <wp:positionH relativeFrom="column">
                  <wp:posOffset>3994466</wp:posOffset>
                </wp:positionH>
                <wp:positionV relativeFrom="paragraph">
                  <wp:posOffset>2893792</wp:posOffset>
                </wp:positionV>
                <wp:extent cx="389613" cy="166977"/>
                <wp:effectExtent l="16193" t="2857" r="46037" b="46038"/>
                <wp:wrapNone/>
                <wp:docPr id="22" name="Rodyklė: dešinėn 22"/>
                <wp:cNvGraphicFramePr/>
                <a:graphic xmlns:a="http://schemas.openxmlformats.org/drawingml/2006/main">
                  <a:graphicData uri="http://schemas.microsoft.com/office/word/2010/wordprocessingShape">
                    <wps:wsp>
                      <wps:cNvSpPr/>
                      <wps:spPr>
                        <a:xfrm rot="5400000">
                          <a:off x="0" y="0"/>
                          <a:ext cx="389613" cy="166977"/>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5B90211A" id="Rodyklė: dešinėn 22" o:spid="_x0000_s1026" type="#_x0000_t13" style="position:absolute;margin-left:314.5pt;margin-top:227.85pt;width:30.7pt;height:13.15pt;rotation:90;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" adj="16971" fillcolor="#4472c4 [3208]" strokecolor="#1f3763 [1608]" strokeweight="1pt"/>
            </w:pict>
          </mc:Fallback>
        </mc:AlternateContent>
      </w:r>
      <w:r w:rsidR="00B83F8D" w:rsidRPr="00B83F8D">
        <w:rPr>
          <w:b/>
          <w:bCs/>
          <w:noProof/>
          <w:lang w:val="en-US"/>
        </w:rPr>
        <mc:AlternateContent>
          <mc:Choice Requires="wps">
            <w:drawing>
              <wp:anchor distT="91440" distB="91440" distL="137160" distR="137160" simplePos="0" relativeHeight="251679744" behindDoc="0" locked="0" layoutInCell="0" allowOverlap="1" wp14:anchorId="288DF8C4" wp14:editId="185CB6E7">
                <wp:simplePos x="0" y="0"/>
                <wp:positionH relativeFrom="margin">
                  <wp:posOffset>4378325</wp:posOffset>
                </wp:positionH>
                <wp:positionV relativeFrom="margin">
                  <wp:posOffset>1786255</wp:posOffset>
                </wp:positionV>
                <wp:extent cx="829310" cy="1531620"/>
                <wp:effectExtent l="0" t="8255" r="635" b="635"/>
                <wp:wrapSquare wrapText="bothSides"/>
                <wp:docPr id="14"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29310" cy="1531620"/>
                        </a:xfrm>
                        <a:prstGeom prst="roundRect">
                          <a:avLst>
                            <a:gd name="adj" fmla="val 13032"/>
                          </a:avLst>
                        </a:prstGeom>
                        <a:solidFill>
                          <a:srgbClr val="B878AC"/>
                        </a:solidFill>
                      </wps:spPr>
                      <wps:txbx>
                        <w:txbxContent>
                          <w:p w14:paraId="06A7BD07" w14:textId="1CAABCED" w:rsidR="007316E4" w:rsidRPr="00A0746F" w:rsidRDefault="004E1784" w:rsidP="007316E4">
                            <w:pPr>
                              <w:jc w:val="center"/>
                              <w:rPr>
                                <w:rFonts w:eastAsiaTheme="majorEastAsia"/>
                                <w:b/>
                                <w:bCs/>
                                <w:sz w:val="20"/>
                                <w:szCs w:val="20"/>
                              </w:rPr>
                            </w:pPr>
                            <w:r w:rsidRPr="00A0746F">
                              <w:rPr>
                                <w:rFonts w:eastAsiaTheme="majorEastAsia"/>
                                <w:b/>
                                <w:bCs/>
                                <w:sz w:val="20"/>
                                <w:szCs w:val="20"/>
                              </w:rPr>
                              <w:t>KREIPTIS Į TIESIOGINĮ VADOVĄ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88DF8C4" id="2 automatinė figūra" o:spid="_x0000_s1026" style="position:absolute;left:0;text-align:left;margin-left:344.75pt;margin-top:140.65pt;width:65.3pt;height:120.6pt;rotation:90;z-index:2516797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" o:allowincell="f" fillcolor="#b878ac" stroked="f">
                <v:textbox>
                  <w:txbxContent>
                    <w:p w14:paraId="06A7BD07" w14:textId="1CAABCED" w:rsidR="007316E4" w:rsidRPr="00A0746F" w:rsidRDefault="004E1784" w:rsidP="007316E4">
                      <w:pPr>
                        <w:jc w:val="center"/>
                        <w:rPr>
                          <w:rFonts w:eastAsiaTheme="majorEastAsia"/>
                          <w:b/>
                          <w:bCs/>
                          <w:sz w:val="20"/>
                          <w:szCs w:val="20"/>
                        </w:rPr>
                      </w:pPr>
                      <w:r w:rsidRPr="00A0746F">
                        <w:rPr>
                          <w:rFonts w:eastAsiaTheme="majorEastAsia"/>
                          <w:b/>
                          <w:bCs/>
                          <w:sz w:val="20"/>
                          <w:szCs w:val="20"/>
                        </w:rPr>
                        <w:t>KREIPTIS Į TIESIOGINĮ VADOVĄ</w:t>
                      </w:r>
                    </w:p>
                  </w:txbxContent>
                </v:textbox>
                <w10:wrap type="square" anchorx="margin" anchory="margin"/>
              </v:roundrect>
            </w:pict>
          </mc:Fallback>
        </mc:AlternateContent>
      </w:r>
      <w:r w:rsidR="00B83F8D" w:rsidRPr="00B83F8D">
        <w:rPr>
          <w:b/>
          <w:bCs/>
          <w:noProof/>
          <w:lang w:val="en-US"/>
        </w:rPr>
        <mc:AlternateContent>
          <mc:Choice Requires="wps">
            <w:drawing>
              <wp:anchor distT="91440" distB="91440" distL="137160" distR="137160" simplePos="0" relativeHeight="251661312" behindDoc="0" locked="0" layoutInCell="0" allowOverlap="1" wp14:anchorId="3BE8BC0F" wp14:editId="52CF1BD7">
                <wp:simplePos x="0" y="0"/>
                <wp:positionH relativeFrom="margin">
                  <wp:posOffset>4213225</wp:posOffset>
                </wp:positionH>
                <wp:positionV relativeFrom="margin">
                  <wp:posOffset>2891155</wp:posOffset>
                </wp:positionV>
                <wp:extent cx="1099185" cy="1656080"/>
                <wp:effectExtent l="7303" t="0" r="0" b="0"/>
                <wp:wrapSquare wrapText="bothSides"/>
                <wp:docPr id="13"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99185" cy="1656080"/>
                        </a:xfrm>
                        <a:prstGeom prst="roundRect">
                          <a:avLst>
                            <a:gd name="adj" fmla="val 13032"/>
                          </a:avLst>
                        </a:prstGeom>
                        <a:solidFill>
                          <a:srgbClr val="FFFF00"/>
                        </a:solidFill>
                      </wps:spPr>
                      <wps:txbx>
                        <w:txbxContent>
                          <w:p w14:paraId="7A0BDB05" w14:textId="0A6E5D68" w:rsidR="007316E4" w:rsidRPr="00A0746F" w:rsidRDefault="004E1784" w:rsidP="007316E4">
                            <w:pPr>
                              <w:jc w:val="center"/>
                              <w:rPr>
                                <w:rFonts w:eastAsiaTheme="majorEastAsia"/>
                                <w:b/>
                                <w:bCs/>
                                <w:sz w:val="20"/>
                                <w:szCs w:val="20"/>
                              </w:rPr>
                            </w:pPr>
                            <w:r w:rsidRPr="00A0746F">
                              <w:rPr>
                                <w:rFonts w:eastAsiaTheme="majorEastAsia"/>
                                <w:b/>
                                <w:bCs/>
                                <w:sz w:val="20"/>
                                <w:szCs w:val="20"/>
                              </w:rPr>
                              <w:t>JEI TIESIOGINIS VADOVAS NESIIMA VEIKSMŲ ARBA JEI SMURTAUJA TIESIOGINIS VADOVAS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E8BC0F" id="_x0000_s1027" style="position:absolute;left:0;text-align:left;margin-left:331.75pt;margin-top:227.65pt;width:86.55pt;height:130.4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" o:allowincell="f" fillcolor="yellow" stroked="f">
                <v:textbox>
                  <w:txbxContent>
                    <w:p w14:paraId="7A0BDB05" w14:textId="0A6E5D68" w:rsidR="007316E4" w:rsidRPr="00A0746F" w:rsidRDefault="004E1784" w:rsidP="007316E4">
                      <w:pPr>
                        <w:jc w:val="center"/>
                        <w:rPr>
                          <w:rFonts w:eastAsiaTheme="majorEastAsia"/>
                          <w:b/>
                          <w:bCs/>
                          <w:sz w:val="20"/>
                          <w:szCs w:val="20"/>
                        </w:rPr>
                      </w:pPr>
                      <w:r w:rsidRPr="00A0746F">
                        <w:rPr>
                          <w:rFonts w:eastAsiaTheme="majorEastAsia"/>
                          <w:b/>
                          <w:bCs/>
                          <w:sz w:val="20"/>
                          <w:szCs w:val="20"/>
                        </w:rPr>
                        <w:t>JEI TIESIOGINIS VADOVAS NESIIMA VEIKSMŲ ARBA JEI SMURTAUJA TIESIOGINIS VADOVAS</w:t>
                      </w:r>
                    </w:p>
                  </w:txbxContent>
                </v:textbox>
                <w10:wrap type="square" anchorx="margin" anchory="margin"/>
              </v:roundrect>
            </w:pict>
          </mc:Fallback>
        </mc:AlternateContent>
      </w:r>
      <w:r w:rsidR="00B83F8D" w:rsidRPr="00B83F8D">
        <w:rPr>
          <w:noProof/>
          <w:lang w:val="en-US"/>
        </w:rPr>
        <mc:AlternateContent>
          <mc:Choice Requires="wps">
            <w:drawing>
              <wp:anchor distT="0" distB="0" distL="114300" distR="114300" simplePos="0" relativeHeight="251725824" behindDoc="0" locked="0" layoutInCell="1" allowOverlap="1" wp14:anchorId="3D36C097" wp14:editId="233F66EB">
                <wp:simplePos x="0" y="0"/>
                <wp:positionH relativeFrom="column">
                  <wp:posOffset>3994494</wp:posOffset>
                </wp:positionH>
                <wp:positionV relativeFrom="paragraph">
                  <wp:posOffset>4286265</wp:posOffset>
                </wp:positionV>
                <wp:extent cx="389613" cy="166977"/>
                <wp:effectExtent l="16193" t="2857" r="46037" b="46038"/>
                <wp:wrapNone/>
                <wp:docPr id="19" name="Rodyklė: dešinėn 19"/>
                <wp:cNvGraphicFramePr/>
                <a:graphic xmlns:a="http://schemas.openxmlformats.org/drawingml/2006/main">
                  <a:graphicData uri="http://schemas.microsoft.com/office/word/2010/wordprocessingShape">
                    <wps:wsp>
                      <wps:cNvSpPr/>
                      <wps:spPr>
                        <a:xfrm rot="5400000">
                          <a:off x="0" y="0"/>
                          <a:ext cx="389613" cy="166977"/>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124AC553" id="Rodyklė: dešinėn 19" o:spid="_x0000_s1026" type="#_x0000_t13" style="position:absolute;margin-left:314.55pt;margin-top:337.5pt;width:30.7pt;height:13.15pt;rotation:90;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" adj="16971" fillcolor="#4472c4 [3208]" strokecolor="#1f3763 [1608]" strokeweight="1pt"/>
            </w:pict>
          </mc:Fallback>
        </mc:AlternateContent>
      </w:r>
      <w:r w:rsidR="00B83F8D" w:rsidRPr="00B83F8D">
        <w:rPr>
          <w:b/>
          <w:bCs/>
          <w:noProof/>
          <w:lang w:val="en-US"/>
        </w:rPr>
        <mc:AlternateContent>
          <mc:Choice Requires="wps">
            <w:drawing>
              <wp:anchor distT="91440" distB="91440" distL="137160" distR="137160" simplePos="0" relativeHeight="251639808" behindDoc="0" locked="0" layoutInCell="0" allowOverlap="1" wp14:anchorId="3D3A9DD6" wp14:editId="7CD9D021">
                <wp:simplePos x="0" y="0"/>
                <wp:positionH relativeFrom="margin">
                  <wp:posOffset>3979545</wp:posOffset>
                </wp:positionH>
                <wp:positionV relativeFrom="margin">
                  <wp:posOffset>4376420</wp:posOffset>
                </wp:positionV>
                <wp:extent cx="2042795" cy="2226310"/>
                <wp:effectExtent l="3493" t="0" r="0" b="0"/>
                <wp:wrapSquare wrapText="bothSides"/>
                <wp:docPr id="12"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42795" cy="2226310"/>
                        </a:xfrm>
                        <a:prstGeom prst="roundRect">
                          <a:avLst>
                            <a:gd name="adj" fmla="val 13032"/>
                          </a:avLst>
                        </a:prstGeom>
                        <a:solidFill>
                          <a:srgbClr val="B878AC"/>
                        </a:solidFill>
                      </wps:spPr>
                      <wps:txbx>
                        <w:txbxContent>
                          <w:p w14:paraId="3C3DEFBE" w14:textId="669A531A" w:rsidR="007316E4" w:rsidRPr="00A0746F" w:rsidRDefault="00541054" w:rsidP="00D10455">
                            <w:pPr>
                              <w:spacing w:line="200" w:lineRule="exact"/>
                              <w:jc w:val="center"/>
                              <w:rPr>
                                <w:rFonts w:eastAsiaTheme="majorEastAsia"/>
                                <w:b/>
                                <w:bCs/>
                                <w:sz w:val="18"/>
                                <w:szCs w:val="18"/>
                              </w:rPr>
                            </w:pPr>
                            <w:r w:rsidRPr="00A0746F">
                              <w:rPr>
                                <w:rFonts w:eastAsiaTheme="majorEastAsia"/>
                                <w:b/>
                                <w:bCs/>
                                <w:sz w:val="18"/>
                                <w:szCs w:val="18"/>
                              </w:rPr>
                              <w:t xml:space="preserve">JUMS TINKAMU BŪDU </w:t>
                            </w:r>
                            <w:r w:rsidR="00C07345" w:rsidRPr="00A0746F">
                              <w:rPr>
                                <w:rFonts w:eastAsiaTheme="majorEastAsia"/>
                                <w:b/>
                                <w:bCs/>
                                <w:sz w:val="18"/>
                                <w:szCs w:val="18"/>
                              </w:rPr>
                              <w:t>KREIPTIS Į:</w:t>
                            </w:r>
                          </w:p>
                          <w:p w14:paraId="5849F39C" w14:textId="5D18C049" w:rsidR="00C07345" w:rsidRPr="0057005D" w:rsidRDefault="00541054" w:rsidP="00D10455">
                            <w:pPr>
                              <w:pStyle w:val="Sraopastraipa"/>
                              <w:numPr>
                                <w:ilvl w:val="0"/>
                                <w:numId w:val="8"/>
                              </w:numPr>
                              <w:spacing w:line="200" w:lineRule="exact"/>
                              <w:rPr>
                                <w:rFonts w:eastAsiaTheme="majorEastAsia"/>
                                <w:sz w:val="18"/>
                                <w:szCs w:val="18"/>
                                <w:lang w:val="lt-LT"/>
                              </w:rPr>
                            </w:pPr>
                            <w:r w:rsidRPr="0057005D">
                              <w:rPr>
                                <w:rFonts w:eastAsiaTheme="majorEastAsia"/>
                                <w:b/>
                                <w:bCs/>
                                <w:sz w:val="18"/>
                                <w:szCs w:val="18"/>
                                <w:lang w:val="lt-LT"/>
                              </w:rPr>
                              <w:t>SMURTO DARBE ATVEJŲ NAGRINĖJIMO KOMISIJĄ</w:t>
                            </w:r>
                            <w:r w:rsidR="00C07345" w:rsidRPr="0057005D">
                              <w:rPr>
                                <w:rFonts w:eastAsiaTheme="majorEastAsia"/>
                                <w:sz w:val="18"/>
                                <w:szCs w:val="18"/>
                                <w:lang w:val="lt-LT"/>
                              </w:rPr>
                              <w:t>:</w:t>
                            </w:r>
                          </w:p>
                          <w:p w14:paraId="6A4EA390" w14:textId="170B4667" w:rsidR="00C07345" w:rsidRPr="00B83F8D" w:rsidRDefault="00C07345" w:rsidP="00D10455">
                            <w:pPr>
                              <w:pStyle w:val="Sraopastraipa"/>
                              <w:numPr>
                                <w:ilvl w:val="0"/>
                                <w:numId w:val="9"/>
                              </w:numPr>
                              <w:spacing w:line="200" w:lineRule="exact"/>
                              <w:rPr>
                                <w:rFonts w:eastAsiaTheme="majorEastAsia"/>
                                <w:lang w:val="lt-LT"/>
                              </w:rPr>
                            </w:pPr>
                            <w:r w:rsidRPr="00B83F8D">
                              <w:rPr>
                                <w:rFonts w:eastAsiaTheme="majorEastAsia"/>
                                <w:lang w:val="lt-LT"/>
                              </w:rPr>
                              <w:t xml:space="preserve">Pildant pranešimą </w:t>
                            </w:r>
                            <w:proofErr w:type="spellStart"/>
                            <w:r w:rsidRPr="00B83F8D">
                              <w:rPr>
                                <w:rFonts w:eastAsiaTheme="majorEastAsia"/>
                                <w:lang w:val="lt-LT"/>
                              </w:rPr>
                              <w:t>www</w:t>
                            </w:r>
                            <w:proofErr w:type="spellEnd"/>
                            <w:r w:rsidRPr="00B83F8D">
                              <w:rPr>
                                <w:rFonts w:eastAsiaTheme="majorEastAsia"/>
                                <w:lang w:val="lt-LT"/>
                              </w:rPr>
                              <w:t>..............</w:t>
                            </w:r>
                          </w:p>
                          <w:p w14:paraId="2698A0DB" w14:textId="5D58CDB1" w:rsidR="00C07345" w:rsidRPr="00B83F8D" w:rsidRDefault="00C07345" w:rsidP="00D10455">
                            <w:pPr>
                              <w:pStyle w:val="Sraopastraipa"/>
                              <w:numPr>
                                <w:ilvl w:val="0"/>
                                <w:numId w:val="9"/>
                              </w:numPr>
                              <w:spacing w:line="200" w:lineRule="exact"/>
                              <w:rPr>
                                <w:rFonts w:eastAsiaTheme="majorEastAsia"/>
                                <w:lang w:val="lt-LT"/>
                              </w:rPr>
                            </w:pPr>
                            <w:r w:rsidRPr="00B83F8D">
                              <w:rPr>
                                <w:rFonts w:eastAsiaTheme="majorEastAsia"/>
                                <w:lang w:val="lt-LT"/>
                              </w:rPr>
                              <w:t xml:space="preserve">Rašant el. paštu </w:t>
                            </w:r>
                            <w:proofErr w:type="spellStart"/>
                            <w:r w:rsidRPr="00B83F8D">
                              <w:rPr>
                                <w:rFonts w:eastAsiaTheme="majorEastAsia"/>
                                <w:lang w:val="lt-LT"/>
                              </w:rPr>
                              <w:t>mobingas</w:t>
                            </w:r>
                            <w:proofErr w:type="spellEnd"/>
                            <w:r w:rsidRPr="00B83F8D">
                              <w:rPr>
                                <w:rFonts w:eastAsiaTheme="majorEastAsia"/>
                                <w:lang w:val="lt-LT"/>
                              </w:rPr>
                              <w:t>@........</w:t>
                            </w:r>
                          </w:p>
                          <w:p w14:paraId="32D7EAAD" w14:textId="39C9C05A" w:rsidR="00C07345" w:rsidRPr="00B83F8D" w:rsidRDefault="00C07345" w:rsidP="00D10455">
                            <w:pPr>
                              <w:pStyle w:val="Sraopastraipa"/>
                              <w:numPr>
                                <w:ilvl w:val="0"/>
                                <w:numId w:val="9"/>
                              </w:numPr>
                              <w:spacing w:line="200" w:lineRule="exact"/>
                              <w:rPr>
                                <w:rFonts w:eastAsiaTheme="majorEastAsia"/>
                                <w:lang w:val="lt-LT"/>
                              </w:rPr>
                            </w:pPr>
                            <w:r w:rsidRPr="00B83F8D">
                              <w:rPr>
                                <w:rFonts w:eastAsiaTheme="majorEastAsia"/>
                                <w:lang w:val="lt-LT"/>
                              </w:rPr>
                              <w:t>Registruojant rašytinį pranešimą ............................</w:t>
                            </w:r>
                          </w:p>
                          <w:p w14:paraId="0BE521B4" w14:textId="4DF7486D" w:rsidR="00C07345" w:rsidRPr="00A0746F" w:rsidRDefault="00C07345" w:rsidP="00D10455">
                            <w:pPr>
                              <w:pStyle w:val="Sraopastraipa"/>
                              <w:numPr>
                                <w:ilvl w:val="0"/>
                                <w:numId w:val="9"/>
                              </w:numPr>
                              <w:spacing w:line="200" w:lineRule="exact"/>
                              <w:rPr>
                                <w:rFonts w:eastAsiaTheme="majorEastAsia"/>
                              </w:rPr>
                            </w:pPr>
                            <w:r w:rsidRPr="00B83F8D">
                              <w:rPr>
                                <w:rFonts w:eastAsiaTheme="majorEastAsia"/>
                                <w:lang w:val="lt-LT"/>
                              </w:rPr>
                              <w:t>Paliekant anoniminį pranešimą................................</w:t>
                            </w:r>
                          </w:p>
                          <w:p w14:paraId="6EBCE0D2" w14:textId="0602D61D" w:rsidR="00C07345" w:rsidRPr="00A0746F" w:rsidRDefault="00541054" w:rsidP="00D10455">
                            <w:pPr>
                              <w:spacing w:line="200" w:lineRule="exact"/>
                              <w:jc w:val="center"/>
                              <w:rPr>
                                <w:rFonts w:eastAsiaTheme="majorEastAsia"/>
                                <w:b/>
                                <w:bCs/>
                                <w:sz w:val="20"/>
                                <w:szCs w:val="20"/>
                              </w:rPr>
                            </w:pPr>
                            <w:r w:rsidRPr="00A0746F">
                              <w:rPr>
                                <w:rFonts w:eastAsiaTheme="majorEastAsia"/>
                                <w:b/>
                                <w:bCs/>
                                <w:sz w:val="20"/>
                                <w:szCs w:val="20"/>
                              </w:rPr>
                              <w:t>arba</w:t>
                            </w:r>
                          </w:p>
                          <w:p w14:paraId="73CAC5FE" w14:textId="2F4A4E31" w:rsidR="00541054" w:rsidRPr="00A0746F" w:rsidRDefault="00895466" w:rsidP="00D10455">
                            <w:pPr>
                              <w:pStyle w:val="Sraopastraipa"/>
                              <w:numPr>
                                <w:ilvl w:val="0"/>
                                <w:numId w:val="8"/>
                              </w:numPr>
                              <w:spacing w:line="200" w:lineRule="exact"/>
                              <w:rPr>
                                <w:rFonts w:eastAsiaTheme="majorEastAsia"/>
                                <w:b/>
                                <w:bCs/>
                                <w:sz w:val="18"/>
                                <w:szCs w:val="18"/>
                              </w:rPr>
                            </w:pPr>
                            <w:r w:rsidRPr="00A0746F">
                              <w:rPr>
                                <w:rFonts w:eastAsiaTheme="majorEastAsia"/>
                                <w:b/>
                                <w:bCs/>
                                <w:sz w:val="18"/>
                                <w:szCs w:val="18"/>
                              </w:rPr>
                              <w:t>ORGANIZACIJOS</w:t>
                            </w:r>
                            <w:r w:rsidR="00541054" w:rsidRPr="00A0746F">
                              <w:rPr>
                                <w:rFonts w:eastAsiaTheme="majorEastAsia"/>
                                <w:b/>
                                <w:bCs/>
                                <w:sz w:val="18"/>
                                <w:szCs w:val="18"/>
                              </w:rPr>
                              <w:t xml:space="preserve"> VADOVĄ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3A9DD6" id="_x0000_s1028" style="position:absolute;left:0;text-align:left;margin-left:313.35pt;margin-top:344.6pt;width:160.85pt;height:175.3pt;rotation:90;z-index:2516398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" o:allowincell="f" fillcolor="#b878ac" stroked="f">
                <v:textbox>
                  <w:txbxContent>
                    <w:p w14:paraId="3C3DEFBE" w14:textId="669A531A" w:rsidR="007316E4" w:rsidRPr="00A0746F" w:rsidRDefault="00541054" w:rsidP="00D10455">
                      <w:pPr>
                        <w:spacing w:line="200" w:lineRule="exact"/>
                        <w:jc w:val="center"/>
                        <w:rPr>
                          <w:rFonts w:eastAsiaTheme="majorEastAsia"/>
                          <w:b/>
                          <w:bCs/>
                          <w:sz w:val="18"/>
                          <w:szCs w:val="18"/>
                        </w:rPr>
                      </w:pPr>
                      <w:r w:rsidRPr="00A0746F">
                        <w:rPr>
                          <w:rFonts w:eastAsiaTheme="majorEastAsia"/>
                          <w:b/>
                          <w:bCs/>
                          <w:sz w:val="18"/>
                          <w:szCs w:val="18"/>
                        </w:rPr>
                        <w:t xml:space="preserve">JUMS TINKAMU BŪDU </w:t>
                      </w:r>
                      <w:r w:rsidR="00C07345" w:rsidRPr="00A0746F">
                        <w:rPr>
                          <w:rFonts w:eastAsiaTheme="majorEastAsia"/>
                          <w:b/>
                          <w:bCs/>
                          <w:sz w:val="18"/>
                          <w:szCs w:val="18"/>
                        </w:rPr>
                        <w:t>KREIPTIS Į:</w:t>
                      </w:r>
                    </w:p>
                    <w:p w14:paraId="5849F39C" w14:textId="5D18C049" w:rsidR="00C07345" w:rsidRPr="0057005D" w:rsidRDefault="00541054" w:rsidP="00D10455">
                      <w:pPr>
                        <w:pStyle w:val="Sraopastraipa"/>
                        <w:numPr>
                          <w:ilvl w:val="0"/>
                          <w:numId w:val="8"/>
                        </w:numPr>
                        <w:spacing w:line="200" w:lineRule="exact"/>
                        <w:rPr>
                          <w:rFonts w:eastAsiaTheme="majorEastAsia"/>
                          <w:sz w:val="18"/>
                          <w:szCs w:val="18"/>
                          <w:lang w:val="lt-LT"/>
                        </w:rPr>
                      </w:pPr>
                      <w:r w:rsidRPr="0057005D">
                        <w:rPr>
                          <w:rFonts w:eastAsiaTheme="majorEastAsia"/>
                          <w:b/>
                          <w:bCs/>
                          <w:sz w:val="18"/>
                          <w:szCs w:val="18"/>
                          <w:lang w:val="lt-LT"/>
                        </w:rPr>
                        <w:t>SMURTO DARBE ATVEJŲ NAGRINĖJIMO KOMISIJĄ</w:t>
                      </w:r>
                      <w:r w:rsidR="00C07345" w:rsidRPr="0057005D">
                        <w:rPr>
                          <w:rFonts w:eastAsiaTheme="majorEastAsia"/>
                          <w:sz w:val="18"/>
                          <w:szCs w:val="18"/>
                          <w:lang w:val="lt-LT"/>
                        </w:rPr>
                        <w:t>:</w:t>
                      </w:r>
                    </w:p>
                    <w:p w14:paraId="6A4EA390" w14:textId="170B4667" w:rsidR="00C07345" w:rsidRPr="00B83F8D" w:rsidRDefault="00C07345" w:rsidP="00D10455">
                      <w:pPr>
                        <w:pStyle w:val="Sraopastraipa"/>
                        <w:numPr>
                          <w:ilvl w:val="0"/>
                          <w:numId w:val="9"/>
                        </w:numPr>
                        <w:spacing w:line="200" w:lineRule="exact"/>
                        <w:rPr>
                          <w:rFonts w:eastAsiaTheme="majorEastAsia"/>
                          <w:lang w:val="lt-LT"/>
                        </w:rPr>
                      </w:pPr>
                      <w:r w:rsidRPr="00B83F8D">
                        <w:rPr>
                          <w:rFonts w:eastAsiaTheme="majorEastAsia"/>
                          <w:lang w:val="lt-LT"/>
                        </w:rPr>
                        <w:t>Pildant pranešimą www..............</w:t>
                      </w:r>
                    </w:p>
                    <w:p w14:paraId="2698A0DB" w14:textId="5D58CDB1" w:rsidR="00C07345" w:rsidRPr="00B83F8D" w:rsidRDefault="00C07345" w:rsidP="00D10455">
                      <w:pPr>
                        <w:pStyle w:val="Sraopastraipa"/>
                        <w:numPr>
                          <w:ilvl w:val="0"/>
                          <w:numId w:val="9"/>
                        </w:numPr>
                        <w:spacing w:line="200" w:lineRule="exact"/>
                        <w:rPr>
                          <w:rFonts w:eastAsiaTheme="majorEastAsia"/>
                          <w:lang w:val="lt-LT"/>
                        </w:rPr>
                      </w:pPr>
                      <w:r w:rsidRPr="00B83F8D">
                        <w:rPr>
                          <w:rFonts w:eastAsiaTheme="majorEastAsia"/>
                          <w:lang w:val="lt-LT"/>
                        </w:rPr>
                        <w:t>Rašant el. paštu mobingas@........</w:t>
                      </w:r>
                    </w:p>
                    <w:p w14:paraId="32D7EAAD" w14:textId="39C9C05A" w:rsidR="00C07345" w:rsidRPr="00B83F8D" w:rsidRDefault="00C07345" w:rsidP="00D10455">
                      <w:pPr>
                        <w:pStyle w:val="Sraopastraipa"/>
                        <w:numPr>
                          <w:ilvl w:val="0"/>
                          <w:numId w:val="9"/>
                        </w:numPr>
                        <w:spacing w:line="200" w:lineRule="exact"/>
                        <w:rPr>
                          <w:rFonts w:eastAsiaTheme="majorEastAsia"/>
                          <w:lang w:val="lt-LT"/>
                        </w:rPr>
                      </w:pPr>
                      <w:r w:rsidRPr="00B83F8D">
                        <w:rPr>
                          <w:rFonts w:eastAsiaTheme="majorEastAsia"/>
                          <w:lang w:val="lt-LT"/>
                        </w:rPr>
                        <w:t>Registruojant rašytinį pranešimą ............................</w:t>
                      </w:r>
                    </w:p>
                    <w:p w14:paraId="0BE521B4" w14:textId="4DF7486D" w:rsidR="00C07345" w:rsidRPr="00A0746F" w:rsidRDefault="00C07345" w:rsidP="00D10455">
                      <w:pPr>
                        <w:pStyle w:val="Sraopastraipa"/>
                        <w:numPr>
                          <w:ilvl w:val="0"/>
                          <w:numId w:val="9"/>
                        </w:numPr>
                        <w:spacing w:line="200" w:lineRule="exact"/>
                        <w:rPr>
                          <w:rFonts w:eastAsiaTheme="majorEastAsia"/>
                        </w:rPr>
                      </w:pPr>
                      <w:r w:rsidRPr="00B83F8D">
                        <w:rPr>
                          <w:rFonts w:eastAsiaTheme="majorEastAsia"/>
                          <w:lang w:val="lt-LT"/>
                        </w:rPr>
                        <w:t>Paliekant anoniminį pranešimą................................</w:t>
                      </w:r>
                    </w:p>
                    <w:p w14:paraId="6EBCE0D2" w14:textId="0602D61D" w:rsidR="00C07345" w:rsidRPr="00A0746F" w:rsidRDefault="00541054" w:rsidP="00D10455">
                      <w:pPr>
                        <w:spacing w:line="200" w:lineRule="exact"/>
                        <w:jc w:val="center"/>
                        <w:rPr>
                          <w:rFonts w:eastAsiaTheme="majorEastAsia"/>
                          <w:b/>
                          <w:bCs/>
                          <w:sz w:val="20"/>
                          <w:szCs w:val="20"/>
                        </w:rPr>
                      </w:pPr>
                      <w:r w:rsidRPr="00A0746F">
                        <w:rPr>
                          <w:rFonts w:eastAsiaTheme="majorEastAsia"/>
                          <w:b/>
                          <w:bCs/>
                          <w:sz w:val="20"/>
                          <w:szCs w:val="20"/>
                        </w:rPr>
                        <w:t>arba</w:t>
                      </w:r>
                    </w:p>
                    <w:p w14:paraId="73CAC5FE" w14:textId="2F4A4E31" w:rsidR="00541054" w:rsidRPr="00A0746F" w:rsidRDefault="00895466" w:rsidP="00D10455">
                      <w:pPr>
                        <w:pStyle w:val="Sraopastraipa"/>
                        <w:numPr>
                          <w:ilvl w:val="0"/>
                          <w:numId w:val="8"/>
                        </w:numPr>
                        <w:spacing w:line="200" w:lineRule="exact"/>
                        <w:rPr>
                          <w:rFonts w:eastAsiaTheme="majorEastAsia"/>
                          <w:b/>
                          <w:bCs/>
                          <w:sz w:val="18"/>
                          <w:szCs w:val="18"/>
                        </w:rPr>
                      </w:pPr>
                      <w:r w:rsidRPr="00A0746F">
                        <w:rPr>
                          <w:rFonts w:eastAsiaTheme="majorEastAsia"/>
                          <w:b/>
                          <w:bCs/>
                          <w:sz w:val="18"/>
                          <w:szCs w:val="18"/>
                        </w:rPr>
                        <w:t>ORGANIZACIJOS</w:t>
                      </w:r>
                      <w:r w:rsidR="00541054" w:rsidRPr="00A0746F">
                        <w:rPr>
                          <w:rFonts w:eastAsiaTheme="majorEastAsia"/>
                          <w:b/>
                          <w:bCs/>
                          <w:sz w:val="18"/>
                          <w:szCs w:val="18"/>
                        </w:rPr>
                        <w:t xml:space="preserve"> VADOVĄ</w:t>
                      </w:r>
                    </w:p>
                  </w:txbxContent>
                </v:textbox>
                <w10:wrap type="square" anchorx="margin" anchory="margin"/>
              </v:roundrect>
            </w:pict>
          </mc:Fallback>
        </mc:AlternateContent>
      </w:r>
      <w:r w:rsidR="00225C65" w:rsidRPr="00B83F8D">
        <w:rPr>
          <w:noProof/>
          <w:lang w:val="en-US"/>
        </w:rPr>
        <mc:AlternateContent>
          <mc:Choice Requires="wps">
            <w:drawing>
              <wp:anchor distT="0" distB="0" distL="114300" distR="114300" simplePos="0" relativeHeight="251739136" behindDoc="0" locked="0" layoutInCell="1" allowOverlap="1" wp14:anchorId="4B0A2F46" wp14:editId="6F421388">
                <wp:simplePos x="0" y="0"/>
                <wp:positionH relativeFrom="column">
                  <wp:posOffset>3889995</wp:posOffset>
                </wp:positionH>
                <wp:positionV relativeFrom="paragraph">
                  <wp:posOffset>6544684</wp:posOffset>
                </wp:positionV>
                <wp:extent cx="389613" cy="166977"/>
                <wp:effectExtent l="16193" t="2857" r="46037" b="46038"/>
                <wp:wrapNone/>
                <wp:docPr id="20" name="Rodyklė: dešinėn 20"/>
                <wp:cNvGraphicFramePr/>
                <a:graphic xmlns:a="http://schemas.openxmlformats.org/drawingml/2006/main">
                  <a:graphicData uri="http://schemas.microsoft.com/office/word/2010/wordprocessingShape">
                    <wps:wsp>
                      <wps:cNvSpPr/>
                      <wps:spPr>
                        <a:xfrm rot="5400000">
                          <a:off x="0" y="0"/>
                          <a:ext cx="389613" cy="166977"/>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545C4D0E" id="Rodyklė: dešinėn 20" o:spid="_x0000_s1026" type="#_x0000_t13" style="position:absolute;margin-left:306.3pt;margin-top:515.35pt;width:30.7pt;height:13.15pt;rotation:90;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" adj="16971" fillcolor="#4472c4 [3208]" strokecolor="#1f3763 [1608]" strokeweight="1pt"/>
            </w:pict>
          </mc:Fallback>
        </mc:AlternateContent>
      </w:r>
      <w:r w:rsidR="00225C65" w:rsidRPr="00B83F8D">
        <w:rPr>
          <w:noProof/>
          <w:lang w:val="en-US"/>
        </w:rPr>
        <mc:AlternateContent>
          <mc:Choice Requires="wps">
            <w:drawing>
              <wp:anchor distT="0" distB="0" distL="114300" distR="114300" simplePos="0" relativeHeight="251752448" behindDoc="0" locked="0" layoutInCell="1" allowOverlap="1" wp14:anchorId="63565E1C" wp14:editId="42955844">
                <wp:simplePos x="0" y="0"/>
                <wp:positionH relativeFrom="column">
                  <wp:posOffset>3947449</wp:posOffset>
                </wp:positionH>
                <wp:positionV relativeFrom="paragraph">
                  <wp:posOffset>7601628</wp:posOffset>
                </wp:positionV>
                <wp:extent cx="389613" cy="166977"/>
                <wp:effectExtent l="16193" t="2857" r="46037" b="46038"/>
                <wp:wrapNone/>
                <wp:docPr id="21" name="Rodyklė: dešinėn 21"/>
                <wp:cNvGraphicFramePr/>
                <a:graphic xmlns:a="http://schemas.openxmlformats.org/drawingml/2006/main">
                  <a:graphicData uri="http://schemas.microsoft.com/office/word/2010/wordprocessingShape">
                    <wps:wsp>
                      <wps:cNvSpPr/>
                      <wps:spPr>
                        <a:xfrm rot="5400000">
                          <a:off x="0" y="0"/>
                          <a:ext cx="389613" cy="166977"/>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0930A968" id="Rodyklė: dešinėn 21" o:spid="_x0000_s1026" type="#_x0000_t13" style="position:absolute;margin-left:310.8pt;margin-top:598.55pt;width:30.7pt;height:13.15pt;rotation:90;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" adj="16971" fillcolor="#4472c4 [3208]" strokecolor="#1f3763 [1608]" strokeweight="1pt"/>
            </w:pict>
          </mc:Fallback>
        </mc:AlternateContent>
      </w:r>
      <w:r w:rsidR="004E1784" w:rsidRPr="00B83F8D">
        <w:rPr>
          <w:noProof/>
          <w:lang w:val="en-US"/>
        </w:rPr>
        <mc:AlternateContent>
          <mc:Choice Requires="wps">
            <w:drawing>
              <wp:anchor distT="91440" distB="91440" distL="137160" distR="137160" simplePos="0" relativeHeight="251564032" behindDoc="0" locked="0" layoutInCell="0" allowOverlap="1" wp14:anchorId="58F614B7" wp14:editId="29865146">
                <wp:simplePos x="0" y="0"/>
                <wp:positionH relativeFrom="margin">
                  <wp:posOffset>2481580</wp:posOffset>
                </wp:positionH>
                <wp:positionV relativeFrom="margin">
                  <wp:posOffset>-2628265</wp:posOffset>
                </wp:positionV>
                <wp:extent cx="510540" cy="6600825"/>
                <wp:effectExtent l="2857" t="0" r="6668" b="25717"/>
                <wp:wrapSquare wrapText="bothSides"/>
                <wp:docPr id="306"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0540" cy="6600825"/>
                        </a:xfrm>
                        <a:prstGeom prst="roundRect">
                          <a:avLst>
                            <a:gd name="adj" fmla="val 13032"/>
                          </a:avLst>
                        </a:prstGeom>
                        <a:solidFill>
                          <a:schemeClr val="accent1"/>
                        </a:solidFill>
                      </wps:spPr>
                      <wps:txbx>
                        <w:txbxContent>
                          <w:p w14:paraId="4E72775A" w14:textId="019517BF" w:rsidR="006E26C4" w:rsidRPr="00A0746F" w:rsidRDefault="007316E4">
                            <w:pPr>
                              <w:jc w:val="center"/>
                              <w:rPr>
                                <w:rFonts w:eastAsiaTheme="majorEastAsia"/>
                                <w:b/>
                                <w:bCs/>
                                <w:sz w:val="28"/>
                                <w:szCs w:val="28"/>
                              </w:rPr>
                            </w:pPr>
                            <w:r w:rsidRPr="00A0746F">
                              <w:rPr>
                                <w:rFonts w:eastAsiaTheme="majorEastAsia"/>
                                <w:b/>
                                <w:bCs/>
                                <w:sz w:val="28"/>
                                <w:szCs w:val="28"/>
                              </w:rPr>
                              <w:t xml:space="preserve">PRANEŠIMŲ APIE SMURTĄ </w:t>
                            </w:r>
                            <w:r w:rsidR="00526D76">
                              <w:rPr>
                                <w:rFonts w:eastAsiaTheme="majorEastAsia"/>
                                <w:b/>
                                <w:bCs/>
                                <w:sz w:val="28"/>
                                <w:szCs w:val="28"/>
                              </w:rPr>
                              <w:t xml:space="preserve">IR PRIEKABIAVIMĄ </w:t>
                            </w:r>
                            <w:r w:rsidRPr="00A0746F">
                              <w:rPr>
                                <w:rFonts w:eastAsiaTheme="majorEastAsia"/>
                                <w:b/>
                                <w:bCs/>
                                <w:sz w:val="28"/>
                                <w:szCs w:val="28"/>
                              </w:rPr>
                              <w:t>DARBE TVARKA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F614B7" id="_x0000_s1029" style="position:absolute;left:0;text-align:left;margin-left:195.4pt;margin-top:-206.95pt;width:40.2pt;height:519.75pt;rotation:90;z-index:25156403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" o:allowincell="f" fillcolor="#5b9bd5 [3204]" stroked="f">
                <v:textbox>
                  <w:txbxContent>
                    <w:p w14:paraId="4E72775A" w14:textId="019517BF" w:rsidR="006E26C4" w:rsidRPr="00A0746F" w:rsidRDefault="007316E4">
                      <w:pPr>
                        <w:jc w:val="center"/>
                        <w:rPr>
                          <w:rFonts w:eastAsiaTheme="majorEastAsia"/>
                          <w:b/>
                          <w:bCs/>
                          <w:sz w:val="28"/>
                          <w:szCs w:val="28"/>
                        </w:rPr>
                      </w:pPr>
                      <w:r w:rsidRPr="00A0746F">
                        <w:rPr>
                          <w:rFonts w:eastAsiaTheme="majorEastAsia"/>
                          <w:b/>
                          <w:bCs/>
                          <w:sz w:val="28"/>
                          <w:szCs w:val="28"/>
                        </w:rPr>
                        <w:t xml:space="preserve">PRANEŠIMŲ APIE SMURTĄ </w:t>
                      </w:r>
                      <w:r w:rsidR="00526D76">
                        <w:rPr>
                          <w:rFonts w:eastAsiaTheme="majorEastAsia"/>
                          <w:b/>
                          <w:bCs/>
                          <w:sz w:val="28"/>
                          <w:szCs w:val="28"/>
                        </w:rPr>
                        <w:t xml:space="preserve">IR PRIEKABIAVIMĄ </w:t>
                      </w:r>
                      <w:r w:rsidRPr="00A0746F">
                        <w:rPr>
                          <w:rFonts w:eastAsiaTheme="majorEastAsia"/>
                          <w:b/>
                          <w:bCs/>
                          <w:sz w:val="28"/>
                          <w:szCs w:val="28"/>
                        </w:rPr>
                        <w:t>DARBE TVARKA</w:t>
                      </w:r>
                    </w:p>
                  </w:txbxContent>
                </v:textbox>
                <w10:wrap type="square" anchorx="margin" anchory="margin"/>
              </v:roundrect>
            </w:pict>
          </mc:Fallback>
        </mc:AlternateContent>
      </w:r>
      <w:r w:rsidR="00541054" w:rsidRPr="00B83F8D">
        <w:rPr>
          <w:b/>
          <w:bCs/>
          <w:noProof/>
          <w:lang w:val="en-US"/>
        </w:rPr>
        <mc:AlternateContent>
          <mc:Choice Requires="wps">
            <w:drawing>
              <wp:anchor distT="91440" distB="91440" distL="137160" distR="137160" simplePos="0" relativeHeight="251684864" behindDoc="0" locked="0" layoutInCell="0" allowOverlap="1" wp14:anchorId="1F99E1EF" wp14:editId="74638CF7">
                <wp:simplePos x="0" y="0"/>
                <wp:positionH relativeFrom="margin">
                  <wp:posOffset>4595495</wp:posOffset>
                </wp:positionH>
                <wp:positionV relativeFrom="margin">
                  <wp:posOffset>6108700</wp:posOffset>
                </wp:positionV>
                <wp:extent cx="797560" cy="2115820"/>
                <wp:effectExtent l="7620" t="0" r="0" b="0"/>
                <wp:wrapSquare wrapText="bothSides"/>
                <wp:docPr id="15"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7560" cy="2115820"/>
                        </a:xfrm>
                        <a:prstGeom prst="roundRect">
                          <a:avLst>
                            <a:gd name="adj" fmla="val 13032"/>
                          </a:avLst>
                        </a:prstGeom>
                        <a:solidFill>
                          <a:srgbClr val="FFFF00"/>
                        </a:solidFill>
                      </wps:spPr>
                      <wps:txbx>
                        <w:txbxContent>
                          <w:p w14:paraId="537E3EFD" w14:textId="10ABD6C7" w:rsidR="007316E4" w:rsidRPr="00A0746F" w:rsidRDefault="00C07345" w:rsidP="007316E4">
                            <w:pPr>
                              <w:jc w:val="center"/>
                              <w:rPr>
                                <w:rFonts w:eastAsiaTheme="majorEastAsia"/>
                                <w:b/>
                                <w:bCs/>
                                <w:sz w:val="20"/>
                                <w:szCs w:val="20"/>
                              </w:rPr>
                            </w:pPr>
                            <w:r w:rsidRPr="00A0746F">
                              <w:rPr>
                                <w:rFonts w:eastAsiaTheme="majorEastAsia"/>
                                <w:b/>
                                <w:bCs/>
                                <w:sz w:val="20"/>
                                <w:szCs w:val="20"/>
                              </w:rPr>
                              <w:t>KAI NEGAUNA</w:t>
                            </w:r>
                            <w:r w:rsidR="004E1784" w:rsidRPr="00A0746F">
                              <w:rPr>
                                <w:rFonts w:eastAsiaTheme="majorEastAsia"/>
                                <w:b/>
                                <w:bCs/>
                                <w:sz w:val="20"/>
                                <w:szCs w:val="20"/>
                              </w:rPr>
                              <w:t>MA</w:t>
                            </w:r>
                            <w:r w:rsidRPr="00A0746F">
                              <w:rPr>
                                <w:rFonts w:eastAsiaTheme="majorEastAsia"/>
                                <w:b/>
                                <w:bCs/>
                                <w:sz w:val="20"/>
                                <w:szCs w:val="20"/>
                              </w:rPr>
                              <w:t xml:space="preserve"> PAGALBOS </w:t>
                            </w:r>
                            <w:r w:rsidR="00895466" w:rsidRPr="00A0746F">
                              <w:rPr>
                                <w:rFonts w:eastAsiaTheme="majorEastAsia"/>
                                <w:b/>
                                <w:bCs/>
                                <w:sz w:val="20"/>
                                <w:szCs w:val="20"/>
                              </w:rPr>
                              <w:t>ORGANIZACIJOS</w:t>
                            </w:r>
                            <w:r w:rsidRPr="00A0746F">
                              <w:rPr>
                                <w:rFonts w:eastAsiaTheme="majorEastAsia"/>
                                <w:b/>
                                <w:bCs/>
                                <w:sz w:val="20"/>
                                <w:szCs w:val="20"/>
                              </w:rPr>
                              <w:t xml:space="preserve"> VIDUJE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99E1EF" id="_x0000_s1030" style="position:absolute;left:0;text-align:left;margin-left:361.85pt;margin-top:481pt;width:62.8pt;height:166.6pt;rotation:90;z-index:2516848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" o:allowincell="f" fillcolor="yellow" stroked="f">
                <v:textbox>
                  <w:txbxContent>
                    <w:p w14:paraId="537E3EFD" w14:textId="10ABD6C7" w:rsidR="007316E4" w:rsidRPr="00A0746F" w:rsidRDefault="00C07345" w:rsidP="007316E4">
                      <w:pPr>
                        <w:jc w:val="center"/>
                        <w:rPr>
                          <w:rFonts w:eastAsiaTheme="majorEastAsia"/>
                          <w:b/>
                          <w:bCs/>
                          <w:sz w:val="20"/>
                          <w:szCs w:val="20"/>
                        </w:rPr>
                      </w:pPr>
                      <w:r w:rsidRPr="00A0746F">
                        <w:rPr>
                          <w:rFonts w:eastAsiaTheme="majorEastAsia"/>
                          <w:b/>
                          <w:bCs/>
                          <w:sz w:val="20"/>
                          <w:szCs w:val="20"/>
                        </w:rPr>
                        <w:t>KAI NEGAUNA</w:t>
                      </w:r>
                      <w:r w:rsidR="004E1784" w:rsidRPr="00A0746F">
                        <w:rPr>
                          <w:rFonts w:eastAsiaTheme="majorEastAsia"/>
                          <w:b/>
                          <w:bCs/>
                          <w:sz w:val="20"/>
                          <w:szCs w:val="20"/>
                        </w:rPr>
                        <w:t>MA</w:t>
                      </w:r>
                      <w:r w:rsidRPr="00A0746F">
                        <w:rPr>
                          <w:rFonts w:eastAsiaTheme="majorEastAsia"/>
                          <w:b/>
                          <w:bCs/>
                          <w:sz w:val="20"/>
                          <w:szCs w:val="20"/>
                        </w:rPr>
                        <w:t xml:space="preserve"> PAGALBOS </w:t>
                      </w:r>
                      <w:r w:rsidR="00895466" w:rsidRPr="00A0746F">
                        <w:rPr>
                          <w:rFonts w:eastAsiaTheme="majorEastAsia"/>
                          <w:b/>
                          <w:bCs/>
                          <w:sz w:val="20"/>
                          <w:szCs w:val="20"/>
                        </w:rPr>
                        <w:t>ORGANIZACIJOS</w:t>
                      </w:r>
                      <w:r w:rsidRPr="00A0746F">
                        <w:rPr>
                          <w:rFonts w:eastAsiaTheme="majorEastAsia"/>
                          <w:b/>
                          <w:bCs/>
                          <w:sz w:val="20"/>
                          <w:szCs w:val="20"/>
                        </w:rPr>
                        <w:t xml:space="preserve"> VIDUJE</w:t>
                      </w:r>
                    </w:p>
                  </w:txbxContent>
                </v:textbox>
                <w10:wrap type="square" anchorx="margin" anchory="margin"/>
              </v:roundrect>
            </w:pict>
          </mc:Fallback>
        </mc:AlternateContent>
      </w:r>
      <w:r w:rsidR="00541054" w:rsidRPr="00B83F8D">
        <w:rPr>
          <w:b/>
          <w:bCs/>
          <w:noProof/>
          <w:lang w:val="en-US"/>
        </w:rPr>
        <mc:AlternateContent>
          <mc:Choice Requires="wps">
            <w:drawing>
              <wp:anchor distT="91440" distB="91440" distL="137160" distR="137160" simplePos="0" relativeHeight="251689984" behindDoc="0" locked="0" layoutInCell="0" allowOverlap="1" wp14:anchorId="4DA4E475" wp14:editId="4777B3B5">
                <wp:simplePos x="0" y="0"/>
                <wp:positionH relativeFrom="margin">
                  <wp:posOffset>4406900</wp:posOffset>
                </wp:positionH>
                <wp:positionV relativeFrom="margin">
                  <wp:posOffset>7289800</wp:posOffset>
                </wp:positionV>
                <wp:extent cx="1203325" cy="2251710"/>
                <wp:effectExtent l="9208" t="0" r="6032" b="6033"/>
                <wp:wrapSquare wrapText="bothSides"/>
                <wp:docPr id="16"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03325" cy="2251710"/>
                        </a:xfrm>
                        <a:prstGeom prst="roundRect">
                          <a:avLst>
                            <a:gd name="adj" fmla="val 13032"/>
                          </a:avLst>
                        </a:prstGeom>
                        <a:solidFill>
                          <a:srgbClr val="B878AC"/>
                        </a:solidFill>
                      </wps:spPr>
                      <wps:txbx>
                        <w:txbxContent>
                          <w:p w14:paraId="33B941D6" w14:textId="74FE7374" w:rsidR="007316E4" w:rsidRPr="00A0746F" w:rsidRDefault="005E0950" w:rsidP="007316E4">
                            <w:pPr>
                              <w:jc w:val="center"/>
                              <w:rPr>
                                <w:rFonts w:eastAsiaTheme="majorEastAsia"/>
                                <w:b/>
                                <w:bCs/>
                                <w:sz w:val="20"/>
                                <w:szCs w:val="20"/>
                              </w:rPr>
                            </w:pPr>
                            <w:r w:rsidRPr="00A0746F">
                              <w:rPr>
                                <w:rFonts w:eastAsiaTheme="majorEastAsia"/>
                                <w:b/>
                                <w:bCs/>
                                <w:sz w:val="20"/>
                                <w:szCs w:val="20"/>
                              </w:rPr>
                              <w:t>KREIPTIS Į:</w:t>
                            </w:r>
                          </w:p>
                          <w:p w14:paraId="60A02E36" w14:textId="22A268D2" w:rsidR="005E0950" w:rsidRPr="00B83F8D" w:rsidRDefault="005E0950" w:rsidP="00D10455">
                            <w:pPr>
                              <w:pStyle w:val="Sraopastraipa"/>
                              <w:numPr>
                                <w:ilvl w:val="0"/>
                                <w:numId w:val="10"/>
                              </w:numPr>
                              <w:rPr>
                                <w:rFonts w:eastAsiaTheme="majorEastAsia"/>
                                <w:lang w:val="lt-LT"/>
                              </w:rPr>
                            </w:pPr>
                            <w:r w:rsidRPr="00B83F8D">
                              <w:rPr>
                                <w:rFonts w:eastAsiaTheme="majorEastAsia"/>
                                <w:lang w:val="lt-LT"/>
                              </w:rPr>
                              <w:t>Profesinę sąjungą</w:t>
                            </w:r>
                          </w:p>
                          <w:p w14:paraId="47DB0DF3" w14:textId="4B9C175B" w:rsidR="005E0950" w:rsidRPr="00B83F8D" w:rsidRDefault="005E0950" w:rsidP="00D10455">
                            <w:pPr>
                              <w:pStyle w:val="Sraopastraipa"/>
                              <w:numPr>
                                <w:ilvl w:val="0"/>
                                <w:numId w:val="10"/>
                              </w:numPr>
                              <w:rPr>
                                <w:rFonts w:eastAsiaTheme="majorEastAsia"/>
                                <w:lang w:val="lt-LT"/>
                              </w:rPr>
                            </w:pPr>
                            <w:r w:rsidRPr="00B83F8D">
                              <w:rPr>
                                <w:rFonts w:eastAsiaTheme="majorEastAsia"/>
                                <w:lang w:val="lt-LT"/>
                              </w:rPr>
                              <w:t>Darbo tarybą</w:t>
                            </w:r>
                          </w:p>
                          <w:p w14:paraId="1F8930A8" w14:textId="2D06A854" w:rsidR="005E0950" w:rsidRPr="00B83F8D" w:rsidRDefault="005E0950" w:rsidP="00D10455">
                            <w:pPr>
                              <w:pStyle w:val="Sraopastraipa"/>
                              <w:numPr>
                                <w:ilvl w:val="0"/>
                                <w:numId w:val="10"/>
                              </w:numPr>
                              <w:rPr>
                                <w:rFonts w:eastAsiaTheme="majorEastAsia"/>
                                <w:lang w:val="lt-LT"/>
                              </w:rPr>
                            </w:pPr>
                            <w:r w:rsidRPr="00B83F8D">
                              <w:rPr>
                                <w:rFonts w:eastAsiaTheme="majorEastAsia"/>
                                <w:lang w:val="lt-LT"/>
                              </w:rPr>
                              <w:t>Darbo ginčų komisiją prie Valstybinės darbo inspekcijos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A4E475" id="_x0000_s1031" style="position:absolute;left:0;text-align:left;margin-left:347pt;margin-top:574pt;width:94.75pt;height:177.3pt;rotation:90;z-index:2516899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" o:allowincell="f" fillcolor="#b878ac" stroked="f">
                <v:textbox>
                  <w:txbxContent>
                    <w:p w14:paraId="33B941D6" w14:textId="74FE7374" w:rsidR="007316E4" w:rsidRPr="00A0746F" w:rsidRDefault="005E0950" w:rsidP="007316E4">
                      <w:pPr>
                        <w:jc w:val="center"/>
                        <w:rPr>
                          <w:rFonts w:eastAsiaTheme="majorEastAsia"/>
                          <w:b/>
                          <w:bCs/>
                          <w:sz w:val="20"/>
                          <w:szCs w:val="20"/>
                        </w:rPr>
                      </w:pPr>
                      <w:r w:rsidRPr="00A0746F">
                        <w:rPr>
                          <w:rFonts w:eastAsiaTheme="majorEastAsia"/>
                          <w:b/>
                          <w:bCs/>
                          <w:sz w:val="20"/>
                          <w:szCs w:val="20"/>
                        </w:rPr>
                        <w:t>KREIPTIS Į:</w:t>
                      </w:r>
                    </w:p>
                    <w:p w14:paraId="60A02E36" w14:textId="22A268D2" w:rsidR="005E0950" w:rsidRPr="00B83F8D" w:rsidRDefault="005E0950" w:rsidP="00D10455">
                      <w:pPr>
                        <w:pStyle w:val="Sraopastraipa"/>
                        <w:numPr>
                          <w:ilvl w:val="0"/>
                          <w:numId w:val="10"/>
                        </w:numPr>
                        <w:rPr>
                          <w:rFonts w:eastAsiaTheme="majorEastAsia"/>
                          <w:lang w:val="lt-LT"/>
                        </w:rPr>
                      </w:pPr>
                      <w:r w:rsidRPr="00B83F8D">
                        <w:rPr>
                          <w:rFonts w:eastAsiaTheme="majorEastAsia"/>
                          <w:lang w:val="lt-LT"/>
                        </w:rPr>
                        <w:t>Profesinę sąjungą</w:t>
                      </w:r>
                    </w:p>
                    <w:p w14:paraId="47DB0DF3" w14:textId="4B9C175B" w:rsidR="005E0950" w:rsidRPr="00B83F8D" w:rsidRDefault="005E0950" w:rsidP="00D10455">
                      <w:pPr>
                        <w:pStyle w:val="Sraopastraipa"/>
                        <w:numPr>
                          <w:ilvl w:val="0"/>
                          <w:numId w:val="10"/>
                        </w:numPr>
                        <w:rPr>
                          <w:rFonts w:eastAsiaTheme="majorEastAsia"/>
                          <w:lang w:val="lt-LT"/>
                        </w:rPr>
                      </w:pPr>
                      <w:r w:rsidRPr="00B83F8D">
                        <w:rPr>
                          <w:rFonts w:eastAsiaTheme="majorEastAsia"/>
                          <w:lang w:val="lt-LT"/>
                        </w:rPr>
                        <w:t>Darbo tarybą</w:t>
                      </w:r>
                    </w:p>
                    <w:p w14:paraId="1F8930A8" w14:textId="2D06A854" w:rsidR="005E0950" w:rsidRPr="00B83F8D" w:rsidRDefault="005E0950" w:rsidP="00D10455">
                      <w:pPr>
                        <w:pStyle w:val="Sraopastraipa"/>
                        <w:numPr>
                          <w:ilvl w:val="0"/>
                          <w:numId w:val="10"/>
                        </w:numPr>
                        <w:rPr>
                          <w:rFonts w:eastAsiaTheme="majorEastAsia"/>
                          <w:lang w:val="lt-LT"/>
                        </w:rPr>
                      </w:pPr>
                      <w:r w:rsidRPr="00B83F8D">
                        <w:rPr>
                          <w:rFonts w:eastAsiaTheme="majorEastAsia"/>
                          <w:lang w:val="lt-LT"/>
                        </w:rPr>
                        <w:t>Darbo ginčų komisiją prie Valstybinės darbo inspekcijos</w:t>
                      </w:r>
                    </w:p>
                  </w:txbxContent>
                </v:textbox>
                <w10:wrap type="square" anchorx="margin" anchory="margin"/>
              </v:roundrect>
            </w:pict>
          </mc:Fallback>
        </mc:AlternateContent>
      </w:r>
      <w:r w:rsidR="005E0950" w:rsidRPr="00B83F8D">
        <w:rPr>
          <w:b/>
          <w:bCs/>
          <w:noProof/>
          <w:lang w:val="en-US"/>
        </w:rPr>
        <mc:AlternateContent>
          <mc:Choice Requires="wps">
            <w:drawing>
              <wp:anchor distT="91440" distB="91440" distL="137160" distR="137160" simplePos="0" relativeHeight="251618304" behindDoc="0" locked="0" layoutInCell="0" allowOverlap="1" wp14:anchorId="3984004E" wp14:editId="2CB35F8C">
                <wp:simplePos x="0" y="0"/>
                <wp:positionH relativeFrom="margin">
                  <wp:posOffset>4554220</wp:posOffset>
                </wp:positionH>
                <wp:positionV relativeFrom="margin">
                  <wp:posOffset>520065</wp:posOffset>
                </wp:positionV>
                <wp:extent cx="885190" cy="2040255"/>
                <wp:effectExtent l="0" t="6033" r="4128" b="4127"/>
                <wp:wrapSquare wrapText="bothSides"/>
                <wp:docPr id="11"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5190" cy="2040255"/>
                        </a:xfrm>
                        <a:prstGeom prst="roundRect">
                          <a:avLst>
                            <a:gd name="adj" fmla="val 13032"/>
                          </a:avLst>
                        </a:prstGeom>
                        <a:solidFill>
                          <a:srgbClr val="FFFF00"/>
                        </a:solidFill>
                      </wps:spPr>
                      <wps:txbx>
                        <w:txbxContent>
                          <w:p w14:paraId="0D6EFD96" w14:textId="468741E2" w:rsidR="006E26C4" w:rsidRPr="00A0746F" w:rsidRDefault="00D10455" w:rsidP="006E26C4">
                            <w:pPr>
                              <w:jc w:val="center"/>
                              <w:rPr>
                                <w:rFonts w:eastAsiaTheme="majorEastAsia"/>
                                <w:b/>
                                <w:bCs/>
                                <w:sz w:val="20"/>
                                <w:szCs w:val="20"/>
                              </w:rPr>
                            </w:pPr>
                            <w:r w:rsidRPr="00A0746F">
                              <w:rPr>
                                <w:rFonts w:eastAsiaTheme="majorEastAsia"/>
                                <w:b/>
                                <w:bCs/>
                                <w:sz w:val="20"/>
                                <w:szCs w:val="20"/>
                              </w:rPr>
                              <w:t>JEI SMURTAUJA BENDRADARBIAI, PASLAUGŲ GAVĖJAI AR KITI TRETI</w:t>
                            </w:r>
                            <w:r w:rsidR="0005751D">
                              <w:rPr>
                                <w:rFonts w:eastAsiaTheme="majorEastAsia"/>
                                <w:b/>
                                <w:bCs/>
                                <w:sz w:val="20"/>
                                <w:szCs w:val="20"/>
                              </w:rPr>
                              <w:t>E</w:t>
                            </w:r>
                            <w:r w:rsidRPr="00A0746F">
                              <w:rPr>
                                <w:rFonts w:eastAsiaTheme="majorEastAsia"/>
                                <w:b/>
                                <w:bCs/>
                                <w:sz w:val="20"/>
                                <w:szCs w:val="20"/>
                              </w:rPr>
                              <w:t>JI ASMENYS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84004E" id="_x0000_s1032" style="position:absolute;left:0;text-align:left;margin-left:358.6pt;margin-top:40.95pt;width:69.7pt;height:160.65pt;rotation:90;z-index:2516183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" o:allowincell="f" fillcolor="yellow" stroked="f">
                <v:textbox>
                  <w:txbxContent>
                    <w:p w14:paraId="0D6EFD96" w14:textId="468741E2" w:rsidR="006E26C4" w:rsidRPr="00A0746F" w:rsidRDefault="00D10455" w:rsidP="006E26C4">
                      <w:pPr>
                        <w:jc w:val="center"/>
                        <w:rPr>
                          <w:rFonts w:eastAsiaTheme="majorEastAsia"/>
                          <w:b/>
                          <w:bCs/>
                          <w:sz w:val="20"/>
                          <w:szCs w:val="20"/>
                        </w:rPr>
                      </w:pPr>
                      <w:r w:rsidRPr="00A0746F">
                        <w:rPr>
                          <w:rFonts w:eastAsiaTheme="majorEastAsia"/>
                          <w:b/>
                          <w:bCs/>
                          <w:sz w:val="20"/>
                          <w:szCs w:val="20"/>
                        </w:rPr>
                        <w:t>JEI SMURTAUJA BENDRADARBIAI, PASLAUGŲ GAVĖJAI AR KITI TRETI</w:t>
                      </w:r>
                      <w:r w:rsidR="0005751D">
                        <w:rPr>
                          <w:rFonts w:eastAsiaTheme="majorEastAsia"/>
                          <w:b/>
                          <w:bCs/>
                          <w:sz w:val="20"/>
                          <w:szCs w:val="20"/>
                        </w:rPr>
                        <w:t>E</w:t>
                      </w:r>
                      <w:r w:rsidRPr="00A0746F">
                        <w:rPr>
                          <w:rFonts w:eastAsiaTheme="majorEastAsia"/>
                          <w:b/>
                          <w:bCs/>
                          <w:sz w:val="20"/>
                          <w:szCs w:val="20"/>
                        </w:rPr>
                        <w:t>JI ASMENYS</w:t>
                      </w:r>
                    </w:p>
                  </w:txbxContent>
                </v:textbox>
                <w10:wrap type="square" anchorx="margin" anchory="margin"/>
              </v:roundrect>
            </w:pict>
          </mc:Fallback>
        </mc:AlternateContent>
      </w:r>
      <w:r w:rsidR="005F241A" w:rsidRPr="00B83F8D">
        <w:rPr>
          <w:b/>
          <w:bCs/>
          <w:noProof/>
          <w:lang w:val="en-US"/>
        </w:rPr>
        <mc:AlternateContent>
          <mc:Choice Requires="wps">
            <w:drawing>
              <wp:anchor distT="91440" distB="91440" distL="137160" distR="137160" simplePos="0" relativeHeight="251572224" behindDoc="0" locked="0" layoutInCell="0" allowOverlap="1" wp14:anchorId="4D465957" wp14:editId="5AB780F9">
                <wp:simplePos x="0" y="0"/>
                <wp:positionH relativeFrom="margin">
                  <wp:posOffset>2051685</wp:posOffset>
                </wp:positionH>
                <wp:positionV relativeFrom="margin">
                  <wp:posOffset>587375</wp:posOffset>
                </wp:positionV>
                <wp:extent cx="1155065" cy="2058035"/>
                <wp:effectExtent l="5715" t="0" r="0" b="0"/>
                <wp:wrapSquare wrapText="bothSides"/>
                <wp:docPr id="9"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5065" cy="2058035"/>
                        </a:xfrm>
                        <a:prstGeom prst="roundRect">
                          <a:avLst>
                            <a:gd name="adj" fmla="val 13032"/>
                          </a:avLst>
                        </a:prstGeom>
                        <a:solidFill>
                          <a:schemeClr val="accent2"/>
                        </a:solidFill>
                      </wps:spPr>
                      <wps:txbx>
                        <w:txbxContent>
                          <w:p w14:paraId="5F1651DA" w14:textId="55A18FCF" w:rsidR="006E26C4" w:rsidRPr="00A0746F" w:rsidRDefault="00AF246B" w:rsidP="006E26C4">
                            <w:pPr>
                              <w:jc w:val="center"/>
                              <w:rPr>
                                <w:rFonts w:eastAsiaTheme="majorEastAsia"/>
                                <w:b/>
                                <w:bCs/>
                                <w:sz w:val="20"/>
                                <w:szCs w:val="20"/>
                              </w:rPr>
                            </w:pPr>
                            <w:r w:rsidRPr="00A0746F">
                              <w:rPr>
                                <w:rFonts w:eastAsiaTheme="majorEastAsia"/>
                                <w:b/>
                                <w:bCs/>
                                <w:sz w:val="20"/>
                                <w:szCs w:val="20"/>
                              </w:rPr>
                              <w:t>KAIP ELGTIS GALIMAI PATYRUS AR PASTEBĖJUS SMURTĄ</w:t>
                            </w:r>
                            <w:r w:rsidR="00244758">
                              <w:rPr>
                                <w:rFonts w:eastAsiaTheme="majorEastAsia"/>
                                <w:b/>
                                <w:bCs/>
                                <w:sz w:val="20"/>
                                <w:szCs w:val="20"/>
                              </w:rPr>
                              <w:t xml:space="preserve"> DARBE</w:t>
                            </w:r>
                            <w:r w:rsidRPr="00A0746F">
                              <w:rPr>
                                <w:rFonts w:eastAsiaTheme="majorEastAsia"/>
                                <w:b/>
                                <w:bCs/>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465957" id="_x0000_s1033" style="position:absolute;left:0;text-align:left;margin-left:161.55pt;margin-top:46.25pt;width:90.95pt;height:162.05pt;rotation:90;z-index:25157222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" o:allowincell="f" fillcolor="#ed7d31 [3205]" stroked="f">
                <v:textbox>
                  <w:txbxContent>
                    <w:p w14:paraId="5F1651DA" w14:textId="55A18FCF" w:rsidR="006E26C4" w:rsidRPr="00A0746F" w:rsidRDefault="00AF246B" w:rsidP="006E26C4">
                      <w:pPr>
                        <w:jc w:val="center"/>
                        <w:rPr>
                          <w:rFonts w:eastAsiaTheme="majorEastAsia"/>
                          <w:b/>
                          <w:bCs/>
                          <w:sz w:val="20"/>
                          <w:szCs w:val="20"/>
                        </w:rPr>
                      </w:pPr>
                      <w:r w:rsidRPr="00A0746F">
                        <w:rPr>
                          <w:rFonts w:eastAsiaTheme="majorEastAsia"/>
                          <w:b/>
                          <w:bCs/>
                          <w:sz w:val="20"/>
                          <w:szCs w:val="20"/>
                        </w:rPr>
                        <w:t>KAIP ELGTIS GALIMAI PATYRUS AR PASTEBĖJUS SMURTĄ</w:t>
                      </w:r>
                      <w:r w:rsidR="00244758">
                        <w:rPr>
                          <w:rFonts w:eastAsiaTheme="majorEastAsia"/>
                          <w:b/>
                          <w:bCs/>
                          <w:sz w:val="20"/>
                          <w:szCs w:val="20"/>
                        </w:rPr>
                        <w:t xml:space="preserve"> DARBE</w:t>
                      </w:r>
                      <w:r w:rsidRPr="00A0746F">
                        <w:rPr>
                          <w:rFonts w:eastAsiaTheme="majorEastAsia"/>
                          <w:b/>
                          <w:bCs/>
                          <w:sz w:val="20"/>
                          <w:szCs w:val="20"/>
                        </w:rPr>
                        <w:t>?</w:t>
                      </w:r>
                    </w:p>
                  </w:txbxContent>
                </v:textbox>
                <w10:wrap type="square" anchorx="margin" anchory="margin"/>
              </v:roundrect>
            </w:pict>
          </mc:Fallback>
        </mc:AlternateContent>
      </w:r>
      <w:r w:rsidR="005F241A" w:rsidRPr="00B83F8D">
        <w:rPr>
          <w:b/>
          <w:bCs/>
          <w:noProof/>
          <w:lang w:val="en-US"/>
        </w:rPr>
        <mc:AlternateContent>
          <mc:Choice Requires="wps">
            <w:drawing>
              <wp:anchor distT="91440" distB="91440" distL="137160" distR="137160" simplePos="0" relativeHeight="251567104" behindDoc="0" locked="0" layoutInCell="0" allowOverlap="1" wp14:anchorId="04E99772" wp14:editId="415DC994">
                <wp:simplePos x="0" y="0"/>
                <wp:positionH relativeFrom="margin">
                  <wp:posOffset>-266700</wp:posOffset>
                </wp:positionH>
                <wp:positionV relativeFrom="margin">
                  <wp:posOffset>638175</wp:posOffset>
                </wp:positionV>
                <wp:extent cx="1367790" cy="2060575"/>
                <wp:effectExtent l="0" t="3493" r="318" b="317"/>
                <wp:wrapSquare wrapText="bothSides"/>
                <wp:docPr id="6"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67790" cy="2060575"/>
                        </a:xfrm>
                        <a:prstGeom prst="roundRect">
                          <a:avLst>
                            <a:gd name="adj" fmla="val 13032"/>
                          </a:avLst>
                        </a:prstGeom>
                        <a:solidFill>
                          <a:schemeClr val="accent2">
                            <a:lumMod val="40000"/>
                            <a:lumOff val="60000"/>
                          </a:schemeClr>
                        </a:solidFill>
                      </wps:spPr>
                      <wps:txbx>
                        <w:txbxContent>
                          <w:p w14:paraId="5F25337D" w14:textId="1141F543" w:rsidR="006E26C4" w:rsidRPr="00A0746F" w:rsidRDefault="002E496B" w:rsidP="002E496B">
                            <w:pPr>
                              <w:jc w:val="center"/>
                              <w:rPr>
                                <w:rFonts w:eastAsiaTheme="major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746F">
                              <w:rPr>
                                <w:rFonts w:eastAsiaTheme="major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SMURTAUTOJAI</w:t>
                            </w:r>
                          </w:p>
                          <w:p w14:paraId="05526673" w14:textId="6339C2A6" w:rsidR="006E26C4" w:rsidRPr="00A0746F" w:rsidRDefault="002E496B" w:rsidP="002E496B">
                            <w:pPr>
                              <w:jc w:val="center"/>
                              <w:rPr>
                                <w:rFonts w:eastAsiaTheme="majorEastAsia"/>
                                <w:color w:val="FFFFFF" w:themeColor="background1"/>
                                <w:sz w:val="20"/>
                                <w:szCs w:val="20"/>
                              </w:rPr>
                            </w:pPr>
                            <w:r w:rsidRPr="00A0746F">
                              <w:rPr>
                                <w:rFonts w:eastAsia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Psichologiškai smurtauti gali tiek vienas darbuotojas, tiek smurtautojų grupė, taip pat paslaugų gavėjai ar kiti tretieji asmenys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E99772" id="_x0000_s1034" style="position:absolute;left:0;text-align:left;margin-left:-21pt;margin-top:50.25pt;width:107.7pt;height:162.25pt;rotation:90;z-index:25156710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" o:allowincell="f" fillcolor="#f7caac [1301]" stroked="f">
                <v:textbox>
                  <w:txbxContent>
                    <w:p w14:paraId="5F25337D" w14:textId="1141F543" w:rsidR="006E26C4" w:rsidRPr="00A0746F" w:rsidRDefault="002E496B" w:rsidP="002E496B">
                      <w:pPr>
                        <w:jc w:val="center"/>
                        <w:rPr>
                          <w:rFonts w:eastAsiaTheme="major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746F">
                        <w:rPr>
                          <w:rFonts w:eastAsiaTheme="majorEastAsia"/>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SMURTAUTOJAI</w:t>
                      </w:r>
                    </w:p>
                    <w:p w14:paraId="05526673" w14:textId="6339C2A6" w:rsidR="006E26C4" w:rsidRPr="00A0746F" w:rsidRDefault="002E496B" w:rsidP="002E496B">
                      <w:pPr>
                        <w:jc w:val="center"/>
                        <w:rPr>
                          <w:rFonts w:eastAsiaTheme="majorEastAsia"/>
                          <w:color w:val="FFFFFF" w:themeColor="background1"/>
                          <w:sz w:val="20"/>
                          <w:szCs w:val="20"/>
                        </w:rPr>
                      </w:pPr>
                      <w:r w:rsidRPr="00A0746F">
                        <w:rPr>
                          <w:rFonts w:eastAsia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Psichologiškai smurtauti gali tiek vienas darbuotojas, tiek smurtautojų grupė, taip pat paslaugų gavėjai ar kiti tretieji asmenys</w:t>
                      </w:r>
                    </w:p>
                  </w:txbxContent>
                </v:textbox>
                <w10:wrap type="square" anchorx="margin" anchory="margin"/>
              </v:roundrect>
            </w:pict>
          </mc:Fallback>
        </mc:AlternateContent>
      </w:r>
      <w:r w:rsidR="00CF33F9" w:rsidRPr="00B83F8D">
        <w:rPr>
          <w:b/>
          <w:bCs/>
        </w:rPr>
        <w:t>2</w:t>
      </w:r>
      <w:r w:rsidR="006C700E" w:rsidRPr="00B83F8D">
        <w:rPr>
          <w:b/>
          <w:bCs/>
        </w:rPr>
        <w:t xml:space="preserve"> priedas</w:t>
      </w:r>
      <w:bookmarkStart w:id="1" w:name="_GoBack"/>
      <w:bookmarkEnd w:id="1"/>
      <w:r w:rsidR="005F241A" w:rsidRPr="00B83F8D">
        <w:rPr>
          <w:b/>
          <w:bCs/>
          <w:noProof/>
          <w:lang w:val="en-US"/>
        </w:rPr>
        <mc:AlternateContent>
          <mc:Choice Requires="wps">
            <w:drawing>
              <wp:anchor distT="91440" distB="91440" distL="137160" distR="137160" simplePos="0" relativeHeight="251568128" behindDoc="0" locked="0" layoutInCell="0" allowOverlap="1" wp14:anchorId="2B503FD8" wp14:editId="1036DC02">
                <wp:simplePos x="0" y="0"/>
                <wp:positionH relativeFrom="margin">
                  <wp:posOffset>-720725</wp:posOffset>
                </wp:positionH>
                <wp:positionV relativeFrom="margin">
                  <wp:posOffset>2505075</wp:posOffset>
                </wp:positionV>
                <wp:extent cx="2254885" cy="2209165"/>
                <wp:effectExtent l="3810" t="0" r="0" b="0"/>
                <wp:wrapSquare wrapText="bothSides"/>
                <wp:docPr id="7"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54885" cy="2209165"/>
                        </a:xfrm>
                        <a:prstGeom prst="roundRect">
                          <a:avLst>
                            <a:gd name="adj" fmla="val 13032"/>
                          </a:avLst>
                        </a:prstGeom>
                        <a:solidFill>
                          <a:schemeClr val="accent3">
                            <a:lumMod val="60000"/>
                            <a:lumOff val="40000"/>
                          </a:schemeClr>
                        </a:solidFill>
                      </wps:spPr>
                      <wps:txbx>
                        <w:txbxContent>
                          <w:p w14:paraId="2BE87DE2" w14:textId="0F829E43" w:rsidR="006E26C4" w:rsidRPr="00A0746F" w:rsidRDefault="002E496B" w:rsidP="006E26C4">
                            <w:pPr>
                              <w:jc w:val="center"/>
                              <w:rPr>
                                <w:rFonts w:eastAsiaTheme="majorEastAsia"/>
                                <w:b/>
                                <w:bCs/>
                                <w:sz w:val="20"/>
                                <w:szCs w:val="20"/>
                              </w:rPr>
                            </w:pPr>
                            <w:r w:rsidRPr="00A0746F">
                              <w:rPr>
                                <w:rFonts w:eastAsiaTheme="majorEastAsia"/>
                                <w:b/>
                                <w:bCs/>
                                <w:sz w:val="20"/>
                                <w:szCs w:val="20"/>
                              </w:rPr>
                              <w:t>PSICHOLOGINIO SMURTO DARBE IŠRAIŠKOS:</w:t>
                            </w:r>
                          </w:p>
                          <w:p w14:paraId="20FE3B7F" w14:textId="74E0115C" w:rsidR="002E496B" w:rsidRPr="00B83F8D" w:rsidRDefault="002E496B" w:rsidP="00D10455">
                            <w:pPr>
                              <w:pStyle w:val="Sraopastraipa"/>
                              <w:numPr>
                                <w:ilvl w:val="0"/>
                                <w:numId w:val="5"/>
                              </w:numPr>
                              <w:rPr>
                                <w:rFonts w:eastAsiaTheme="majorEastAsia"/>
                                <w:lang w:val="lt-LT"/>
                              </w:rPr>
                            </w:pPr>
                            <w:r w:rsidRPr="00B83F8D">
                              <w:rPr>
                                <w:rFonts w:eastAsiaTheme="majorEastAsia"/>
                                <w:lang w:val="lt-LT"/>
                              </w:rPr>
                              <w:t>Nuolatinė, nepagrįsta kritika,</w:t>
                            </w:r>
                          </w:p>
                          <w:p w14:paraId="5306DF2C" w14:textId="327361F3" w:rsidR="002E496B" w:rsidRPr="00B83F8D" w:rsidRDefault="002E496B" w:rsidP="00D10455">
                            <w:pPr>
                              <w:pStyle w:val="Sraopastraipa"/>
                              <w:numPr>
                                <w:ilvl w:val="0"/>
                                <w:numId w:val="5"/>
                              </w:numPr>
                              <w:rPr>
                                <w:rFonts w:eastAsiaTheme="majorEastAsia"/>
                                <w:lang w:val="lt-LT"/>
                              </w:rPr>
                            </w:pPr>
                            <w:r w:rsidRPr="00B83F8D">
                              <w:rPr>
                                <w:rFonts w:eastAsiaTheme="majorEastAsia"/>
                                <w:lang w:val="lt-LT"/>
                              </w:rPr>
                              <w:t>Perdėtas sarkazmas,</w:t>
                            </w:r>
                          </w:p>
                          <w:p w14:paraId="0F8177AE" w14:textId="70EB067B" w:rsidR="002E496B" w:rsidRPr="00B83F8D" w:rsidRDefault="002E496B" w:rsidP="00D10455">
                            <w:pPr>
                              <w:pStyle w:val="Sraopastraipa"/>
                              <w:numPr>
                                <w:ilvl w:val="0"/>
                                <w:numId w:val="5"/>
                              </w:numPr>
                              <w:rPr>
                                <w:rFonts w:eastAsiaTheme="majorEastAsia"/>
                                <w:lang w:val="lt-LT"/>
                              </w:rPr>
                            </w:pPr>
                            <w:r w:rsidRPr="00B83F8D">
                              <w:rPr>
                                <w:rFonts w:eastAsiaTheme="majorEastAsia"/>
                                <w:lang w:val="lt-LT"/>
                              </w:rPr>
                              <w:t>Neigiamos pastabos,</w:t>
                            </w:r>
                          </w:p>
                          <w:p w14:paraId="036492D9" w14:textId="2F197C10" w:rsidR="002E496B" w:rsidRPr="00B83F8D" w:rsidRDefault="00C911D9" w:rsidP="00D10455">
                            <w:pPr>
                              <w:pStyle w:val="Sraopastraipa"/>
                              <w:numPr>
                                <w:ilvl w:val="0"/>
                                <w:numId w:val="5"/>
                              </w:numPr>
                              <w:rPr>
                                <w:rFonts w:eastAsiaTheme="majorEastAsia"/>
                                <w:lang w:val="lt-LT"/>
                              </w:rPr>
                            </w:pPr>
                            <w:r w:rsidRPr="00B83F8D">
                              <w:rPr>
                                <w:rFonts w:eastAsiaTheme="majorEastAsia"/>
                                <w:lang w:val="lt-LT"/>
                              </w:rPr>
                              <w:t>Darbuotojo ignoravimas,</w:t>
                            </w:r>
                          </w:p>
                          <w:p w14:paraId="7FB9438E" w14:textId="77AD5477" w:rsidR="00C911D9" w:rsidRPr="00B83F8D" w:rsidRDefault="00C911D9" w:rsidP="00D10455">
                            <w:pPr>
                              <w:pStyle w:val="Sraopastraipa"/>
                              <w:numPr>
                                <w:ilvl w:val="0"/>
                                <w:numId w:val="5"/>
                              </w:numPr>
                              <w:rPr>
                                <w:rFonts w:eastAsiaTheme="majorEastAsia"/>
                                <w:lang w:val="lt-LT"/>
                              </w:rPr>
                            </w:pPr>
                            <w:r w:rsidRPr="00B83F8D">
                              <w:rPr>
                                <w:rFonts w:eastAsiaTheme="majorEastAsia"/>
                                <w:lang w:val="lt-LT"/>
                              </w:rPr>
                              <w:t>Bendravimas pakeltu tonu,</w:t>
                            </w:r>
                          </w:p>
                          <w:p w14:paraId="4F8E6126" w14:textId="1D32BF06" w:rsidR="00C911D9" w:rsidRPr="00B83F8D" w:rsidRDefault="00C911D9" w:rsidP="00D10455">
                            <w:pPr>
                              <w:pStyle w:val="Sraopastraipa"/>
                              <w:numPr>
                                <w:ilvl w:val="0"/>
                                <w:numId w:val="5"/>
                              </w:numPr>
                              <w:rPr>
                                <w:rFonts w:eastAsiaTheme="majorEastAsia"/>
                                <w:lang w:val="lt-LT"/>
                              </w:rPr>
                            </w:pPr>
                            <w:r w:rsidRPr="00B83F8D">
                              <w:rPr>
                                <w:rFonts w:eastAsiaTheme="majorEastAsia"/>
                                <w:lang w:val="lt-LT"/>
                              </w:rPr>
                              <w:t>Šmeižtas,</w:t>
                            </w:r>
                          </w:p>
                          <w:p w14:paraId="3ED716F5" w14:textId="4115225F" w:rsidR="00C911D9" w:rsidRPr="00B83F8D" w:rsidRDefault="00C911D9" w:rsidP="00D10455">
                            <w:pPr>
                              <w:pStyle w:val="Sraopastraipa"/>
                              <w:numPr>
                                <w:ilvl w:val="0"/>
                                <w:numId w:val="5"/>
                              </w:numPr>
                              <w:rPr>
                                <w:rFonts w:eastAsiaTheme="majorEastAsia"/>
                                <w:lang w:val="lt-LT"/>
                              </w:rPr>
                            </w:pPr>
                            <w:r w:rsidRPr="00B83F8D">
                              <w:rPr>
                                <w:rFonts w:eastAsiaTheme="majorEastAsia"/>
                                <w:lang w:val="lt-LT"/>
                              </w:rPr>
                              <w:t>Manipuliavimas,</w:t>
                            </w:r>
                          </w:p>
                          <w:p w14:paraId="62D46B07" w14:textId="04EBEF1F" w:rsidR="00C911D9" w:rsidRPr="00B83F8D" w:rsidRDefault="00C911D9" w:rsidP="00D10455">
                            <w:pPr>
                              <w:pStyle w:val="Sraopastraipa"/>
                              <w:numPr>
                                <w:ilvl w:val="0"/>
                                <w:numId w:val="5"/>
                              </w:numPr>
                              <w:rPr>
                                <w:rFonts w:eastAsiaTheme="majorEastAsia"/>
                                <w:lang w:val="lt-LT"/>
                              </w:rPr>
                            </w:pPr>
                            <w:r w:rsidRPr="00B83F8D">
                              <w:rPr>
                                <w:rFonts w:eastAsiaTheme="majorEastAsia"/>
                                <w:lang w:val="lt-LT"/>
                              </w:rPr>
                              <w:t>Viešas žeminimas,</w:t>
                            </w:r>
                          </w:p>
                          <w:p w14:paraId="6A411C86" w14:textId="48715553" w:rsidR="00C911D9" w:rsidRPr="00B83F8D" w:rsidRDefault="00C911D9" w:rsidP="00D10455">
                            <w:pPr>
                              <w:pStyle w:val="Sraopastraipa"/>
                              <w:numPr>
                                <w:ilvl w:val="0"/>
                                <w:numId w:val="5"/>
                              </w:numPr>
                              <w:rPr>
                                <w:rFonts w:eastAsiaTheme="majorEastAsia"/>
                                <w:lang w:val="lt-LT"/>
                              </w:rPr>
                            </w:pPr>
                            <w:r w:rsidRPr="00B83F8D">
                              <w:rPr>
                                <w:rFonts w:eastAsiaTheme="majorEastAsia"/>
                                <w:lang w:val="lt-LT"/>
                              </w:rPr>
                              <w:t xml:space="preserve">Patyčios, </w:t>
                            </w:r>
                          </w:p>
                          <w:p w14:paraId="3EE31BA2" w14:textId="7E50C0C1" w:rsidR="00C911D9" w:rsidRPr="00B83F8D" w:rsidRDefault="00C911D9" w:rsidP="00D10455">
                            <w:pPr>
                              <w:pStyle w:val="Sraopastraipa"/>
                              <w:numPr>
                                <w:ilvl w:val="0"/>
                                <w:numId w:val="5"/>
                              </w:numPr>
                              <w:rPr>
                                <w:rFonts w:asciiTheme="majorHAnsi" w:eastAsiaTheme="majorEastAsia" w:hAnsiTheme="majorHAnsi" w:cstheme="majorBidi"/>
                                <w:i/>
                                <w:iCs/>
                                <w:color w:val="FFFFFF" w:themeColor="background1"/>
                                <w:sz w:val="28"/>
                                <w:szCs w:val="28"/>
                                <w:lang w:val="lt-LT"/>
                              </w:rPr>
                            </w:pPr>
                            <w:r w:rsidRPr="00B83F8D">
                              <w:rPr>
                                <w:rFonts w:eastAsiaTheme="majorEastAsia"/>
                                <w:lang w:val="lt-LT"/>
                              </w:rPr>
                              <w:t>Grasinimas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503FD8" id="_x0000_s1035" style="position:absolute;left:0;text-align:left;margin-left:-56.75pt;margin-top:197.25pt;width:177.55pt;height:173.95pt;rotation:90;z-index:2515681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" o:allowincell="f" fillcolor="#c9c9c9 [1942]" stroked="f">
                <v:textbox>
                  <w:txbxContent>
                    <w:p w14:paraId="2BE87DE2" w14:textId="0F829E43" w:rsidR="006E26C4" w:rsidRPr="00A0746F" w:rsidRDefault="002E496B" w:rsidP="006E26C4">
                      <w:pPr>
                        <w:jc w:val="center"/>
                        <w:rPr>
                          <w:rFonts w:eastAsiaTheme="majorEastAsia"/>
                          <w:b/>
                          <w:bCs/>
                          <w:sz w:val="20"/>
                          <w:szCs w:val="20"/>
                        </w:rPr>
                      </w:pPr>
                      <w:r w:rsidRPr="00A0746F">
                        <w:rPr>
                          <w:rFonts w:eastAsiaTheme="majorEastAsia"/>
                          <w:b/>
                          <w:bCs/>
                          <w:sz w:val="20"/>
                          <w:szCs w:val="20"/>
                        </w:rPr>
                        <w:t>PSICHOLOGINIO SMURTO DARBE IŠRAIŠKOS:</w:t>
                      </w:r>
                    </w:p>
                    <w:p w14:paraId="20FE3B7F" w14:textId="74E0115C" w:rsidR="002E496B" w:rsidRPr="00B83F8D" w:rsidRDefault="002E496B" w:rsidP="00D10455">
                      <w:pPr>
                        <w:pStyle w:val="Sraopastraipa"/>
                        <w:numPr>
                          <w:ilvl w:val="0"/>
                          <w:numId w:val="5"/>
                        </w:numPr>
                        <w:rPr>
                          <w:rFonts w:eastAsiaTheme="majorEastAsia"/>
                          <w:lang w:val="lt-LT"/>
                        </w:rPr>
                      </w:pPr>
                      <w:r w:rsidRPr="00B83F8D">
                        <w:rPr>
                          <w:rFonts w:eastAsiaTheme="majorEastAsia"/>
                          <w:lang w:val="lt-LT"/>
                        </w:rPr>
                        <w:t>Nuolatinė, nepagrįsta kritika,</w:t>
                      </w:r>
                    </w:p>
                    <w:p w14:paraId="5306DF2C" w14:textId="327361F3" w:rsidR="002E496B" w:rsidRPr="00B83F8D" w:rsidRDefault="002E496B" w:rsidP="00D10455">
                      <w:pPr>
                        <w:pStyle w:val="Sraopastraipa"/>
                        <w:numPr>
                          <w:ilvl w:val="0"/>
                          <w:numId w:val="5"/>
                        </w:numPr>
                        <w:rPr>
                          <w:rFonts w:eastAsiaTheme="majorEastAsia"/>
                          <w:lang w:val="lt-LT"/>
                        </w:rPr>
                      </w:pPr>
                      <w:r w:rsidRPr="00B83F8D">
                        <w:rPr>
                          <w:rFonts w:eastAsiaTheme="majorEastAsia"/>
                          <w:lang w:val="lt-LT"/>
                        </w:rPr>
                        <w:t>Perdėtas sarkazmas,</w:t>
                      </w:r>
                    </w:p>
                    <w:p w14:paraId="0F8177AE" w14:textId="70EB067B" w:rsidR="002E496B" w:rsidRPr="00B83F8D" w:rsidRDefault="002E496B" w:rsidP="00D10455">
                      <w:pPr>
                        <w:pStyle w:val="Sraopastraipa"/>
                        <w:numPr>
                          <w:ilvl w:val="0"/>
                          <w:numId w:val="5"/>
                        </w:numPr>
                        <w:rPr>
                          <w:rFonts w:eastAsiaTheme="majorEastAsia"/>
                          <w:lang w:val="lt-LT"/>
                        </w:rPr>
                      </w:pPr>
                      <w:r w:rsidRPr="00B83F8D">
                        <w:rPr>
                          <w:rFonts w:eastAsiaTheme="majorEastAsia"/>
                          <w:lang w:val="lt-LT"/>
                        </w:rPr>
                        <w:t>Neigiamos pastabos,</w:t>
                      </w:r>
                    </w:p>
                    <w:p w14:paraId="036492D9" w14:textId="2F197C10" w:rsidR="002E496B" w:rsidRPr="00B83F8D" w:rsidRDefault="00C911D9" w:rsidP="00D10455">
                      <w:pPr>
                        <w:pStyle w:val="Sraopastraipa"/>
                        <w:numPr>
                          <w:ilvl w:val="0"/>
                          <w:numId w:val="5"/>
                        </w:numPr>
                        <w:rPr>
                          <w:rFonts w:eastAsiaTheme="majorEastAsia"/>
                          <w:lang w:val="lt-LT"/>
                        </w:rPr>
                      </w:pPr>
                      <w:r w:rsidRPr="00B83F8D">
                        <w:rPr>
                          <w:rFonts w:eastAsiaTheme="majorEastAsia"/>
                          <w:lang w:val="lt-LT"/>
                        </w:rPr>
                        <w:t>Darbuotojo ignoravimas,</w:t>
                      </w:r>
                    </w:p>
                    <w:p w14:paraId="7FB9438E" w14:textId="77AD5477" w:rsidR="00C911D9" w:rsidRPr="00B83F8D" w:rsidRDefault="00C911D9" w:rsidP="00D10455">
                      <w:pPr>
                        <w:pStyle w:val="Sraopastraipa"/>
                        <w:numPr>
                          <w:ilvl w:val="0"/>
                          <w:numId w:val="5"/>
                        </w:numPr>
                        <w:rPr>
                          <w:rFonts w:eastAsiaTheme="majorEastAsia"/>
                          <w:lang w:val="lt-LT"/>
                        </w:rPr>
                      </w:pPr>
                      <w:r w:rsidRPr="00B83F8D">
                        <w:rPr>
                          <w:rFonts w:eastAsiaTheme="majorEastAsia"/>
                          <w:lang w:val="lt-LT"/>
                        </w:rPr>
                        <w:t>Bendravimas pakeltu tonu,</w:t>
                      </w:r>
                    </w:p>
                    <w:p w14:paraId="4F8E6126" w14:textId="1D32BF06" w:rsidR="00C911D9" w:rsidRPr="00B83F8D" w:rsidRDefault="00C911D9" w:rsidP="00D10455">
                      <w:pPr>
                        <w:pStyle w:val="Sraopastraipa"/>
                        <w:numPr>
                          <w:ilvl w:val="0"/>
                          <w:numId w:val="5"/>
                        </w:numPr>
                        <w:rPr>
                          <w:rFonts w:eastAsiaTheme="majorEastAsia"/>
                          <w:lang w:val="lt-LT"/>
                        </w:rPr>
                      </w:pPr>
                      <w:r w:rsidRPr="00B83F8D">
                        <w:rPr>
                          <w:rFonts w:eastAsiaTheme="majorEastAsia"/>
                          <w:lang w:val="lt-LT"/>
                        </w:rPr>
                        <w:t>Šmeižtas,</w:t>
                      </w:r>
                    </w:p>
                    <w:p w14:paraId="3ED716F5" w14:textId="4115225F" w:rsidR="00C911D9" w:rsidRPr="00B83F8D" w:rsidRDefault="00C911D9" w:rsidP="00D10455">
                      <w:pPr>
                        <w:pStyle w:val="Sraopastraipa"/>
                        <w:numPr>
                          <w:ilvl w:val="0"/>
                          <w:numId w:val="5"/>
                        </w:numPr>
                        <w:rPr>
                          <w:rFonts w:eastAsiaTheme="majorEastAsia"/>
                          <w:lang w:val="lt-LT"/>
                        </w:rPr>
                      </w:pPr>
                      <w:r w:rsidRPr="00B83F8D">
                        <w:rPr>
                          <w:rFonts w:eastAsiaTheme="majorEastAsia"/>
                          <w:lang w:val="lt-LT"/>
                        </w:rPr>
                        <w:t>Manipuliavimas,</w:t>
                      </w:r>
                    </w:p>
                    <w:p w14:paraId="62D46B07" w14:textId="04EBEF1F" w:rsidR="00C911D9" w:rsidRPr="00B83F8D" w:rsidRDefault="00C911D9" w:rsidP="00D10455">
                      <w:pPr>
                        <w:pStyle w:val="Sraopastraipa"/>
                        <w:numPr>
                          <w:ilvl w:val="0"/>
                          <w:numId w:val="5"/>
                        </w:numPr>
                        <w:rPr>
                          <w:rFonts w:eastAsiaTheme="majorEastAsia"/>
                          <w:lang w:val="lt-LT"/>
                        </w:rPr>
                      </w:pPr>
                      <w:r w:rsidRPr="00B83F8D">
                        <w:rPr>
                          <w:rFonts w:eastAsiaTheme="majorEastAsia"/>
                          <w:lang w:val="lt-LT"/>
                        </w:rPr>
                        <w:t>Viešas žeminimas,</w:t>
                      </w:r>
                    </w:p>
                    <w:p w14:paraId="6A411C86" w14:textId="48715553" w:rsidR="00C911D9" w:rsidRPr="00B83F8D" w:rsidRDefault="00C911D9" w:rsidP="00D10455">
                      <w:pPr>
                        <w:pStyle w:val="Sraopastraipa"/>
                        <w:numPr>
                          <w:ilvl w:val="0"/>
                          <w:numId w:val="5"/>
                        </w:numPr>
                        <w:rPr>
                          <w:rFonts w:eastAsiaTheme="majorEastAsia"/>
                          <w:lang w:val="lt-LT"/>
                        </w:rPr>
                      </w:pPr>
                      <w:r w:rsidRPr="00B83F8D">
                        <w:rPr>
                          <w:rFonts w:eastAsiaTheme="majorEastAsia"/>
                          <w:lang w:val="lt-LT"/>
                        </w:rPr>
                        <w:t xml:space="preserve">Patyčios, </w:t>
                      </w:r>
                    </w:p>
                    <w:p w14:paraId="3EE31BA2" w14:textId="7E50C0C1" w:rsidR="00C911D9" w:rsidRPr="00B83F8D" w:rsidRDefault="00C911D9" w:rsidP="00D10455">
                      <w:pPr>
                        <w:pStyle w:val="Sraopastraipa"/>
                        <w:numPr>
                          <w:ilvl w:val="0"/>
                          <w:numId w:val="5"/>
                        </w:numPr>
                        <w:rPr>
                          <w:rFonts w:asciiTheme="majorHAnsi" w:eastAsiaTheme="majorEastAsia" w:hAnsiTheme="majorHAnsi" w:cstheme="majorBidi"/>
                          <w:i/>
                          <w:iCs/>
                          <w:color w:val="FFFFFF" w:themeColor="background1"/>
                          <w:sz w:val="28"/>
                          <w:szCs w:val="28"/>
                          <w:lang w:val="lt-LT"/>
                        </w:rPr>
                      </w:pPr>
                      <w:r w:rsidRPr="00B83F8D">
                        <w:rPr>
                          <w:rFonts w:eastAsiaTheme="majorEastAsia"/>
                          <w:lang w:val="lt-LT"/>
                        </w:rPr>
                        <w:t>Grasinimas</w:t>
                      </w:r>
                    </w:p>
                  </w:txbxContent>
                </v:textbox>
                <w10:wrap type="square" anchorx="margin" anchory="margin"/>
              </v:roundrect>
            </w:pict>
          </mc:Fallback>
        </mc:AlternateContent>
      </w:r>
      <w:r w:rsidR="005F241A" w:rsidRPr="00B83F8D">
        <w:rPr>
          <w:b/>
          <w:bCs/>
          <w:noProof/>
          <w:lang w:val="en-US"/>
        </w:rPr>
        <mc:AlternateContent>
          <mc:Choice Requires="wps">
            <w:drawing>
              <wp:anchor distT="91440" distB="91440" distL="137160" distR="137160" simplePos="0" relativeHeight="251569152" behindDoc="0" locked="0" layoutInCell="0" allowOverlap="1" wp14:anchorId="6B52AEAC" wp14:editId="753B9A9A">
                <wp:simplePos x="0" y="0"/>
                <wp:positionH relativeFrom="margin">
                  <wp:posOffset>-1656715</wp:posOffset>
                </wp:positionH>
                <wp:positionV relativeFrom="margin">
                  <wp:posOffset>5892800</wp:posOffset>
                </wp:positionV>
                <wp:extent cx="4135755" cy="2186305"/>
                <wp:effectExtent l="3175" t="0" r="1270" b="1270"/>
                <wp:wrapSquare wrapText="bothSides"/>
                <wp:docPr id="8"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35755" cy="2186305"/>
                        </a:xfrm>
                        <a:prstGeom prst="roundRect">
                          <a:avLst>
                            <a:gd name="adj" fmla="val 13032"/>
                          </a:avLst>
                        </a:prstGeom>
                        <a:solidFill>
                          <a:schemeClr val="accent1">
                            <a:lumMod val="60000"/>
                            <a:lumOff val="40000"/>
                          </a:schemeClr>
                        </a:solidFill>
                      </wps:spPr>
                      <wps:txbx>
                        <w:txbxContent>
                          <w:p w14:paraId="7F9D030C" w14:textId="01EAA04B" w:rsidR="006E26C4" w:rsidRPr="00A0746F" w:rsidRDefault="00C911D9" w:rsidP="00C911D9">
                            <w:pPr>
                              <w:jc w:val="center"/>
                              <w:rPr>
                                <w:rFonts w:eastAsiaTheme="majorEastAsia"/>
                                <w:b/>
                                <w:bCs/>
                                <w:sz w:val="20"/>
                                <w:szCs w:val="20"/>
                              </w:rPr>
                            </w:pPr>
                            <w:r w:rsidRPr="00A0746F">
                              <w:rPr>
                                <w:rFonts w:eastAsiaTheme="majorEastAsia"/>
                                <w:b/>
                                <w:bCs/>
                                <w:sz w:val="20"/>
                                <w:szCs w:val="20"/>
                              </w:rPr>
                              <w:t>DARBUOTOJŲ PAREIGOS:</w:t>
                            </w:r>
                          </w:p>
                          <w:p w14:paraId="211413DF" w14:textId="0ED5B688" w:rsidR="00C911D9" w:rsidRPr="00B83F8D" w:rsidRDefault="00C911D9" w:rsidP="00D10455">
                            <w:pPr>
                              <w:pStyle w:val="Sraopastraipa"/>
                              <w:numPr>
                                <w:ilvl w:val="0"/>
                                <w:numId w:val="6"/>
                              </w:numPr>
                              <w:rPr>
                                <w:rFonts w:eastAsiaTheme="majorEastAsia"/>
                                <w:lang w:val="lt-LT"/>
                              </w:rPr>
                            </w:pPr>
                            <w:r w:rsidRPr="00B83F8D">
                              <w:rPr>
                                <w:rFonts w:eastAsiaTheme="majorEastAsia"/>
                                <w:lang w:val="lt-LT"/>
                              </w:rPr>
                              <w:t>Netoleruoti bet kokio smurto bet kokiomis formomis,</w:t>
                            </w:r>
                          </w:p>
                          <w:p w14:paraId="37C82D1D" w14:textId="0F7436B5" w:rsidR="00C911D9" w:rsidRPr="00B83F8D" w:rsidRDefault="00C911D9" w:rsidP="00D10455">
                            <w:pPr>
                              <w:pStyle w:val="Sraopastraipa"/>
                              <w:numPr>
                                <w:ilvl w:val="0"/>
                                <w:numId w:val="6"/>
                              </w:numPr>
                              <w:rPr>
                                <w:rFonts w:eastAsiaTheme="majorEastAsia"/>
                                <w:lang w:val="lt-LT"/>
                              </w:rPr>
                            </w:pPr>
                            <w:r w:rsidRPr="00B83F8D">
                              <w:rPr>
                                <w:rFonts w:eastAsiaTheme="majorEastAsia"/>
                                <w:lang w:val="lt-LT"/>
                              </w:rPr>
                              <w:t xml:space="preserve">Rinkti ir saugoti galimo smurto </w:t>
                            </w:r>
                            <w:proofErr w:type="spellStart"/>
                            <w:r w:rsidRPr="00B83F8D">
                              <w:rPr>
                                <w:rFonts w:eastAsiaTheme="majorEastAsia"/>
                                <w:lang w:val="lt-LT"/>
                              </w:rPr>
                              <w:t>įrodymus</w:t>
                            </w:r>
                            <w:proofErr w:type="spellEnd"/>
                            <w:r w:rsidRPr="00B83F8D">
                              <w:rPr>
                                <w:rFonts w:eastAsiaTheme="majorEastAsia"/>
                                <w:lang w:val="lt-LT"/>
                              </w:rPr>
                              <w:t>,</w:t>
                            </w:r>
                          </w:p>
                          <w:p w14:paraId="786368C2" w14:textId="06E9D26D" w:rsidR="00C911D9" w:rsidRPr="00B83F8D" w:rsidRDefault="00AF246B" w:rsidP="00D10455">
                            <w:pPr>
                              <w:pStyle w:val="Sraopastraipa"/>
                              <w:numPr>
                                <w:ilvl w:val="0"/>
                                <w:numId w:val="6"/>
                              </w:numPr>
                              <w:rPr>
                                <w:rFonts w:eastAsiaTheme="majorEastAsia"/>
                                <w:lang w:val="lt-LT"/>
                              </w:rPr>
                            </w:pPr>
                            <w:r w:rsidRPr="00B83F8D">
                              <w:rPr>
                                <w:rFonts w:eastAsiaTheme="majorEastAsia"/>
                                <w:lang w:val="lt-LT"/>
                              </w:rPr>
                              <w:t>Pranešti apie galimai patirtus ar pastebėtus smurto atvejus,</w:t>
                            </w:r>
                          </w:p>
                          <w:p w14:paraId="533A4523" w14:textId="04744A23" w:rsidR="00AF246B" w:rsidRPr="00B83F8D" w:rsidRDefault="00AF246B" w:rsidP="00D10455">
                            <w:pPr>
                              <w:pStyle w:val="Sraopastraipa"/>
                              <w:numPr>
                                <w:ilvl w:val="0"/>
                                <w:numId w:val="6"/>
                              </w:numPr>
                              <w:rPr>
                                <w:rFonts w:eastAsiaTheme="majorEastAsia"/>
                                <w:lang w:val="lt-LT"/>
                              </w:rPr>
                            </w:pPr>
                            <w:r w:rsidRPr="00B83F8D">
                              <w:rPr>
                                <w:rFonts w:eastAsiaTheme="majorEastAsia"/>
                                <w:lang w:val="lt-LT"/>
                              </w:rPr>
                              <w:t>Bendradarbiauti tiriant smurto atvejus,</w:t>
                            </w:r>
                          </w:p>
                          <w:p w14:paraId="43B885A8" w14:textId="5FA70D9E" w:rsidR="00AF246B" w:rsidRPr="00B83F8D" w:rsidRDefault="00AF246B" w:rsidP="00C03BCD">
                            <w:pPr>
                              <w:pStyle w:val="Sraopastraipa"/>
                              <w:numPr>
                                <w:ilvl w:val="0"/>
                                <w:numId w:val="6"/>
                              </w:numPr>
                              <w:rPr>
                                <w:rFonts w:eastAsiaTheme="majorEastAsia"/>
                                <w:lang w:val="lt-LT"/>
                              </w:rPr>
                            </w:pPr>
                            <w:r w:rsidRPr="00B83F8D">
                              <w:rPr>
                                <w:rFonts w:eastAsiaTheme="majorEastAsia"/>
                                <w:lang w:val="lt-LT"/>
                              </w:rPr>
                              <w:t>Teikti pasiūlymus administracijai psichologinio smurto prevencijos klausimais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B52AEAC" id="_x0000_s1036" style="position:absolute;left:0;text-align:left;margin-left:-130.45pt;margin-top:464pt;width:325.65pt;height:172.15pt;rotation:90;z-index:2515691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" o:allowincell="f" fillcolor="#9cc2e5 [1940]" stroked="f">
                <v:textbox>
                  <w:txbxContent>
                    <w:p w14:paraId="7F9D030C" w14:textId="01EAA04B" w:rsidR="006E26C4" w:rsidRPr="00A0746F" w:rsidRDefault="00C911D9" w:rsidP="00C911D9">
                      <w:pPr>
                        <w:jc w:val="center"/>
                        <w:rPr>
                          <w:rFonts w:eastAsiaTheme="majorEastAsia"/>
                          <w:b/>
                          <w:bCs/>
                          <w:sz w:val="20"/>
                          <w:szCs w:val="20"/>
                        </w:rPr>
                      </w:pPr>
                      <w:r w:rsidRPr="00A0746F">
                        <w:rPr>
                          <w:rFonts w:eastAsiaTheme="majorEastAsia"/>
                          <w:b/>
                          <w:bCs/>
                          <w:sz w:val="20"/>
                          <w:szCs w:val="20"/>
                        </w:rPr>
                        <w:t>DARBUOTOJŲ PAREIGOS:</w:t>
                      </w:r>
                    </w:p>
                    <w:p w14:paraId="211413DF" w14:textId="0ED5B688" w:rsidR="00C911D9" w:rsidRPr="00B83F8D" w:rsidRDefault="00C911D9" w:rsidP="00D10455">
                      <w:pPr>
                        <w:pStyle w:val="Sraopastraipa"/>
                        <w:numPr>
                          <w:ilvl w:val="0"/>
                          <w:numId w:val="6"/>
                        </w:numPr>
                        <w:rPr>
                          <w:rFonts w:eastAsiaTheme="majorEastAsia"/>
                          <w:lang w:val="lt-LT"/>
                        </w:rPr>
                      </w:pPr>
                      <w:r w:rsidRPr="00B83F8D">
                        <w:rPr>
                          <w:rFonts w:eastAsiaTheme="majorEastAsia"/>
                          <w:lang w:val="lt-LT"/>
                        </w:rPr>
                        <w:t>Netoleruoti bet kokio smurto bet kokiomis formomis,</w:t>
                      </w:r>
                    </w:p>
                    <w:p w14:paraId="37C82D1D" w14:textId="0F7436B5" w:rsidR="00C911D9" w:rsidRPr="00B83F8D" w:rsidRDefault="00C911D9" w:rsidP="00D10455">
                      <w:pPr>
                        <w:pStyle w:val="Sraopastraipa"/>
                        <w:numPr>
                          <w:ilvl w:val="0"/>
                          <w:numId w:val="6"/>
                        </w:numPr>
                        <w:rPr>
                          <w:rFonts w:eastAsiaTheme="majorEastAsia"/>
                          <w:lang w:val="lt-LT"/>
                        </w:rPr>
                      </w:pPr>
                      <w:r w:rsidRPr="00B83F8D">
                        <w:rPr>
                          <w:rFonts w:eastAsiaTheme="majorEastAsia"/>
                          <w:lang w:val="lt-LT"/>
                        </w:rPr>
                        <w:t>Rinkti ir saugoti galimo smurto įrodymus,</w:t>
                      </w:r>
                    </w:p>
                    <w:p w14:paraId="786368C2" w14:textId="06E9D26D" w:rsidR="00C911D9" w:rsidRPr="00B83F8D" w:rsidRDefault="00AF246B" w:rsidP="00D10455">
                      <w:pPr>
                        <w:pStyle w:val="Sraopastraipa"/>
                        <w:numPr>
                          <w:ilvl w:val="0"/>
                          <w:numId w:val="6"/>
                        </w:numPr>
                        <w:rPr>
                          <w:rFonts w:eastAsiaTheme="majorEastAsia"/>
                          <w:lang w:val="lt-LT"/>
                        </w:rPr>
                      </w:pPr>
                      <w:r w:rsidRPr="00B83F8D">
                        <w:rPr>
                          <w:rFonts w:eastAsiaTheme="majorEastAsia"/>
                          <w:lang w:val="lt-LT"/>
                        </w:rPr>
                        <w:t>Pranešti apie galimai patirtus ar pastebėtus smurto atvejus,</w:t>
                      </w:r>
                    </w:p>
                    <w:p w14:paraId="533A4523" w14:textId="04744A23" w:rsidR="00AF246B" w:rsidRPr="00B83F8D" w:rsidRDefault="00AF246B" w:rsidP="00D10455">
                      <w:pPr>
                        <w:pStyle w:val="Sraopastraipa"/>
                        <w:numPr>
                          <w:ilvl w:val="0"/>
                          <w:numId w:val="6"/>
                        </w:numPr>
                        <w:rPr>
                          <w:rFonts w:eastAsiaTheme="majorEastAsia"/>
                          <w:lang w:val="lt-LT"/>
                        </w:rPr>
                      </w:pPr>
                      <w:r w:rsidRPr="00B83F8D">
                        <w:rPr>
                          <w:rFonts w:eastAsiaTheme="majorEastAsia"/>
                          <w:lang w:val="lt-LT"/>
                        </w:rPr>
                        <w:t>Bendradarbiauti tiriant smurto atvejus,</w:t>
                      </w:r>
                    </w:p>
                    <w:p w14:paraId="43B885A8" w14:textId="5FA70D9E" w:rsidR="00AF246B" w:rsidRPr="00B83F8D" w:rsidRDefault="00AF246B" w:rsidP="00C03BCD">
                      <w:pPr>
                        <w:pStyle w:val="Sraopastraipa"/>
                        <w:numPr>
                          <w:ilvl w:val="0"/>
                          <w:numId w:val="6"/>
                        </w:numPr>
                        <w:rPr>
                          <w:rFonts w:eastAsiaTheme="majorEastAsia"/>
                          <w:lang w:val="lt-LT"/>
                        </w:rPr>
                      </w:pPr>
                      <w:r w:rsidRPr="00B83F8D">
                        <w:rPr>
                          <w:rFonts w:eastAsiaTheme="majorEastAsia"/>
                          <w:lang w:val="lt-LT"/>
                        </w:rPr>
                        <w:t>Teikti pasiūlymus administracijai psichologinio smurto prevencijos klausimais</w:t>
                      </w:r>
                    </w:p>
                  </w:txbxContent>
                </v:textbox>
                <w10:wrap type="square" anchorx="margin" anchory="margin"/>
              </v:roundrect>
            </w:pict>
          </mc:Fallback>
        </mc:AlternateContent>
      </w:r>
      <w:r w:rsidR="005F241A" w:rsidRPr="00B83F8D">
        <w:rPr>
          <w:b/>
          <w:bCs/>
          <w:noProof/>
          <w:lang w:val="en-US"/>
        </w:rPr>
        <mc:AlternateContent>
          <mc:Choice Requires="wps">
            <w:drawing>
              <wp:anchor distT="91440" distB="91440" distL="137160" distR="137160" simplePos="0" relativeHeight="251573248" behindDoc="0" locked="0" layoutInCell="0" allowOverlap="1" wp14:anchorId="341C244B" wp14:editId="092B611F">
                <wp:simplePos x="0" y="0"/>
                <wp:positionH relativeFrom="margin">
                  <wp:posOffset>-619125</wp:posOffset>
                </wp:positionH>
                <wp:positionV relativeFrom="margin">
                  <wp:posOffset>4752340</wp:posOffset>
                </wp:positionV>
                <wp:extent cx="6551295" cy="2051050"/>
                <wp:effectExtent l="2223" t="0" r="4127" b="4128"/>
                <wp:wrapSquare wrapText="bothSides"/>
                <wp:docPr id="10" name="2 automatinė figūr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51295" cy="2051050"/>
                        </a:xfrm>
                        <a:prstGeom prst="roundRect">
                          <a:avLst>
                            <a:gd name="adj" fmla="val 13032"/>
                          </a:avLst>
                        </a:prstGeom>
                        <a:solidFill>
                          <a:schemeClr val="accent6">
                            <a:lumMod val="60000"/>
                            <a:lumOff val="40000"/>
                          </a:schemeClr>
                        </a:solidFill>
                      </wps:spPr>
                      <wps:txbx>
                        <w:txbxContent>
                          <w:p w14:paraId="4C1D78C8" w14:textId="3D19AF37" w:rsidR="006E26C4" w:rsidRPr="00A0746F" w:rsidRDefault="00AF246B" w:rsidP="006E26C4">
                            <w:pPr>
                              <w:jc w:val="center"/>
                              <w:rPr>
                                <w:rFonts w:eastAsiaTheme="majorEastAsia"/>
                                <w:b/>
                                <w:bCs/>
                                <w:sz w:val="20"/>
                                <w:szCs w:val="20"/>
                              </w:rPr>
                            </w:pPr>
                            <w:r w:rsidRPr="00A0746F">
                              <w:rPr>
                                <w:rFonts w:eastAsiaTheme="majorEastAsia"/>
                                <w:b/>
                                <w:bCs/>
                                <w:sz w:val="20"/>
                                <w:szCs w:val="20"/>
                              </w:rPr>
                              <w:t>DARBUOTOJŲ TEISĖS:</w:t>
                            </w:r>
                          </w:p>
                          <w:p w14:paraId="1D63B71C" w14:textId="5E1C1DF8" w:rsidR="00AF246B" w:rsidRPr="00B83F8D" w:rsidRDefault="00AF246B" w:rsidP="00D10455">
                            <w:pPr>
                              <w:pStyle w:val="Sraopastraipa"/>
                              <w:numPr>
                                <w:ilvl w:val="0"/>
                                <w:numId w:val="7"/>
                              </w:numPr>
                              <w:rPr>
                                <w:rFonts w:eastAsiaTheme="majorEastAsia"/>
                                <w:lang w:val="lt-LT"/>
                              </w:rPr>
                            </w:pPr>
                            <w:r w:rsidRPr="00B83F8D">
                              <w:rPr>
                                <w:rFonts w:eastAsiaTheme="majorEastAsia"/>
                                <w:lang w:val="lt-LT"/>
                              </w:rPr>
                              <w:t>Dirbti saugioje darbo vietoje be psichologinio smurto apraiškų,</w:t>
                            </w:r>
                          </w:p>
                          <w:p w14:paraId="77B6A163" w14:textId="41711427" w:rsidR="00AF246B" w:rsidRPr="00B83F8D" w:rsidRDefault="00AF246B" w:rsidP="00D10455">
                            <w:pPr>
                              <w:pStyle w:val="Sraopastraipa"/>
                              <w:numPr>
                                <w:ilvl w:val="0"/>
                                <w:numId w:val="7"/>
                              </w:numPr>
                              <w:rPr>
                                <w:rFonts w:eastAsiaTheme="majorEastAsia"/>
                                <w:lang w:val="lt-LT"/>
                              </w:rPr>
                            </w:pPr>
                            <w:r w:rsidRPr="00B83F8D">
                              <w:rPr>
                                <w:rFonts w:eastAsiaTheme="majorEastAsia"/>
                                <w:lang w:val="lt-LT"/>
                              </w:rPr>
                              <w:t>Turėti aiškiai apibrėžtą vaidmenį ir atsakomybes darbe,</w:t>
                            </w:r>
                          </w:p>
                          <w:p w14:paraId="2A1EEED1" w14:textId="2BF3AF28" w:rsidR="00AF246B" w:rsidRPr="00B83F8D" w:rsidRDefault="00AF246B" w:rsidP="00D10455">
                            <w:pPr>
                              <w:pStyle w:val="Sraopastraipa"/>
                              <w:numPr>
                                <w:ilvl w:val="0"/>
                                <w:numId w:val="7"/>
                              </w:numPr>
                              <w:rPr>
                                <w:rFonts w:eastAsiaTheme="majorEastAsia"/>
                                <w:lang w:val="lt-LT"/>
                              </w:rPr>
                            </w:pPr>
                            <w:r w:rsidRPr="00B83F8D">
                              <w:rPr>
                                <w:rFonts w:eastAsiaTheme="majorEastAsia"/>
                                <w:lang w:val="lt-LT"/>
                              </w:rPr>
                              <w:t>Dalyvauti smurto prevencijos mokymuose,</w:t>
                            </w:r>
                          </w:p>
                          <w:p w14:paraId="3E936633" w14:textId="203BA942" w:rsidR="00AF246B" w:rsidRPr="00B83F8D" w:rsidRDefault="005F241A" w:rsidP="00D10455">
                            <w:pPr>
                              <w:pStyle w:val="Sraopastraipa"/>
                              <w:numPr>
                                <w:ilvl w:val="0"/>
                                <w:numId w:val="7"/>
                              </w:numPr>
                              <w:rPr>
                                <w:rFonts w:eastAsiaTheme="majorEastAsia"/>
                                <w:lang w:val="lt-LT"/>
                              </w:rPr>
                            </w:pPr>
                            <w:r w:rsidRPr="00B83F8D">
                              <w:rPr>
                                <w:rFonts w:eastAsiaTheme="majorEastAsia"/>
                                <w:lang w:val="lt-LT"/>
                              </w:rPr>
                              <w:t>Rūpintis savo kultūros puoselėjimu ir bendradarbiavimo kokybe,</w:t>
                            </w:r>
                          </w:p>
                          <w:p w14:paraId="2BD91781" w14:textId="235A17D8" w:rsidR="005F241A" w:rsidRPr="00B83F8D" w:rsidRDefault="005F241A" w:rsidP="00D10455">
                            <w:pPr>
                              <w:pStyle w:val="Sraopastraipa"/>
                              <w:numPr>
                                <w:ilvl w:val="0"/>
                                <w:numId w:val="7"/>
                              </w:numPr>
                              <w:rPr>
                                <w:rFonts w:eastAsiaTheme="majorEastAsia"/>
                                <w:lang w:val="lt-LT"/>
                              </w:rPr>
                            </w:pPr>
                            <w:r w:rsidRPr="00B83F8D">
                              <w:rPr>
                                <w:rFonts w:eastAsiaTheme="majorEastAsia"/>
                                <w:lang w:val="lt-LT"/>
                              </w:rPr>
                              <w:t>Derinti darbo ir asmeninio gyvenimo poreikius,</w:t>
                            </w:r>
                          </w:p>
                          <w:p w14:paraId="5251831F" w14:textId="65676E95" w:rsidR="005F241A" w:rsidRPr="00B83F8D" w:rsidRDefault="005F241A" w:rsidP="00D10455">
                            <w:pPr>
                              <w:pStyle w:val="Sraopastraipa"/>
                              <w:numPr>
                                <w:ilvl w:val="0"/>
                                <w:numId w:val="7"/>
                              </w:numPr>
                              <w:rPr>
                                <w:rFonts w:eastAsiaTheme="majorEastAsia"/>
                                <w:lang w:val="lt-LT"/>
                              </w:rPr>
                            </w:pPr>
                            <w:r w:rsidRPr="00B83F8D">
                              <w:rPr>
                                <w:rFonts w:eastAsiaTheme="majorEastAsia"/>
                                <w:lang w:val="lt-LT"/>
                              </w:rPr>
                              <w:t>Dalyvauti vertinant profesinę riziką darbe,</w:t>
                            </w:r>
                          </w:p>
                          <w:p w14:paraId="4C0A4011" w14:textId="5A24D11E" w:rsidR="005F241A" w:rsidRPr="00B83F8D" w:rsidRDefault="005F241A" w:rsidP="00D10455">
                            <w:pPr>
                              <w:pStyle w:val="Sraopastraipa"/>
                              <w:numPr>
                                <w:ilvl w:val="0"/>
                                <w:numId w:val="7"/>
                              </w:numPr>
                              <w:rPr>
                                <w:rFonts w:eastAsiaTheme="majorEastAsia"/>
                                <w:lang w:val="lt-LT"/>
                              </w:rPr>
                            </w:pPr>
                            <w:r w:rsidRPr="00B83F8D">
                              <w:rPr>
                                <w:rFonts w:eastAsiaTheme="majorEastAsia"/>
                                <w:lang w:val="lt-LT"/>
                              </w:rPr>
                              <w:t>Dalyvauti kuriant ir įgyvendinant smurto netolerancijos politiką darbe,</w:t>
                            </w:r>
                          </w:p>
                          <w:p w14:paraId="517761FC" w14:textId="632F2F30" w:rsidR="005F241A" w:rsidRPr="00B83F8D" w:rsidRDefault="005F241A" w:rsidP="00D10455">
                            <w:pPr>
                              <w:pStyle w:val="Sraopastraipa"/>
                              <w:numPr>
                                <w:ilvl w:val="0"/>
                                <w:numId w:val="7"/>
                              </w:numPr>
                              <w:rPr>
                                <w:rFonts w:eastAsiaTheme="majorEastAsia"/>
                                <w:lang w:val="lt-LT"/>
                              </w:rPr>
                            </w:pPr>
                            <w:r w:rsidRPr="00B83F8D">
                              <w:rPr>
                                <w:rFonts w:eastAsiaTheme="majorEastAsia"/>
                                <w:lang w:val="lt-LT"/>
                              </w:rPr>
                              <w:t>Naudotis psichologinio smurto prevencijos priemonėmis,</w:t>
                            </w:r>
                          </w:p>
                          <w:p w14:paraId="24323355" w14:textId="654DF587" w:rsidR="005F241A" w:rsidRPr="00B83F8D" w:rsidRDefault="005F241A" w:rsidP="00D10455">
                            <w:pPr>
                              <w:pStyle w:val="Sraopastraipa"/>
                              <w:numPr>
                                <w:ilvl w:val="0"/>
                                <w:numId w:val="7"/>
                              </w:numPr>
                              <w:rPr>
                                <w:rFonts w:eastAsiaTheme="majorEastAsia"/>
                                <w:lang w:val="lt-LT"/>
                              </w:rPr>
                            </w:pPr>
                            <w:r w:rsidRPr="00B83F8D">
                              <w:rPr>
                                <w:rFonts w:eastAsiaTheme="majorEastAsia"/>
                                <w:lang w:val="lt-LT"/>
                              </w:rPr>
                              <w:t>Bendradarbiauti su profesinėmis sąjungomis, darbo taryba ir kitomis darbuotojų interesus atstovaujančiomis organizacijomis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1C244B" id="_x0000_s1037" style="position:absolute;left:0;text-align:left;margin-left:-48.75pt;margin-top:374.2pt;width:515.85pt;height:161.5pt;rotation:90;z-index:25157324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" o:allowincell="f" fillcolor="#a8d08d [1945]" stroked="f">
                <v:textbox>
                  <w:txbxContent>
                    <w:p w14:paraId="4C1D78C8" w14:textId="3D19AF37" w:rsidR="006E26C4" w:rsidRPr="00A0746F" w:rsidRDefault="00AF246B" w:rsidP="006E26C4">
                      <w:pPr>
                        <w:jc w:val="center"/>
                        <w:rPr>
                          <w:rFonts w:eastAsiaTheme="majorEastAsia"/>
                          <w:b/>
                          <w:bCs/>
                          <w:sz w:val="20"/>
                          <w:szCs w:val="20"/>
                        </w:rPr>
                      </w:pPr>
                      <w:r w:rsidRPr="00A0746F">
                        <w:rPr>
                          <w:rFonts w:eastAsiaTheme="majorEastAsia"/>
                          <w:b/>
                          <w:bCs/>
                          <w:sz w:val="20"/>
                          <w:szCs w:val="20"/>
                        </w:rPr>
                        <w:t>DARBUOTOJŲ TEISĖS:</w:t>
                      </w:r>
                    </w:p>
                    <w:p w14:paraId="1D63B71C" w14:textId="5E1C1DF8" w:rsidR="00AF246B" w:rsidRPr="00B83F8D" w:rsidRDefault="00AF246B" w:rsidP="00D10455">
                      <w:pPr>
                        <w:pStyle w:val="Sraopastraipa"/>
                        <w:numPr>
                          <w:ilvl w:val="0"/>
                          <w:numId w:val="7"/>
                        </w:numPr>
                        <w:rPr>
                          <w:rFonts w:eastAsiaTheme="majorEastAsia"/>
                          <w:lang w:val="lt-LT"/>
                        </w:rPr>
                      </w:pPr>
                      <w:r w:rsidRPr="00B83F8D">
                        <w:rPr>
                          <w:rFonts w:eastAsiaTheme="majorEastAsia"/>
                          <w:lang w:val="lt-LT"/>
                        </w:rPr>
                        <w:t>Dirbti saugioje darbo vietoje be psichologinio smurto apraiškų,</w:t>
                      </w:r>
                    </w:p>
                    <w:p w14:paraId="77B6A163" w14:textId="41711427" w:rsidR="00AF246B" w:rsidRPr="00B83F8D" w:rsidRDefault="00AF246B" w:rsidP="00D10455">
                      <w:pPr>
                        <w:pStyle w:val="Sraopastraipa"/>
                        <w:numPr>
                          <w:ilvl w:val="0"/>
                          <w:numId w:val="7"/>
                        </w:numPr>
                        <w:rPr>
                          <w:rFonts w:eastAsiaTheme="majorEastAsia"/>
                          <w:lang w:val="lt-LT"/>
                        </w:rPr>
                      </w:pPr>
                      <w:r w:rsidRPr="00B83F8D">
                        <w:rPr>
                          <w:rFonts w:eastAsiaTheme="majorEastAsia"/>
                          <w:lang w:val="lt-LT"/>
                        </w:rPr>
                        <w:t>Turėti aiškiai apibrėžtą vaidmenį ir atsakomybes darbe,</w:t>
                      </w:r>
                    </w:p>
                    <w:p w14:paraId="2A1EEED1" w14:textId="2BF3AF28" w:rsidR="00AF246B" w:rsidRPr="00B83F8D" w:rsidRDefault="00AF246B" w:rsidP="00D10455">
                      <w:pPr>
                        <w:pStyle w:val="Sraopastraipa"/>
                        <w:numPr>
                          <w:ilvl w:val="0"/>
                          <w:numId w:val="7"/>
                        </w:numPr>
                        <w:rPr>
                          <w:rFonts w:eastAsiaTheme="majorEastAsia"/>
                          <w:lang w:val="lt-LT"/>
                        </w:rPr>
                      </w:pPr>
                      <w:r w:rsidRPr="00B83F8D">
                        <w:rPr>
                          <w:rFonts w:eastAsiaTheme="majorEastAsia"/>
                          <w:lang w:val="lt-LT"/>
                        </w:rPr>
                        <w:t>Dalyvauti smurto prevencijos mokymuose,</w:t>
                      </w:r>
                    </w:p>
                    <w:p w14:paraId="3E936633" w14:textId="203BA942" w:rsidR="00AF246B" w:rsidRPr="00B83F8D" w:rsidRDefault="005F241A" w:rsidP="00D10455">
                      <w:pPr>
                        <w:pStyle w:val="Sraopastraipa"/>
                        <w:numPr>
                          <w:ilvl w:val="0"/>
                          <w:numId w:val="7"/>
                        </w:numPr>
                        <w:rPr>
                          <w:rFonts w:eastAsiaTheme="majorEastAsia"/>
                          <w:lang w:val="lt-LT"/>
                        </w:rPr>
                      </w:pPr>
                      <w:r w:rsidRPr="00B83F8D">
                        <w:rPr>
                          <w:rFonts w:eastAsiaTheme="majorEastAsia"/>
                          <w:lang w:val="lt-LT"/>
                        </w:rPr>
                        <w:t>Rūpintis savo kultūros puoselėjimu ir bendradarbiavimo kokybe,</w:t>
                      </w:r>
                    </w:p>
                    <w:p w14:paraId="2BD91781" w14:textId="235A17D8" w:rsidR="005F241A" w:rsidRPr="00B83F8D" w:rsidRDefault="005F241A" w:rsidP="00D10455">
                      <w:pPr>
                        <w:pStyle w:val="Sraopastraipa"/>
                        <w:numPr>
                          <w:ilvl w:val="0"/>
                          <w:numId w:val="7"/>
                        </w:numPr>
                        <w:rPr>
                          <w:rFonts w:eastAsiaTheme="majorEastAsia"/>
                          <w:lang w:val="lt-LT"/>
                        </w:rPr>
                      </w:pPr>
                      <w:r w:rsidRPr="00B83F8D">
                        <w:rPr>
                          <w:rFonts w:eastAsiaTheme="majorEastAsia"/>
                          <w:lang w:val="lt-LT"/>
                        </w:rPr>
                        <w:t>Derinti darbo ir asmeninio gyvenimo poreikius,</w:t>
                      </w:r>
                    </w:p>
                    <w:p w14:paraId="5251831F" w14:textId="65676E95" w:rsidR="005F241A" w:rsidRPr="00B83F8D" w:rsidRDefault="005F241A" w:rsidP="00D10455">
                      <w:pPr>
                        <w:pStyle w:val="Sraopastraipa"/>
                        <w:numPr>
                          <w:ilvl w:val="0"/>
                          <w:numId w:val="7"/>
                        </w:numPr>
                        <w:rPr>
                          <w:rFonts w:eastAsiaTheme="majorEastAsia"/>
                          <w:lang w:val="lt-LT"/>
                        </w:rPr>
                      </w:pPr>
                      <w:r w:rsidRPr="00B83F8D">
                        <w:rPr>
                          <w:rFonts w:eastAsiaTheme="majorEastAsia"/>
                          <w:lang w:val="lt-LT"/>
                        </w:rPr>
                        <w:t>Dalyvauti vertinant profesinę riziką darbe,</w:t>
                      </w:r>
                    </w:p>
                    <w:p w14:paraId="4C0A4011" w14:textId="5A24D11E" w:rsidR="005F241A" w:rsidRPr="00B83F8D" w:rsidRDefault="005F241A" w:rsidP="00D10455">
                      <w:pPr>
                        <w:pStyle w:val="Sraopastraipa"/>
                        <w:numPr>
                          <w:ilvl w:val="0"/>
                          <w:numId w:val="7"/>
                        </w:numPr>
                        <w:rPr>
                          <w:rFonts w:eastAsiaTheme="majorEastAsia"/>
                          <w:lang w:val="lt-LT"/>
                        </w:rPr>
                      </w:pPr>
                      <w:r w:rsidRPr="00B83F8D">
                        <w:rPr>
                          <w:rFonts w:eastAsiaTheme="majorEastAsia"/>
                          <w:lang w:val="lt-LT"/>
                        </w:rPr>
                        <w:t>Dalyvauti kuriant ir įgyvendinant smurto netolerancijos politiką darbe,</w:t>
                      </w:r>
                    </w:p>
                    <w:p w14:paraId="517761FC" w14:textId="632F2F30" w:rsidR="005F241A" w:rsidRPr="00B83F8D" w:rsidRDefault="005F241A" w:rsidP="00D10455">
                      <w:pPr>
                        <w:pStyle w:val="Sraopastraipa"/>
                        <w:numPr>
                          <w:ilvl w:val="0"/>
                          <w:numId w:val="7"/>
                        </w:numPr>
                        <w:rPr>
                          <w:rFonts w:eastAsiaTheme="majorEastAsia"/>
                          <w:lang w:val="lt-LT"/>
                        </w:rPr>
                      </w:pPr>
                      <w:r w:rsidRPr="00B83F8D">
                        <w:rPr>
                          <w:rFonts w:eastAsiaTheme="majorEastAsia"/>
                          <w:lang w:val="lt-LT"/>
                        </w:rPr>
                        <w:t>Naudotis psichologinio smurto prevencijos priemonėmis,</w:t>
                      </w:r>
                    </w:p>
                    <w:p w14:paraId="24323355" w14:textId="654DF587" w:rsidR="005F241A" w:rsidRPr="00B83F8D" w:rsidRDefault="005F241A" w:rsidP="00D10455">
                      <w:pPr>
                        <w:pStyle w:val="Sraopastraipa"/>
                        <w:numPr>
                          <w:ilvl w:val="0"/>
                          <w:numId w:val="7"/>
                        </w:numPr>
                        <w:rPr>
                          <w:rFonts w:eastAsiaTheme="majorEastAsia"/>
                          <w:lang w:val="lt-LT"/>
                        </w:rPr>
                      </w:pPr>
                      <w:r w:rsidRPr="00B83F8D">
                        <w:rPr>
                          <w:rFonts w:eastAsiaTheme="majorEastAsia"/>
                          <w:lang w:val="lt-LT"/>
                        </w:rPr>
                        <w:t>Bendradarbiauti su profesinėmis sąjungomis, darbo taryba ir kitomis darbuotojų interesus atstovaujančiomis organizacijomis</w:t>
                      </w:r>
                    </w:p>
                  </w:txbxContent>
                </v:textbox>
                <w10:wrap type="square" anchorx="margin" anchory="margin"/>
              </v:roundrect>
            </w:pict>
          </mc:Fallback>
        </mc:AlternateContent>
      </w:r>
    </w:p>
    <w:sectPr w:rsidR="006C700E" w:rsidRPr="00B83F8D" w:rsidSect="0005316B">
      <w:headerReference w:type="default" r:id="rId9"/>
      <w:pgSz w:w="11909" w:h="16834"/>
      <w:pgMar w:top="1276" w:right="1134" w:bottom="567" w:left="1701" w:header="567" w:footer="567"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29EE2" w14:textId="77777777" w:rsidR="00B91F46" w:rsidRDefault="00B91F46">
      <w:r>
        <w:separator/>
      </w:r>
    </w:p>
  </w:endnote>
  <w:endnote w:type="continuationSeparator" w:id="0">
    <w:p w14:paraId="6EC37A3C" w14:textId="77777777" w:rsidR="00B91F46" w:rsidRDefault="00B9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DD4C2" w14:textId="77777777" w:rsidR="00B91F46" w:rsidRDefault="00B91F46">
      <w:r>
        <w:separator/>
      </w:r>
    </w:p>
  </w:footnote>
  <w:footnote w:type="continuationSeparator" w:id="0">
    <w:p w14:paraId="4644AD10" w14:textId="77777777" w:rsidR="00B91F46" w:rsidRDefault="00B91F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652097"/>
      <w:docPartObj>
        <w:docPartGallery w:val="Page Numbers (Top of Page)"/>
        <w:docPartUnique/>
      </w:docPartObj>
    </w:sdtPr>
    <w:sdtEndPr/>
    <w:sdtContent>
      <w:p w14:paraId="6D39F417" w14:textId="4F39A92E" w:rsidR="0005316B" w:rsidRDefault="0005316B">
        <w:pPr>
          <w:pStyle w:val="Antrats"/>
          <w:jc w:val="center"/>
        </w:pPr>
        <w:r>
          <w:fldChar w:fldCharType="begin"/>
        </w:r>
        <w:r>
          <w:instrText>PAGE   \* MERGEFORMAT</w:instrText>
        </w:r>
        <w:r>
          <w:fldChar w:fldCharType="separate"/>
        </w:r>
        <w:r w:rsidR="00034779" w:rsidRPr="00034779">
          <w:rPr>
            <w:noProof/>
            <w:lang w:val="lt-LT"/>
          </w:rPr>
          <w:t>8</w:t>
        </w:r>
        <w:r>
          <w:fldChar w:fldCharType="end"/>
        </w:r>
      </w:p>
    </w:sdtContent>
  </w:sdt>
  <w:p w14:paraId="51B514F2" w14:textId="11ECD7B0" w:rsidR="00D32816" w:rsidRPr="0005316B" w:rsidRDefault="00D32816" w:rsidP="0005316B">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0CC"/>
    <w:multiLevelType w:val="multilevel"/>
    <w:tmpl w:val="A06E3F86"/>
    <w:lvl w:ilvl="0">
      <w:start w:val="1"/>
      <w:numFmt w:val="decimal"/>
      <w:suff w:val="space"/>
      <w:lvlText w:val="%1."/>
      <w:lvlJc w:val="left"/>
      <w:pPr>
        <w:ind w:left="0" w:firstLine="851"/>
      </w:pPr>
      <w:rPr>
        <w:rFonts w:cs="Times New Roman" w:hint="default"/>
      </w:rPr>
    </w:lvl>
    <w:lvl w:ilvl="1">
      <w:start w:val="1"/>
      <w:numFmt w:val="decimal"/>
      <w:suff w:val="space"/>
      <w:lvlText w:val="%1.%2."/>
      <w:lvlJc w:val="left"/>
      <w:pPr>
        <w:ind w:left="0" w:firstLine="851"/>
      </w:pPr>
      <w:rPr>
        <w:rFonts w:cs="Times New Roman" w:hint="default"/>
      </w:rPr>
    </w:lvl>
    <w:lvl w:ilvl="2">
      <w:start w:val="1"/>
      <w:numFmt w:val="decimal"/>
      <w:suff w:val="space"/>
      <w:lvlText w:val="%1.%3."/>
      <w:lvlJc w:val="left"/>
      <w:pPr>
        <w:ind w:left="0" w:firstLine="851"/>
      </w:pPr>
      <w:rPr>
        <w:rFonts w:cs="Times New Roman" w:hint="default"/>
      </w:rPr>
    </w:lvl>
    <w:lvl w:ilvl="3">
      <w:start w:val="1"/>
      <w:numFmt w:val="decimal"/>
      <w:suff w:val="space"/>
      <w:lvlText w:val="%1.%2.%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D603CC8"/>
    <w:multiLevelType w:val="multilevel"/>
    <w:tmpl w:val="87C27DD2"/>
    <w:lvl w:ilvl="0">
      <w:start w:val="1"/>
      <w:numFmt w:val="decimal"/>
      <w:lvlText w:val="%1."/>
      <w:lvlJc w:val="left"/>
      <w:pPr>
        <w:tabs>
          <w:tab w:val="num" w:pos="0"/>
        </w:tabs>
        <w:ind w:firstLine="851"/>
      </w:pPr>
      <w:rPr>
        <w:rFonts w:cs="Times New Roman" w:hint="default"/>
        <w:b w:val="0"/>
        <w:bCs w:val="0"/>
        <w:sz w:val="24"/>
        <w:szCs w:val="24"/>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2" w15:restartNumberingAfterBreak="0">
    <w:nsid w:val="117D2D6E"/>
    <w:multiLevelType w:val="multilevel"/>
    <w:tmpl w:val="7F22E154"/>
    <w:lvl w:ilvl="0">
      <w:start w:val="4"/>
      <w:numFmt w:val="decimal"/>
      <w:suff w:val="space"/>
      <w:lvlText w:val="%1."/>
      <w:lvlJc w:val="left"/>
      <w:pPr>
        <w:ind w:left="0" w:firstLine="1134"/>
      </w:pPr>
      <w:rPr>
        <w:rFonts w:hint="default"/>
      </w:rPr>
    </w:lvl>
    <w:lvl w:ilvl="1">
      <w:start w:val="1"/>
      <w:numFmt w:val="decimal"/>
      <w:suff w:val="space"/>
      <w:lvlText w:val="%1.%2."/>
      <w:lvlJc w:val="left"/>
      <w:pPr>
        <w:ind w:left="0" w:firstLine="1134"/>
      </w:pPr>
      <w:rPr>
        <w:rFonts w:hint="default"/>
        <w:sz w:val="24"/>
        <w:szCs w:val="28"/>
      </w:rPr>
    </w:lvl>
    <w:lvl w:ilvl="2">
      <w:start w:val="1"/>
      <w:numFmt w:val="decimal"/>
      <w:suff w:val="space"/>
      <w:lvlText w:val="%1.%2.%3."/>
      <w:lvlJc w:val="left"/>
      <w:pPr>
        <w:ind w:left="0" w:firstLine="1134"/>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A0C65D4"/>
    <w:multiLevelType w:val="hybridMultilevel"/>
    <w:tmpl w:val="66E4C562"/>
    <w:lvl w:ilvl="0" w:tplc="6BBEDB24">
      <w:start w:val="1"/>
      <w:numFmt w:val="bullet"/>
      <w:lvlText w:val=""/>
      <w:lvlJc w:val="left"/>
      <w:pPr>
        <w:ind w:left="720" w:hanging="360"/>
      </w:pPr>
      <w:rPr>
        <w:rFonts w:ascii="Wingdings" w:hAnsi="Wingdings" w:hint="default"/>
        <w:color w:val="auto"/>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27A51FD"/>
    <w:multiLevelType w:val="multilevel"/>
    <w:tmpl w:val="78D614E0"/>
    <w:lvl w:ilvl="0">
      <w:start w:val="1"/>
      <w:numFmt w:val="decimal"/>
      <w:lvlText w:val="%1."/>
      <w:lvlJc w:val="left"/>
      <w:pPr>
        <w:tabs>
          <w:tab w:val="num" w:pos="142"/>
        </w:tabs>
        <w:ind w:firstLine="851"/>
      </w:pPr>
      <w:rPr>
        <w:rFonts w:cs="Times New Roman" w:hint="default"/>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b/>
        <w:bCs/>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5" w15:restartNumberingAfterBreak="0">
    <w:nsid w:val="29987630"/>
    <w:multiLevelType w:val="multilevel"/>
    <w:tmpl w:val="7F22E154"/>
    <w:lvl w:ilvl="0">
      <w:start w:val="4"/>
      <w:numFmt w:val="decimal"/>
      <w:suff w:val="space"/>
      <w:lvlText w:val="%1."/>
      <w:lvlJc w:val="left"/>
      <w:pPr>
        <w:ind w:left="0" w:firstLine="1134"/>
      </w:pPr>
      <w:rPr>
        <w:rFonts w:hint="default"/>
      </w:rPr>
    </w:lvl>
    <w:lvl w:ilvl="1">
      <w:start w:val="1"/>
      <w:numFmt w:val="decimal"/>
      <w:suff w:val="space"/>
      <w:lvlText w:val="%1.%2."/>
      <w:lvlJc w:val="left"/>
      <w:pPr>
        <w:ind w:left="0" w:firstLine="1134"/>
      </w:pPr>
      <w:rPr>
        <w:rFonts w:hint="default"/>
        <w:sz w:val="24"/>
        <w:szCs w:val="28"/>
      </w:rPr>
    </w:lvl>
    <w:lvl w:ilvl="2">
      <w:start w:val="1"/>
      <w:numFmt w:val="decimal"/>
      <w:suff w:val="space"/>
      <w:lvlText w:val="%1.%2.%3."/>
      <w:lvlJc w:val="left"/>
      <w:pPr>
        <w:ind w:left="0" w:firstLine="1134"/>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2C1435FF"/>
    <w:multiLevelType w:val="hybridMultilevel"/>
    <w:tmpl w:val="B8D0AE34"/>
    <w:lvl w:ilvl="0" w:tplc="6BBEDB24">
      <w:start w:val="1"/>
      <w:numFmt w:val="bullet"/>
      <w:lvlText w:val=""/>
      <w:lvlJc w:val="left"/>
      <w:pPr>
        <w:ind w:left="720" w:hanging="360"/>
      </w:pPr>
      <w:rPr>
        <w:rFonts w:ascii="Wingdings" w:hAnsi="Wingdings" w:hint="default"/>
        <w:color w:val="auto"/>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BDF2229"/>
    <w:multiLevelType w:val="hybridMultilevel"/>
    <w:tmpl w:val="9294D100"/>
    <w:lvl w:ilvl="0" w:tplc="67B855F0">
      <w:start w:val="1"/>
      <w:numFmt w:val="bullet"/>
      <w:suff w:val="space"/>
      <w:lvlText w:val=""/>
      <w:lvlJc w:val="left"/>
      <w:pPr>
        <w:ind w:left="0" w:firstLine="1134"/>
      </w:pPr>
      <w:rPr>
        <w:rFonts w:ascii="Wingdings" w:hAnsi="Wingdings"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8" w15:restartNumberingAfterBreak="0">
    <w:nsid w:val="3CB707EA"/>
    <w:multiLevelType w:val="hybridMultilevel"/>
    <w:tmpl w:val="8932ABA0"/>
    <w:lvl w:ilvl="0" w:tplc="6BBEDB24">
      <w:start w:val="1"/>
      <w:numFmt w:val="bullet"/>
      <w:lvlText w:val=""/>
      <w:lvlJc w:val="left"/>
      <w:pPr>
        <w:ind w:left="720" w:hanging="360"/>
      </w:pPr>
      <w:rPr>
        <w:rFonts w:ascii="Wingdings" w:hAnsi="Wingdings" w:hint="default"/>
        <w:color w:val="auto"/>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7F11A61"/>
    <w:multiLevelType w:val="hybridMultilevel"/>
    <w:tmpl w:val="2A6E48EE"/>
    <w:lvl w:ilvl="0" w:tplc="7D4670CC">
      <w:start w:val="1"/>
      <w:numFmt w:val="bullet"/>
      <w:lvlText w:val=""/>
      <w:lvlJc w:val="left"/>
      <w:pPr>
        <w:ind w:left="0" w:firstLine="360"/>
      </w:pPr>
      <w:rPr>
        <w:rFonts w:ascii="Wingdings" w:hAnsi="Wingdings" w:hint="default"/>
        <w:color w:val="auto"/>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8372F7F"/>
    <w:multiLevelType w:val="hybridMultilevel"/>
    <w:tmpl w:val="465EEABC"/>
    <w:lvl w:ilvl="0" w:tplc="36A4A5AC">
      <w:start w:val="1"/>
      <w:numFmt w:val="decimal"/>
      <w:suff w:val="space"/>
      <w:lvlText w:val="%1."/>
      <w:lvlJc w:val="left"/>
      <w:pPr>
        <w:ind w:left="0" w:firstLine="1134"/>
      </w:pPr>
      <w:rPr>
        <w:rFonts w:hint="default"/>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8C4478D"/>
    <w:multiLevelType w:val="multilevel"/>
    <w:tmpl w:val="EE6E7EE8"/>
    <w:lvl w:ilvl="0">
      <w:start w:val="2"/>
      <w:numFmt w:val="decimal"/>
      <w:suff w:val="space"/>
      <w:lvlText w:val="%1."/>
      <w:lvlJc w:val="left"/>
      <w:pPr>
        <w:ind w:left="0" w:firstLine="1134"/>
      </w:pPr>
      <w:rPr>
        <w:rFonts w:hint="default"/>
      </w:rPr>
    </w:lvl>
    <w:lvl w:ilvl="1">
      <w:start w:val="1"/>
      <w:numFmt w:val="decimal"/>
      <w:suff w:val="space"/>
      <w:lvlText w:val="%1.%2."/>
      <w:lvlJc w:val="left"/>
      <w:pPr>
        <w:ind w:left="0" w:firstLine="1134"/>
      </w:pPr>
      <w:rPr>
        <w:rFonts w:hint="default"/>
      </w:rPr>
    </w:lvl>
    <w:lvl w:ilvl="2">
      <w:start w:val="1"/>
      <w:numFmt w:val="decimal"/>
      <w:suff w:val="space"/>
      <w:lvlText w:val="%1.%2.%3."/>
      <w:lvlJc w:val="left"/>
      <w:pPr>
        <w:ind w:left="0" w:firstLine="1134"/>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4A114169"/>
    <w:multiLevelType w:val="hybridMultilevel"/>
    <w:tmpl w:val="16367C68"/>
    <w:lvl w:ilvl="0" w:tplc="D124F2F0">
      <w:start w:val="16"/>
      <w:numFmt w:val="decimal"/>
      <w:suff w:val="space"/>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13" w15:restartNumberingAfterBreak="0">
    <w:nsid w:val="4B624492"/>
    <w:multiLevelType w:val="multilevel"/>
    <w:tmpl w:val="7F22E154"/>
    <w:lvl w:ilvl="0">
      <w:start w:val="4"/>
      <w:numFmt w:val="decimal"/>
      <w:suff w:val="space"/>
      <w:lvlText w:val="%1."/>
      <w:lvlJc w:val="left"/>
      <w:pPr>
        <w:ind w:left="0" w:firstLine="1134"/>
      </w:pPr>
      <w:rPr>
        <w:rFonts w:hint="default"/>
      </w:rPr>
    </w:lvl>
    <w:lvl w:ilvl="1">
      <w:start w:val="1"/>
      <w:numFmt w:val="decimal"/>
      <w:suff w:val="space"/>
      <w:lvlText w:val="%1.%2."/>
      <w:lvlJc w:val="left"/>
      <w:pPr>
        <w:ind w:left="0" w:firstLine="1134"/>
      </w:pPr>
      <w:rPr>
        <w:rFonts w:hint="default"/>
        <w:sz w:val="24"/>
        <w:szCs w:val="28"/>
      </w:rPr>
    </w:lvl>
    <w:lvl w:ilvl="2">
      <w:start w:val="1"/>
      <w:numFmt w:val="decimal"/>
      <w:suff w:val="space"/>
      <w:lvlText w:val="%1.%2.%3."/>
      <w:lvlJc w:val="left"/>
      <w:pPr>
        <w:ind w:left="0" w:firstLine="1134"/>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67562358"/>
    <w:multiLevelType w:val="multilevel"/>
    <w:tmpl w:val="2C88D924"/>
    <w:lvl w:ilvl="0">
      <w:start w:val="4"/>
      <w:numFmt w:val="decimal"/>
      <w:lvlText w:val="%1."/>
      <w:lvlJc w:val="left"/>
      <w:pPr>
        <w:ind w:left="360" w:hanging="360"/>
      </w:pPr>
      <w:rPr>
        <w:rFonts w:hint="default"/>
        <w:b/>
      </w:rPr>
    </w:lvl>
    <w:lvl w:ilvl="1">
      <w:start w:val="1"/>
      <w:numFmt w:val="decimal"/>
      <w:suff w:val="space"/>
      <w:lvlText w:val="%1.%2."/>
      <w:lvlJc w:val="left"/>
      <w:pPr>
        <w:ind w:left="0" w:firstLine="1134"/>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5" w15:restartNumberingAfterBreak="0">
    <w:nsid w:val="69000166"/>
    <w:multiLevelType w:val="multilevel"/>
    <w:tmpl w:val="0F64D88C"/>
    <w:lvl w:ilvl="0">
      <w:start w:val="10"/>
      <w:numFmt w:val="decimal"/>
      <w:suff w:val="space"/>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244061"/>
    <w:multiLevelType w:val="hybridMultilevel"/>
    <w:tmpl w:val="70340582"/>
    <w:lvl w:ilvl="0" w:tplc="7AE8A3AA">
      <w:start w:val="1"/>
      <w:numFmt w:val="bullet"/>
      <w:lvlText w:val=""/>
      <w:lvlJc w:val="left"/>
      <w:pPr>
        <w:ind w:left="0" w:firstLine="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D6C2079"/>
    <w:multiLevelType w:val="hybridMultilevel"/>
    <w:tmpl w:val="C1FA4E2E"/>
    <w:lvl w:ilvl="0" w:tplc="61569D90">
      <w:start w:val="1"/>
      <w:numFmt w:val="bullet"/>
      <w:suff w:val="space"/>
      <w:lvlText w:val=""/>
      <w:lvlJc w:val="left"/>
      <w:pPr>
        <w:ind w:left="0" w:firstLine="1134"/>
      </w:pPr>
      <w:rPr>
        <w:rFonts w:ascii="Wingdings" w:hAnsi="Wingdings"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8" w15:restartNumberingAfterBreak="0">
    <w:nsid w:val="6EDC33E2"/>
    <w:multiLevelType w:val="multilevel"/>
    <w:tmpl w:val="8214DBDC"/>
    <w:lvl w:ilvl="0">
      <w:start w:val="1"/>
      <w:numFmt w:val="decimal"/>
      <w:lvlText w:val="%1."/>
      <w:lvlJc w:val="left"/>
      <w:pPr>
        <w:tabs>
          <w:tab w:val="num" w:pos="1417"/>
        </w:tabs>
        <w:ind w:firstLine="851"/>
      </w:pPr>
      <w:rPr>
        <w:rFonts w:cs="Times New Roman" w:hint="default"/>
        <w:b w:val="0"/>
        <w:bCs w:val="0"/>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19" w15:restartNumberingAfterBreak="0">
    <w:nsid w:val="77BC416E"/>
    <w:multiLevelType w:val="hybridMultilevel"/>
    <w:tmpl w:val="E6445986"/>
    <w:lvl w:ilvl="0" w:tplc="FFFFFFFF">
      <w:start w:val="1"/>
      <w:numFmt w:val="decimal"/>
      <w:suff w:val="space"/>
      <w:lvlText w:val="%1."/>
      <w:lvlJc w:val="left"/>
      <w:pPr>
        <w:ind w:left="0" w:firstLine="1134"/>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7F626E"/>
    <w:multiLevelType w:val="multilevel"/>
    <w:tmpl w:val="816803D2"/>
    <w:lvl w:ilvl="0">
      <w:start w:val="5"/>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6331C9"/>
    <w:multiLevelType w:val="hybridMultilevel"/>
    <w:tmpl w:val="1E90F25E"/>
    <w:lvl w:ilvl="0" w:tplc="381C0D8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DCB1D59"/>
    <w:multiLevelType w:val="hybridMultilevel"/>
    <w:tmpl w:val="2B4A0366"/>
    <w:lvl w:ilvl="0" w:tplc="6BBEDB24">
      <w:start w:val="1"/>
      <w:numFmt w:val="bullet"/>
      <w:lvlText w:val=""/>
      <w:lvlJc w:val="left"/>
      <w:pPr>
        <w:ind w:left="720" w:hanging="360"/>
      </w:pPr>
      <w:rPr>
        <w:rFonts w:ascii="Wingdings" w:hAnsi="Wingdings" w:hint="default"/>
        <w:color w:val="auto"/>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4"/>
  </w:num>
  <w:num w:numId="5">
    <w:abstractNumId w:val="6"/>
  </w:num>
  <w:num w:numId="6">
    <w:abstractNumId w:val="22"/>
  </w:num>
  <w:num w:numId="7">
    <w:abstractNumId w:val="3"/>
  </w:num>
  <w:num w:numId="8">
    <w:abstractNumId w:val="9"/>
  </w:num>
  <w:num w:numId="9">
    <w:abstractNumId w:val="16"/>
  </w:num>
  <w:num w:numId="10">
    <w:abstractNumId w:val="8"/>
  </w:num>
  <w:num w:numId="11">
    <w:abstractNumId w:val="10"/>
  </w:num>
  <w:num w:numId="12">
    <w:abstractNumId w:val="21"/>
  </w:num>
  <w:num w:numId="13">
    <w:abstractNumId w:val="11"/>
  </w:num>
  <w:num w:numId="14">
    <w:abstractNumId w:val="14"/>
  </w:num>
  <w:num w:numId="15">
    <w:abstractNumId w:val="13"/>
  </w:num>
  <w:num w:numId="16">
    <w:abstractNumId w:val="7"/>
  </w:num>
  <w:num w:numId="17">
    <w:abstractNumId w:val="17"/>
  </w:num>
  <w:num w:numId="18">
    <w:abstractNumId w:val="19"/>
  </w:num>
  <w:num w:numId="19">
    <w:abstractNumId w:val="5"/>
  </w:num>
  <w:num w:numId="20">
    <w:abstractNumId w:val="2"/>
  </w:num>
  <w:num w:numId="21">
    <w:abstractNumId w:val="15"/>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113"/>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62"/>
    <w:rsid w:val="000057A9"/>
    <w:rsid w:val="000063EE"/>
    <w:rsid w:val="000067D5"/>
    <w:rsid w:val="00031AB1"/>
    <w:rsid w:val="00034779"/>
    <w:rsid w:val="000374DE"/>
    <w:rsid w:val="000422E6"/>
    <w:rsid w:val="00044326"/>
    <w:rsid w:val="0005316B"/>
    <w:rsid w:val="0005751D"/>
    <w:rsid w:val="00066962"/>
    <w:rsid w:val="00066F56"/>
    <w:rsid w:val="00077A69"/>
    <w:rsid w:val="00090DD3"/>
    <w:rsid w:val="00093FD2"/>
    <w:rsid w:val="000A2D94"/>
    <w:rsid w:val="000B1A34"/>
    <w:rsid w:val="000B4B92"/>
    <w:rsid w:val="000C2992"/>
    <w:rsid w:val="000C30CA"/>
    <w:rsid w:val="000D5751"/>
    <w:rsid w:val="000E1FB0"/>
    <w:rsid w:val="000E5B74"/>
    <w:rsid w:val="000F57CC"/>
    <w:rsid w:val="00127D25"/>
    <w:rsid w:val="001361E1"/>
    <w:rsid w:val="0015264B"/>
    <w:rsid w:val="001545D7"/>
    <w:rsid w:val="00157DE9"/>
    <w:rsid w:val="001603AA"/>
    <w:rsid w:val="00195BEA"/>
    <w:rsid w:val="001B39C7"/>
    <w:rsid w:val="001B3BDA"/>
    <w:rsid w:val="001D41F8"/>
    <w:rsid w:val="00202BDD"/>
    <w:rsid w:val="0021129D"/>
    <w:rsid w:val="002133BF"/>
    <w:rsid w:val="0021659D"/>
    <w:rsid w:val="00225C65"/>
    <w:rsid w:val="002350A4"/>
    <w:rsid w:val="00243CD4"/>
    <w:rsid w:val="002440FD"/>
    <w:rsid w:val="00244758"/>
    <w:rsid w:val="0027542D"/>
    <w:rsid w:val="00284C44"/>
    <w:rsid w:val="002B599C"/>
    <w:rsid w:val="002C173E"/>
    <w:rsid w:val="002C6660"/>
    <w:rsid w:val="002C6FAA"/>
    <w:rsid w:val="002D2490"/>
    <w:rsid w:val="002D5B90"/>
    <w:rsid w:val="002E2993"/>
    <w:rsid w:val="002E496B"/>
    <w:rsid w:val="00304C78"/>
    <w:rsid w:val="003101F3"/>
    <w:rsid w:val="00315A66"/>
    <w:rsid w:val="00327DFE"/>
    <w:rsid w:val="00330A00"/>
    <w:rsid w:val="0033240E"/>
    <w:rsid w:val="00336AB1"/>
    <w:rsid w:val="00363A2A"/>
    <w:rsid w:val="00365093"/>
    <w:rsid w:val="00386C1D"/>
    <w:rsid w:val="00393685"/>
    <w:rsid w:val="0039771A"/>
    <w:rsid w:val="003977F2"/>
    <w:rsid w:val="003D7707"/>
    <w:rsid w:val="003E2238"/>
    <w:rsid w:val="003E25FA"/>
    <w:rsid w:val="003F3C50"/>
    <w:rsid w:val="003F4D72"/>
    <w:rsid w:val="0040719E"/>
    <w:rsid w:val="00420723"/>
    <w:rsid w:val="00436D8D"/>
    <w:rsid w:val="00450B5D"/>
    <w:rsid w:val="004622EE"/>
    <w:rsid w:val="004A0BE6"/>
    <w:rsid w:val="004B1874"/>
    <w:rsid w:val="004D0F48"/>
    <w:rsid w:val="004E1784"/>
    <w:rsid w:val="004E7B7B"/>
    <w:rsid w:val="004F62BC"/>
    <w:rsid w:val="00502EEF"/>
    <w:rsid w:val="00503E3E"/>
    <w:rsid w:val="00521DA3"/>
    <w:rsid w:val="005239A1"/>
    <w:rsid w:val="00526D76"/>
    <w:rsid w:val="00527444"/>
    <w:rsid w:val="00536E63"/>
    <w:rsid w:val="00541054"/>
    <w:rsid w:val="00546747"/>
    <w:rsid w:val="00553794"/>
    <w:rsid w:val="0057005D"/>
    <w:rsid w:val="0057631D"/>
    <w:rsid w:val="00581926"/>
    <w:rsid w:val="0058509F"/>
    <w:rsid w:val="0058651B"/>
    <w:rsid w:val="00587B55"/>
    <w:rsid w:val="005A0070"/>
    <w:rsid w:val="005A3BEB"/>
    <w:rsid w:val="005E0950"/>
    <w:rsid w:val="005E5B19"/>
    <w:rsid w:val="005F241A"/>
    <w:rsid w:val="005F6654"/>
    <w:rsid w:val="00600ACD"/>
    <w:rsid w:val="00625917"/>
    <w:rsid w:val="00631A24"/>
    <w:rsid w:val="0063224A"/>
    <w:rsid w:val="006406B3"/>
    <w:rsid w:val="006447B1"/>
    <w:rsid w:val="0068187E"/>
    <w:rsid w:val="00683E30"/>
    <w:rsid w:val="006873B1"/>
    <w:rsid w:val="00691EE1"/>
    <w:rsid w:val="006A3C7D"/>
    <w:rsid w:val="006C1B7A"/>
    <w:rsid w:val="006C25E5"/>
    <w:rsid w:val="006C700E"/>
    <w:rsid w:val="006E26C4"/>
    <w:rsid w:val="006E2B30"/>
    <w:rsid w:val="006E38E6"/>
    <w:rsid w:val="006F533B"/>
    <w:rsid w:val="006F7D6B"/>
    <w:rsid w:val="00715905"/>
    <w:rsid w:val="00715C96"/>
    <w:rsid w:val="00717F44"/>
    <w:rsid w:val="00723EE5"/>
    <w:rsid w:val="007316E4"/>
    <w:rsid w:val="00740F09"/>
    <w:rsid w:val="007522FF"/>
    <w:rsid w:val="00753870"/>
    <w:rsid w:val="00766EC7"/>
    <w:rsid w:val="00770EF2"/>
    <w:rsid w:val="00786136"/>
    <w:rsid w:val="00797CEC"/>
    <w:rsid w:val="007A6862"/>
    <w:rsid w:val="007C543A"/>
    <w:rsid w:val="007C7E93"/>
    <w:rsid w:val="007D1AE0"/>
    <w:rsid w:val="007D204A"/>
    <w:rsid w:val="007D638F"/>
    <w:rsid w:val="007E00BB"/>
    <w:rsid w:val="007E405A"/>
    <w:rsid w:val="007E590D"/>
    <w:rsid w:val="007E6D12"/>
    <w:rsid w:val="00815EB2"/>
    <w:rsid w:val="0082317E"/>
    <w:rsid w:val="008261BA"/>
    <w:rsid w:val="00841D51"/>
    <w:rsid w:val="00852B3B"/>
    <w:rsid w:val="008557AF"/>
    <w:rsid w:val="008875D8"/>
    <w:rsid w:val="00892B6F"/>
    <w:rsid w:val="008952DC"/>
    <w:rsid w:val="00895371"/>
    <w:rsid w:val="00895466"/>
    <w:rsid w:val="008B7446"/>
    <w:rsid w:val="008D2C5E"/>
    <w:rsid w:val="008E4E6F"/>
    <w:rsid w:val="008F64C6"/>
    <w:rsid w:val="009330F1"/>
    <w:rsid w:val="00942548"/>
    <w:rsid w:val="009627A6"/>
    <w:rsid w:val="00965CDE"/>
    <w:rsid w:val="0097083C"/>
    <w:rsid w:val="00995A78"/>
    <w:rsid w:val="00997842"/>
    <w:rsid w:val="009B06C3"/>
    <w:rsid w:val="009B2552"/>
    <w:rsid w:val="009C1E46"/>
    <w:rsid w:val="009E030C"/>
    <w:rsid w:val="009F2F1A"/>
    <w:rsid w:val="00A0201F"/>
    <w:rsid w:val="00A02EF6"/>
    <w:rsid w:val="00A0746F"/>
    <w:rsid w:val="00A127E4"/>
    <w:rsid w:val="00A13562"/>
    <w:rsid w:val="00A21A76"/>
    <w:rsid w:val="00A52CA3"/>
    <w:rsid w:val="00AA15D9"/>
    <w:rsid w:val="00AB2709"/>
    <w:rsid w:val="00AD4AC6"/>
    <w:rsid w:val="00AF04BD"/>
    <w:rsid w:val="00AF246B"/>
    <w:rsid w:val="00AF75C8"/>
    <w:rsid w:val="00B3105E"/>
    <w:rsid w:val="00B467BE"/>
    <w:rsid w:val="00B56CB4"/>
    <w:rsid w:val="00B6785C"/>
    <w:rsid w:val="00B70B59"/>
    <w:rsid w:val="00B83F8D"/>
    <w:rsid w:val="00B91F46"/>
    <w:rsid w:val="00BD4CE3"/>
    <w:rsid w:val="00BD7CCC"/>
    <w:rsid w:val="00BE42BA"/>
    <w:rsid w:val="00BF2FCD"/>
    <w:rsid w:val="00BF7482"/>
    <w:rsid w:val="00C00134"/>
    <w:rsid w:val="00C07345"/>
    <w:rsid w:val="00C17781"/>
    <w:rsid w:val="00C24B95"/>
    <w:rsid w:val="00C25350"/>
    <w:rsid w:val="00C64A63"/>
    <w:rsid w:val="00C84851"/>
    <w:rsid w:val="00C911D9"/>
    <w:rsid w:val="00CA4045"/>
    <w:rsid w:val="00CB436B"/>
    <w:rsid w:val="00CC249C"/>
    <w:rsid w:val="00CC5BF9"/>
    <w:rsid w:val="00CC6FC5"/>
    <w:rsid w:val="00CE0BEC"/>
    <w:rsid w:val="00CF33F9"/>
    <w:rsid w:val="00D10455"/>
    <w:rsid w:val="00D13D4D"/>
    <w:rsid w:val="00D16800"/>
    <w:rsid w:val="00D27D71"/>
    <w:rsid w:val="00D32816"/>
    <w:rsid w:val="00D37531"/>
    <w:rsid w:val="00D40003"/>
    <w:rsid w:val="00D4121B"/>
    <w:rsid w:val="00D47140"/>
    <w:rsid w:val="00D52464"/>
    <w:rsid w:val="00D6363F"/>
    <w:rsid w:val="00DA1F86"/>
    <w:rsid w:val="00DB00A5"/>
    <w:rsid w:val="00DC58D6"/>
    <w:rsid w:val="00DF4CCA"/>
    <w:rsid w:val="00E013B3"/>
    <w:rsid w:val="00E0258F"/>
    <w:rsid w:val="00E06D0F"/>
    <w:rsid w:val="00E16B71"/>
    <w:rsid w:val="00E22707"/>
    <w:rsid w:val="00E30E50"/>
    <w:rsid w:val="00E3316E"/>
    <w:rsid w:val="00E36B49"/>
    <w:rsid w:val="00E46A90"/>
    <w:rsid w:val="00E62536"/>
    <w:rsid w:val="00E81F0C"/>
    <w:rsid w:val="00EB0214"/>
    <w:rsid w:val="00EC334F"/>
    <w:rsid w:val="00EC3DC8"/>
    <w:rsid w:val="00EC7C1A"/>
    <w:rsid w:val="00ED1560"/>
    <w:rsid w:val="00ED2511"/>
    <w:rsid w:val="00EE1E60"/>
    <w:rsid w:val="00EE684E"/>
    <w:rsid w:val="00EF4DA5"/>
    <w:rsid w:val="00EF741C"/>
    <w:rsid w:val="00F071FA"/>
    <w:rsid w:val="00F11778"/>
    <w:rsid w:val="00F62272"/>
    <w:rsid w:val="00F76C2C"/>
    <w:rsid w:val="00F92D2A"/>
    <w:rsid w:val="00FA75E2"/>
    <w:rsid w:val="00FA76DA"/>
    <w:rsid w:val="00FC38A1"/>
    <w:rsid w:val="00FD0562"/>
    <w:rsid w:val="00FE3C39"/>
    <w:rsid w:val="00FF5099"/>
    <w:rsid w:val="00FF5A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73FD2"/>
  <w14:defaultImageDpi w14:val="0"/>
  <w15:docId w15:val="{75C5B6C0-FF62-4D1B-963A-8FDFF7D4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0" w:line="240" w:lineRule="auto"/>
    </w:pPr>
    <w:rPr>
      <w:sz w:val="24"/>
      <w:szCs w:val="24"/>
      <w:lang w:eastAsia="en-US"/>
    </w:rPr>
  </w:style>
  <w:style w:type="paragraph" w:styleId="Antrat1">
    <w:name w:val="heading 1"/>
    <w:basedOn w:val="prastasis"/>
    <w:next w:val="prastasis"/>
    <w:link w:val="Antrat1Diagrama"/>
    <w:uiPriority w:val="99"/>
    <w:qFormat/>
    <w:rsid w:val="0057631D"/>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uiPriority w:val="99"/>
    <w:qFormat/>
    <w:pPr>
      <w:keepNext/>
      <w:widowControl w:val="0"/>
      <w:shd w:val="clear" w:color="auto" w:fill="FFFFFF"/>
      <w:autoSpaceDE w:val="0"/>
      <w:autoSpaceDN w:val="0"/>
      <w:adjustRightInd w:val="0"/>
      <w:spacing w:before="120"/>
      <w:jc w:val="both"/>
      <w:outlineLvl w:val="1"/>
    </w:pPr>
  </w:style>
  <w:style w:type="paragraph" w:styleId="Antrat3">
    <w:name w:val="heading 3"/>
    <w:basedOn w:val="prastasis"/>
    <w:next w:val="prastasis"/>
    <w:link w:val="Antrat3Diagrama"/>
    <w:uiPriority w:val="99"/>
    <w:qFormat/>
    <w:pPr>
      <w:keepNext/>
      <w:widowControl w:val="0"/>
      <w:shd w:val="clear" w:color="auto" w:fill="FFFFFF"/>
      <w:autoSpaceDE w:val="0"/>
      <w:autoSpaceDN w:val="0"/>
      <w:adjustRightInd w:val="0"/>
      <w:ind w:left="5387"/>
      <w:outlineLvl w:val="2"/>
    </w:pPr>
    <w:rPr>
      <w:color w:val="000000"/>
      <w:spacing w:val="-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locked/>
    <w:rPr>
      <w:rFonts w:asciiTheme="majorHAnsi" w:eastAsiaTheme="majorEastAsia" w:hAnsiTheme="majorHAnsi" w:cs="Times New Roman"/>
      <w:b/>
      <w:bCs/>
      <w:kern w:val="32"/>
      <w:sz w:val="32"/>
      <w:szCs w:val="32"/>
      <w:lang w:val="x-none" w:eastAsia="en-US"/>
    </w:rPr>
  </w:style>
  <w:style w:type="character" w:customStyle="1" w:styleId="Antrat2Diagrama">
    <w:name w:val="Antraštė 2 Diagrama"/>
    <w:basedOn w:val="Numatytasispastraiposriftas"/>
    <w:link w:val="Antrat2"/>
    <w:uiPriority w:val="9"/>
    <w:semiHidden/>
    <w:locked/>
    <w:rPr>
      <w:rFonts w:asciiTheme="majorHAnsi" w:eastAsiaTheme="majorEastAsia" w:hAnsiTheme="majorHAnsi" w:cs="Times New Roman"/>
      <w:b/>
      <w:bCs/>
      <w:i/>
      <w:iCs/>
      <w:sz w:val="28"/>
      <w:szCs w:val="28"/>
      <w:lang w:val="x-none" w:eastAsia="en-US"/>
    </w:rPr>
  </w:style>
  <w:style w:type="character" w:customStyle="1" w:styleId="Antrat3Diagrama">
    <w:name w:val="Antraštė 3 Diagrama"/>
    <w:basedOn w:val="Numatytasispastraiposriftas"/>
    <w:link w:val="Antrat3"/>
    <w:uiPriority w:val="9"/>
    <w:semiHidden/>
    <w:locked/>
    <w:rPr>
      <w:rFonts w:asciiTheme="majorHAnsi" w:eastAsiaTheme="majorEastAsia" w:hAnsiTheme="majorHAnsi" w:cs="Times New Roman"/>
      <w:b/>
      <w:bCs/>
      <w:sz w:val="26"/>
      <w:szCs w:val="26"/>
      <w:lang w:val="x-none" w:eastAsia="en-US"/>
    </w:rPr>
  </w:style>
  <w:style w:type="paragraph" w:styleId="Pagrindiniotekstotrauka2">
    <w:name w:val="Body Text Indent 2"/>
    <w:basedOn w:val="prastasis"/>
    <w:link w:val="Pagrindiniotekstotrauka2Diagrama"/>
    <w:uiPriority w:val="99"/>
    <w:pPr>
      <w:widowControl w:val="0"/>
      <w:shd w:val="clear" w:color="auto" w:fill="FFFFFF"/>
      <w:autoSpaceDE w:val="0"/>
      <w:autoSpaceDN w:val="0"/>
      <w:adjustRightInd w:val="0"/>
      <w:ind w:left="6005" w:firstLine="516"/>
    </w:pPr>
    <w:rPr>
      <w:color w:val="000000"/>
      <w:spacing w:val="-4"/>
    </w:rPr>
  </w:style>
  <w:style w:type="character" w:customStyle="1" w:styleId="Pagrindiniotekstotrauka2Diagrama">
    <w:name w:val="Pagrindinio teksto įtrauka 2 Diagrama"/>
    <w:basedOn w:val="Numatytasispastraiposriftas"/>
    <w:link w:val="Pagrindiniotekstotrauka2"/>
    <w:uiPriority w:val="99"/>
    <w:semiHidden/>
    <w:locked/>
    <w:rPr>
      <w:rFonts w:cs="Times New Roman"/>
      <w:sz w:val="24"/>
      <w:szCs w:val="24"/>
      <w:lang w:val="x-none" w:eastAsia="en-US"/>
    </w:rPr>
  </w:style>
  <w:style w:type="paragraph" w:styleId="Pagrindiniotekstotrauka3">
    <w:name w:val="Body Text Indent 3"/>
    <w:basedOn w:val="prastasis"/>
    <w:link w:val="Pagrindiniotekstotrauka3Diagrama"/>
    <w:uiPriority w:val="99"/>
    <w:pPr>
      <w:widowControl w:val="0"/>
      <w:shd w:val="clear" w:color="auto" w:fill="FFFFFF"/>
      <w:autoSpaceDE w:val="0"/>
      <w:autoSpaceDN w:val="0"/>
      <w:adjustRightInd w:val="0"/>
      <w:ind w:left="5387"/>
    </w:pPr>
    <w:rPr>
      <w:color w:val="000000"/>
      <w:spacing w:val="-4"/>
    </w:rPr>
  </w:style>
  <w:style w:type="character" w:customStyle="1" w:styleId="Pagrindiniotekstotrauka3Diagrama">
    <w:name w:val="Pagrindinio teksto įtrauka 3 Diagrama"/>
    <w:basedOn w:val="Numatytasispastraiposriftas"/>
    <w:link w:val="Pagrindiniotekstotrauka3"/>
    <w:uiPriority w:val="99"/>
    <w:semiHidden/>
    <w:locked/>
    <w:rPr>
      <w:rFonts w:cs="Times New Roman"/>
      <w:sz w:val="16"/>
      <w:szCs w:val="16"/>
      <w:lang w:val="x-none" w:eastAsia="en-US"/>
    </w:rPr>
  </w:style>
  <w:style w:type="character" w:styleId="Puslapionumeris">
    <w:name w:val="page number"/>
    <w:basedOn w:val="Numatytasispastraiposriftas"/>
    <w:uiPriority w:val="99"/>
    <w:rPr>
      <w:rFonts w:cs="Times New Roman"/>
    </w:rPr>
  </w:style>
  <w:style w:type="paragraph" w:styleId="Antrats">
    <w:name w:val="header"/>
    <w:basedOn w:val="prastasis"/>
    <w:link w:val="AntratsDiagrama"/>
    <w:uiPriority w:val="99"/>
    <w:pPr>
      <w:widowControl w:val="0"/>
      <w:tabs>
        <w:tab w:val="center" w:pos="4153"/>
        <w:tab w:val="right" w:pos="8306"/>
      </w:tabs>
      <w:autoSpaceDE w:val="0"/>
      <w:autoSpaceDN w:val="0"/>
      <w:adjustRightInd w:val="0"/>
    </w:pPr>
    <w:rPr>
      <w:sz w:val="20"/>
      <w:szCs w:val="20"/>
      <w:lang w:val="en-US"/>
    </w:rPr>
  </w:style>
  <w:style w:type="character" w:customStyle="1" w:styleId="AntratsDiagrama">
    <w:name w:val="Antraštės Diagrama"/>
    <w:basedOn w:val="Numatytasispastraiposriftas"/>
    <w:link w:val="Antrats"/>
    <w:uiPriority w:val="99"/>
    <w:locked/>
    <w:rPr>
      <w:rFonts w:cs="Times New Roman"/>
      <w:sz w:val="24"/>
      <w:szCs w:val="24"/>
      <w:lang w:val="x-none" w:eastAsia="en-US"/>
    </w:rPr>
  </w:style>
  <w:style w:type="paragraph" w:styleId="Porat">
    <w:name w:val="footer"/>
    <w:basedOn w:val="prastasis"/>
    <w:link w:val="PoratDiagrama"/>
    <w:uiPriority w:val="99"/>
    <w:pPr>
      <w:widowControl w:val="0"/>
      <w:tabs>
        <w:tab w:val="center" w:pos="4153"/>
        <w:tab w:val="right" w:pos="8306"/>
      </w:tabs>
      <w:autoSpaceDE w:val="0"/>
      <w:autoSpaceDN w:val="0"/>
      <w:adjustRightInd w:val="0"/>
    </w:pPr>
    <w:rPr>
      <w:sz w:val="20"/>
      <w:szCs w:val="20"/>
      <w:lang w:val="en-US"/>
    </w:rPr>
  </w:style>
  <w:style w:type="character" w:customStyle="1" w:styleId="PoratDiagrama">
    <w:name w:val="Poraštė Diagrama"/>
    <w:basedOn w:val="Numatytasispastraiposriftas"/>
    <w:link w:val="Porat"/>
    <w:uiPriority w:val="99"/>
    <w:semiHidden/>
    <w:locked/>
    <w:rPr>
      <w:rFonts w:cs="Times New Roman"/>
      <w:sz w:val="24"/>
      <w:szCs w:val="24"/>
      <w:lang w:val="x-none" w:eastAsia="en-US"/>
    </w:rPr>
  </w:style>
  <w:style w:type="paragraph" w:styleId="Pagrindinistekstas2">
    <w:name w:val="Body Text 2"/>
    <w:basedOn w:val="prastasis"/>
    <w:link w:val="Pagrindinistekstas2Diagrama"/>
    <w:uiPriority w:val="99"/>
    <w:pPr>
      <w:shd w:val="clear" w:color="auto" w:fill="FFFFFF"/>
      <w:spacing w:before="360"/>
      <w:ind w:firstLine="2268"/>
      <w:jc w:val="both"/>
    </w:pPr>
    <w:rPr>
      <w:b/>
      <w:bCs/>
      <w:color w:val="000000"/>
    </w:rPr>
  </w:style>
  <w:style w:type="character" w:customStyle="1" w:styleId="Pagrindinistekstas2Diagrama">
    <w:name w:val="Pagrindinis tekstas 2 Diagrama"/>
    <w:basedOn w:val="Numatytasispastraiposriftas"/>
    <w:link w:val="Pagrindinistekstas2"/>
    <w:uiPriority w:val="99"/>
    <w:semiHidden/>
    <w:locked/>
    <w:rPr>
      <w:rFonts w:cs="Times New Roman"/>
      <w:sz w:val="24"/>
      <w:szCs w:val="24"/>
      <w:lang w:val="x-none" w:eastAsia="en-US"/>
    </w:rPr>
  </w:style>
  <w:style w:type="paragraph" w:styleId="Debesliotekstas">
    <w:name w:val="Balloon Text"/>
    <w:basedOn w:val="prastasis"/>
    <w:link w:val="DebesliotekstasDiagrama"/>
    <w:uiPriority w:val="99"/>
    <w:semiHidden/>
    <w:rsid w:val="002133B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Pr>
      <w:rFonts w:ascii="Segoe UI" w:hAnsi="Segoe UI" w:cs="Segoe UI"/>
      <w:sz w:val="18"/>
      <w:szCs w:val="18"/>
      <w:lang w:val="x-none" w:eastAsia="en-US"/>
    </w:rPr>
  </w:style>
  <w:style w:type="table" w:customStyle="1" w:styleId="Lentelstinklelis1">
    <w:name w:val="Lentelės tinklelis1"/>
    <w:basedOn w:val="prastojilentel"/>
    <w:next w:val="Lentelstinklelis"/>
    <w:uiPriority w:val="59"/>
    <w:rsid w:val="0039771A"/>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39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9771A"/>
    <w:pPr>
      <w:widowControl w:val="0"/>
      <w:autoSpaceDE w:val="0"/>
      <w:autoSpaceDN w:val="0"/>
      <w:adjustRightInd w:val="0"/>
      <w:ind w:left="720"/>
      <w:contextualSpacing/>
    </w:pPr>
    <w:rPr>
      <w:sz w:val="20"/>
      <w:szCs w:val="20"/>
      <w:lang w:val="en-US"/>
    </w:rPr>
  </w:style>
  <w:style w:type="paragraph" w:customStyle="1" w:styleId="Preformatted">
    <w:name w:val="Preformatted"/>
    <w:basedOn w:val="prastasis"/>
    <w:rsid w:val="007E590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Default">
    <w:name w:val="Default"/>
    <w:rsid w:val="00336AB1"/>
    <w:pPr>
      <w:autoSpaceDE w:val="0"/>
      <w:autoSpaceDN w:val="0"/>
      <w:adjustRightInd w:val="0"/>
      <w:spacing w:after="0" w:line="240" w:lineRule="auto"/>
    </w:pPr>
    <w:rPr>
      <w:color w:val="000000"/>
      <w:sz w:val="24"/>
      <w:szCs w:val="24"/>
    </w:rPr>
  </w:style>
  <w:style w:type="character" w:styleId="Hipersaitas">
    <w:name w:val="Hyperlink"/>
    <w:basedOn w:val="Numatytasispastraiposriftas"/>
    <w:uiPriority w:val="99"/>
    <w:unhideWhenUsed/>
    <w:rsid w:val="00FF5099"/>
    <w:rPr>
      <w:color w:val="0563C1" w:themeColor="hyperlink"/>
      <w:u w:val="single"/>
    </w:rPr>
  </w:style>
  <w:style w:type="character" w:customStyle="1" w:styleId="UnresolvedMention">
    <w:name w:val="Unresolved Mention"/>
    <w:basedOn w:val="Numatytasispastraiposriftas"/>
    <w:uiPriority w:val="99"/>
    <w:semiHidden/>
    <w:unhideWhenUsed/>
    <w:rsid w:val="00FF5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2010">
      <w:marLeft w:val="0"/>
      <w:marRight w:val="0"/>
      <w:marTop w:val="0"/>
      <w:marBottom w:val="0"/>
      <w:divBdr>
        <w:top w:val="none" w:sz="0" w:space="0" w:color="auto"/>
        <w:left w:val="none" w:sz="0" w:space="0" w:color="auto"/>
        <w:bottom w:val="none" w:sz="0" w:space="0" w:color="auto"/>
        <w:right w:val="none" w:sz="0" w:space="0" w:color="auto"/>
      </w:divBdr>
    </w:div>
    <w:div w:id="565842011">
      <w:marLeft w:val="0"/>
      <w:marRight w:val="0"/>
      <w:marTop w:val="0"/>
      <w:marBottom w:val="0"/>
      <w:divBdr>
        <w:top w:val="none" w:sz="0" w:space="0" w:color="auto"/>
        <w:left w:val="none" w:sz="0" w:space="0" w:color="auto"/>
        <w:bottom w:val="none" w:sz="0" w:space="0" w:color="auto"/>
        <w:right w:val="none" w:sz="0" w:space="0" w:color="auto"/>
      </w:divBdr>
    </w:div>
    <w:div w:id="565842012">
      <w:marLeft w:val="0"/>
      <w:marRight w:val="0"/>
      <w:marTop w:val="0"/>
      <w:marBottom w:val="0"/>
      <w:divBdr>
        <w:top w:val="none" w:sz="0" w:space="0" w:color="auto"/>
        <w:left w:val="none" w:sz="0" w:space="0" w:color="auto"/>
        <w:bottom w:val="none" w:sz="0" w:space="0" w:color="auto"/>
        <w:right w:val="none" w:sz="0" w:space="0" w:color="auto"/>
      </w:divBdr>
    </w:div>
    <w:div w:id="565842013">
      <w:marLeft w:val="0"/>
      <w:marRight w:val="0"/>
      <w:marTop w:val="0"/>
      <w:marBottom w:val="0"/>
      <w:divBdr>
        <w:top w:val="none" w:sz="0" w:space="0" w:color="auto"/>
        <w:left w:val="none" w:sz="0" w:space="0" w:color="auto"/>
        <w:bottom w:val="none" w:sz="0" w:space="0" w:color="auto"/>
        <w:right w:val="none" w:sz="0" w:space="0" w:color="auto"/>
      </w:divBdr>
    </w:div>
    <w:div w:id="565842014">
      <w:marLeft w:val="0"/>
      <w:marRight w:val="0"/>
      <w:marTop w:val="0"/>
      <w:marBottom w:val="0"/>
      <w:divBdr>
        <w:top w:val="none" w:sz="0" w:space="0" w:color="auto"/>
        <w:left w:val="none" w:sz="0" w:space="0" w:color="auto"/>
        <w:bottom w:val="none" w:sz="0" w:space="0" w:color="auto"/>
        <w:right w:val="none" w:sz="0" w:space="0" w:color="auto"/>
      </w:divBdr>
    </w:div>
    <w:div w:id="5658420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iadeckio.salcininkai@sjsg.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DE9AA-7F0C-48D5-BC53-F7A1ACE0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2127</Words>
  <Characters>12124</Characters>
  <Application>Microsoft Office Word</Application>
  <DocSecurity>0</DocSecurity>
  <Lines>101</Lines>
  <Paragraphs>28</Paragraphs>
  <ScaleCrop>false</ScaleCrop>
  <HeadingPairs>
    <vt:vector size="2" baseType="variant">
      <vt:variant>
        <vt:lpstr>Pavadinimas</vt:lpstr>
      </vt:variant>
      <vt:variant>
        <vt:i4>1</vt:i4>
      </vt:variant>
    </vt:vector>
  </HeadingPairs>
  <TitlesOfParts>
    <vt:vector size="1" baseType="lpstr">
      <vt:lpstr>UŽDAROJI AKCINĖ BENDROVĖ “ANIMUS MOBILIS”</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UŽDAROJI AKCINĖ BENDROVĖ “ANIMUS MOBILIS”</dc:title>
  <dc:creator>Didelis</dc:creator>
  <cp:lastModifiedBy>X</cp:lastModifiedBy>
  <cp:revision>3</cp:revision>
  <cp:lastPrinted>2023-03-30T07:31:00Z</cp:lastPrinted>
  <dcterms:created xsi:type="dcterms:W3CDTF">2023-03-30T07:24:00Z</dcterms:created>
  <dcterms:modified xsi:type="dcterms:W3CDTF">2023-03-30T07:40:00Z</dcterms:modified>
</cp:coreProperties>
</file>