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13" w:rsidRPr="00006075" w:rsidRDefault="00790DE7" w:rsidP="00614E26">
      <w:pPr>
        <w:ind w:left="7200" w:hanging="963"/>
        <w:jc w:val="both"/>
        <w:rPr>
          <w:sz w:val="24"/>
          <w:szCs w:val="24"/>
        </w:rPr>
      </w:pPr>
      <w:r w:rsidRPr="00006075">
        <w:rPr>
          <w:sz w:val="24"/>
          <w:szCs w:val="24"/>
        </w:rPr>
        <w:t>PATVIRTINTA</w:t>
      </w:r>
    </w:p>
    <w:p w:rsidR="00F42A0E" w:rsidRPr="00614E26" w:rsidRDefault="00F42A0E" w:rsidP="00614E26">
      <w:pPr>
        <w:ind w:left="7200" w:hanging="963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Šalčininkų Jano Sniadeckio</w:t>
      </w:r>
    </w:p>
    <w:p w:rsidR="00F42A0E" w:rsidRPr="00614E26" w:rsidRDefault="00F42A0E" w:rsidP="00614E26">
      <w:pPr>
        <w:ind w:left="7200" w:hanging="963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gimnazijos direktoriaus </w:t>
      </w:r>
    </w:p>
    <w:p w:rsidR="00F42A0E" w:rsidRPr="00614E26" w:rsidRDefault="00006075" w:rsidP="00614E26">
      <w:pPr>
        <w:ind w:left="7200" w:hanging="963"/>
        <w:jc w:val="both"/>
        <w:rPr>
          <w:sz w:val="24"/>
          <w:szCs w:val="24"/>
        </w:rPr>
      </w:pPr>
      <w:r>
        <w:rPr>
          <w:sz w:val="24"/>
          <w:szCs w:val="24"/>
        </w:rPr>
        <w:t>2023 m. lapkričio 23</w:t>
      </w:r>
      <w:r w:rsidR="00F42A0E" w:rsidRPr="00614E26">
        <w:rPr>
          <w:sz w:val="24"/>
          <w:szCs w:val="24"/>
        </w:rPr>
        <w:t xml:space="preserve"> d. </w:t>
      </w:r>
    </w:p>
    <w:p w:rsidR="009A1413" w:rsidRPr="00614E26" w:rsidRDefault="00F42A0E" w:rsidP="00614E26">
      <w:pPr>
        <w:ind w:left="7200" w:hanging="963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įsakymu Nr. V-</w:t>
      </w:r>
      <w:r w:rsidR="00006075">
        <w:rPr>
          <w:sz w:val="24"/>
          <w:szCs w:val="24"/>
        </w:rPr>
        <w:t>605</w:t>
      </w:r>
    </w:p>
    <w:p w:rsidR="009A1413" w:rsidRPr="00614E26" w:rsidRDefault="009A1413" w:rsidP="00117A06">
      <w:pPr>
        <w:ind w:left="720" w:firstLine="720"/>
        <w:jc w:val="both"/>
        <w:rPr>
          <w:sz w:val="24"/>
          <w:szCs w:val="24"/>
        </w:rPr>
      </w:pPr>
    </w:p>
    <w:p w:rsidR="009A1413" w:rsidRPr="00614E26" w:rsidRDefault="009A1413" w:rsidP="00117A06">
      <w:pPr>
        <w:ind w:left="720" w:firstLine="720"/>
        <w:jc w:val="both"/>
        <w:rPr>
          <w:sz w:val="24"/>
          <w:szCs w:val="24"/>
        </w:rPr>
      </w:pPr>
    </w:p>
    <w:p w:rsidR="00614E26" w:rsidRPr="00614E26" w:rsidRDefault="00614E26" w:rsidP="00117A06">
      <w:pPr>
        <w:ind w:left="720" w:firstLine="720"/>
        <w:jc w:val="both"/>
        <w:rPr>
          <w:sz w:val="24"/>
          <w:szCs w:val="24"/>
        </w:rPr>
      </w:pPr>
    </w:p>
    <w:p w:rsidR="009A1413" w:rsidRPr="00614E26" w:rsidRDefault="00486681" w:rsidP="00614E26">
      <w:pPr>
        <w:tabs>
          <w:tab w:val="left" w:pos="1134"/>
        </w:tabs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ŠALČININKŲ JANO SNIADECKIO</w:t>
      </w:r>
      <w:r w:rsidR="00790DE7" w:rsidRPr="00614E26">
        <w:rPr>
          <w:b/>
          <w:spacing w:val="-8"/>
          <w:sz w:val="24"/>
          <w:szCs w:val="24"/>
        </w:rPr>
        <w:t xml:space="preserve"> </w:t>
      </w:r>
      <w:r w:rsidR="00790DE7" w:rsidRPr="00614E26">
        <w:rPr>
          <w:b/>
          <w:sz w:val="24"/>
          <w:szCs w:val="24"/>
        </w:rPr>
        <w:t xml:space="preserve">GIMNAZIJOS </w:t>
      </w:r>
      <w:bookmarkStart w:id="0" w:name="_GoBack"/>
      <w:r w:rsidR="00790DE7" w:rsidRPr="00614E26">
        <w:rPr>
          <w:b/>
          <w:sz w:val="24"/>
          <w:szCs w:val="24"/>
        </w:rPr>
        <w:t xml:space="preserve">MOKINIŲ </w:t>
      </w:r>
      <w:r w:rsidRPr="00614E26">
        <w:rPr>
          <w:b/>
          <w:sz w:val="24"/>
          <w:szCs w:val="24"/>
        </w:rPr>
        <w:t>DOKUMENTACIJOS TVARKYMO APRAŠAS</w:t>
      </w:r>
      <w:bookmarkEnd w:id="0"/>
    </w:p>
    <w:p w:rsidR="009A1413" w:rsidRDefault="009A1413" w:rsidP="00117A06">
      <w:pPr>
        <w:ind w:left="720" w:firstLine="720"/>
        <w:jc w:val="both"/>
        <w:rPr>
          <w:b/>
          <w:sz w:val="24"/>
          <w:szCs w:val="24"/>
        </w:rPr>
      </w:pPr>
    </w:p>
    <w:p w:rsidR="00614E26" w:rsidRPr="00614E26" w:rsidRDefault="00614E26" w:rsidP="00117A06">
      <w:pPr>
        <w:ind w:left="720" w:firstLine="720"/>
        <w:jc w:val="both"/>
        <w:rPr>
          <w:b/>
          <w:sz w:val="24"/>
          <w:szCs w:val="24"/>
        </w:rPr>
      </w:pPr>
    </w:p>
    <w:p w:rsidR="00117A06" w:rsidRPr="00614E26" w:rsidRDefault="00117A06" w:rsidP="00F0308C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I SKYRIUS</w:t>
      </w:r>
    </w:p>
    <w:p w:rsidR="009A1413" w:rsidRPr="00614E26" w:rsidRDefault="00790DE7" w:rsidP="00614E26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BENDROSIOS NUOSTATOS</w:t>
      </w:r>
    </w:p>
    <w:p w:rsidR="00117A06" w:rsidRPr="00614E26" w:rsidRDefault="00117A06" w:rsidP="00117A06">
      <w:pPr>
        <w:ind w:left="720" w:firstLine="720"/>
        <w:jc w:val="both"/>
        <w:rPr>
          <w:sz w:val="24"/>
          <w:szCs w:val="24"/>
        </w:rPr>
      </w:pPr>
    </w:p>
    <w:p w:rsidR="00486681" w:rsidRPr="00614E26" w:rsidRDefault="00486681" w:rsidP="00614E26">
      <w:pPr>
        <w:pStyle w:val="Sraopastraipa"/>
        <w:numPr>
          <w:ilvl w:val="0"/>
          <w:numId w:val="6"/>
        </w:numPr>
        <w:ind w:left="0"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Šalčininkų Jano Sniadeckio gimnazijos mokinių dokumentacijos tvarkymo aprašas (toliau – Aprašas) reglamentuoja mokinių asmens bylų tvarkymą gimnazijoje.</w:t>
      </w:r>
    </w:p>
    <w:p w:rsidR="00486681" w:rsidRPr="00614E26" w:rsidRDefault="00486681" w:rsidP="00614E26">
      <w:pPr>
        <w:pStyle w:val="Sraopastraipa"/>
        <w:numPr>
          <w:ilvl w:val="0"/>
          <w:numId w:val="6"/>
        </w:numPr>
        <w:ind w:left="0"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Aprašo tikslas - nustatyti mokinio asmens bylų privalomą dokumentaciją bei asmenis</w:t>
      </w:r>
      <w:r w:rsidR="005C5A22" w:rsidRPr="00614E26">
        <w:rPr>
          <w:sz w:val="24"/>
          <w:szCs w:val="24"/>
        </w:rPr>
        <w:t>,</w:t>
      </w:r>
      <w:r w:rsidRPr="00614E26">
        <w:rPr>
          <w:sz w:val="24"/>
          <w:szCs w:val="24"/>
        </w:rPr>
        <w:t xml:space="preserve"> atsakingus už jų tvarkymą.</w:t>
      </w:r>
    </w:p>
    <w:p w:rsidR="009A1413" w:rsidRPr="00614E26" w:rsidRDefault="009A1413" w:rsidP="00614E26">
      <w:pPr>
        <w:ind w:left="720" w:firstLine="414"/>
        <w:jc w:val="both"/>
        <w:rPr>
          <w:sz w:val="24"/>
          <w:szCs w:val="24"/>
        </w:rPr>
      </w:pPr>
    </w:p>
    <w:p w:rsidR="00117A06" w:rsidRPr="00614E26" w:rsidRDefault="00117A06" w:rsidP="00F0308C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II SKYRIUS</w:t>
      </w:r>
    </w:p>
    <w:p w:rsidR="009A1413" w:rsidRPr="00614E26" w:rsidRDefault="00790DE7" w:rsidP="00614E26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MOKINIO ASMENS</w:t>
      </w:r>
      <w:r w:rsidRPr="00614E26">
        <w:rPr>
          <w:b/>
          <w:spacing w:val="-1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BYLOS</w:t>
      </w:r>
      <w:r w:rsidRPr="00614E26">
        <w:rPr>
          <w:b/>
          <w:spacing w:val="-1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DOKUMENTAI</w:t>
      </w:r>
    </w:p>
    <w:p w:rsidR="00117A06" w:rsidRPr="00614E26" w:rsidRDefault="00117A06" w:rsidP="00614E26">
      <w:pPr>
        <w:ind w:left="-142" w:firstLine="1582"/>
        <w:jc w:val="center"/>
        <w:rPr>
          <w:b/>
          <w:sz w:val="24"/>
          <w:szCs w:val="24"/>
        </w:rPr>
      </w:pPr>
    </w:p>
    <w:p w:rsidR="00486681" w:rsidRPr="00614E26" w:rsidRDefault="00486681" w:rsidP="00614E26">
      <w:pPr>
        <w:pStyle w:val="Sraopastraipa"/>
        <w:numPr>
          <w:ilvl w:val="0"/>
          <w:numId w:val="6"/>
        </w:numPr>
        <w:ind w:left="0"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Kiekvienam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atvykusiam į</w:t>
      </w:r>
      <w:r w:rsidRPr="00614E26">
        <w:rPr>
          <w:spacing w:val="-1"/>
          <w:sz w:val="24"/>
          <w:szCs w:val="24"/>
        </w:rPr>
        <w:t xml:space="preserve"> </w:t>
      </w:r>
      <w:r w:rsidRPr="00614E26">
        <w:rPr>
          <w:sz w:val="24"/>
          <w:szCs w:val="24"/>
        </w:rPr>
        <w:t>gimnaziją mokiniui pradedama pildyti mokinio asmens</w:t>
      </w:r>
      <w:r w:rsidRPr="00614E26">
        <w:rPr>
          <w:spacing w:val="-1"/>
          <w:sz w:val="24"/>
          <w:szCs w:val="24"/>
        </w:rPr>
        <w:t xml:space="preserve"> </w:t>
      </w:r>
      <w:r w:rsidRPr="00614E26">
        <w:rPr>
          <w:sz w:val="24"/>
          <w:szCs w:val="24"/>
        </w:rPr>
        <w:t>byla.</w:t>
      </w:r>
    </w:p>
    <w:p w:rsidR="009A1413" w:rsidRPr="00614E26" w:rsidRDefault="00486681" w:rsidP="00614E26">
      <w:pPr>
        <w:pStyle w:val="Sraopastraipa"/>
        <w:numPr>
          <w:ilvl w:val="0"/>
          <w:numId w:val="6"/>
        </w:numPr>
        <w:ind w:left="0"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Klasės</w:t>
      </w:r>
      <w:r w:rsidRPr="00614E26">
        <w:rPr>
          <w:spacing w:val="-5"/>
          <w:sz w:val="24"/>
          <w:szCs w:val="24"/>
        </w:rPr>
        <w:t xml:space="preserve"> </w:t>
      </w:r>
      <w:r w:rsidRPr="00614E26">
        <w:rPr>
          <w:sz w:val="24"/>
          <w:szCs w:val="24"/>
        </w:rPr>
        <w:t>mokinių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asmens</w:t>
      </w:r>
      <w:r w:rsidRPr="00614E26">
        <w:rPr>
          <w:spacing w:val="-5"/>
          <w:sz w:val="24"/>
          <w:szCs w:val="24"/>
        </w:rPr>
        <w:t xml:space="preserve"> </w:t>
      </w:r>
      <w:r w:rsidRPr="00614E26">
        <w:rPr>
          <w:sz w:val="24"/>
          <w:szCs w:val="24"/>
        </w:rPr>
        <w:t>bylas</w:t>
      </w:r>
      <w:r w:rsidRPr="00614E26">
        <w:rPr>
          <w:spacing w:val="-5"/>
          <w:sz w:val="24"/>
          <w:szCs w:val="24"/>
        </w:rPr>
        <w:t xml:space="preserve"> </w:t>
      </w:r>
      <w:r w:rsidRPr="00614E26">
        <w:rPr>
          <w:sz w:val="24"/>
          <w:szCs w:val="24"/>
        </w:rPr>
        <w:t>iš</w:t>
      </w:r>
      <w:r w:rsidRPr="00614E26">
        <w:rPr>
          <w:spacing w:val="-5"/>
          <w:sz w:val="24"/>
          <w:szCs w:val="24"/>
        </w:rPr>
        <w:t xml:space="preserve"> </w:t>
      </w:r>
      <w:r w:rsidRPr="00614E26">
        <w:rPr>
          <w:sz w:val="24"/>
          <w:szCs w:val="24"/>
        </w:rPr>
        <w:t>žemiau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išvardintų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dokumentų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formuoja</w:t>
      </w:r>
      <w:r w:rsidRPr="00614E26">
        <w:rPr>
          <w:spacing w:val="-5"/>
          <w:sz w:val="24"/>
          <w:szCs w:val="24"/>
        </w:rPr>
        <w:t xml:space="preserve"> </w:t>
      </w:r>
      <w:r w:rsidRPr="00614E26">
        <w:rPr>
          <w:sz w:val="24"/>
          <w:szCs w:val="24"/>
        </w:rPr>
        <w:t>bei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tvarko</w:t>
      </w:r>
      <w:r w:rsidRPr="00614E26">
        <w:rPr>
          <w:spacing w:val="-4"/>
          <w:sz w:val="24"/>
          <w:szCs w:val="24"/>
        </w:rPr>
        <w:t xml:space="preserve"> </w:t>
      </w:r>
      <w:r w:rsidRPr="00614E26">
        <w:rPr>
          <w:sz w:val="24"/>
          <w:szCs w:val="24"/>
        </w:rPr>
        <w:t>klasės vadovas.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b/>
          <w:sz w:val="24"/>
          <w:szCs w:val="24"/>
        </w:rPr>
        <w:t xml:space="preserve">5. </w:t>
      </w:r>
      <w:r w:rsidR="00486681" w:rsidRPr="00614E26">
        <w:rPr>
          <w:b/>
          <w:sz w:val="24"/>
          <w:szCs w:val="24"/>
        </w:rPr>
        <w:t>Klasės mokinių asmens bylų segtuve turi būti:</w:t>
      </w:r>
    </w:p>
    <w:p w:rsidR="009A1413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5.1. </w:t>
      </w:r>
      <w:r w:rsidR="00486681" w:rsidRPr="00614E26">
        <w:rPr>
          <w:sz w:val="24"/>
          <w:szCs w:val="24"/>
        </w:rPr>
        <w:t>titulinis lapas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„Mokinio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asmens byla“</w:t>
      </w:r>
      <w:r w:rsidR="00486681" w:rsidRPr="00614E26">
        <w:rPr>
          <w:sz w:val="24"/>
          <w:szCs w:val="24"/>
        </w:rPr>
        <w:t xml:space="preserve"> su numeriu pagal Mokinių registrą;</w:t>
      </w:r>
    </w:p>
    <w:p w:rsidR="009A1413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5.2. </w:t>
      </w:r>
      <w:r w:rsidR="00790DE7" w:rsidRPr="00614E26">
        <w:rPr>
          <w:sz w:val="24"/>
          <w:szCs w:val="24"/>
        </w:rPr>
        <w:t>prašymas dėl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priėmimo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į</w:t>
      </w:r>
      <w:r w:rsidR="00790DE7" w:rsidRPr="00614E26">
        <w:rPr>
          <w:spacing w:val="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gimnaziją;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5.3. </w:t>
      </w:r>
      <w:r w:rsidR="00486681" w:rsidRPr="00614E26">
        <w:rPr>
          <w:sz w:val="24"/>
          <w:szCs w:val="24"/>
        </w:rPr>
        <w:t>mokinio gimimo liudijimo kopija</w:t>
      </w:r>
      <w:r w:rsidR="00F0308C">
        <w:rPr>
          <w:sz w:val="24"/>
          <w:szCs w:val="24"/>
        </w:rPr>
        <w:t xml:space="preserve"> (saugoma iki mokinio pilnametystės)</w:t>
      </w:r>
      <w:r w:rsidR="00486681" w:rsidRPr="00614E26">
        <w:rPr>
          <w:sz w:val="24"/>
          <w:szCs w:val="24"/>
        </w:rPr>
        <w:t>;</w:t>
      </w:r>
    </w:p>
    <w:p w:rsidR="009A1413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5.4. </w:t>
      </w:r>
      <w:r w:rsidR="00790DE7" w:rsidRPr="00614E26">
        <w:rPr>
          <w:sz w:val="24"/>
          <w:szCs w:val="24"/>
        </w:rPr>
        <w:t>mokymo</w:t>
      </w:r>
      <w:r w:rsidR="00790DE7" w:rsidRPr="00614E26">
        <w:rPr>
          <w:spacing w:val="-5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sutartis;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5.5. </w:t>
      </w:r>
      <w:r w:rsidR="00790DE7" w:rsidRPr="00614E26">
        <w:rPr>
          <w:sz w:val="24"/>
          <w:szCs w:val="24"/>
        </w:rPr>
        <w:t>prašymas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dėl dorinio ugdymo;</w:t>
      </w:r>
    </w:p>
    <w:p w:rsidR="00F42A0E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5.6. </w:t>
      </w:r>
      <w:r w:rsidR="00F42A0E" w:rsidRPr="00614E26">
        <w:rPr>
          <w:sz w:val="24"/>
          <w:szCs w:val="24"/>
        </w:rPr>
        <w:t>sutikimas dėl mokinio asmens duomenų tvarkymo bendruomenės ir visuomenės informavimo apie mokyklos veiklą tikslu;</w:t>
      </w:r>
    </w:p>
    <w:p w:rsidR="00F42A0E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5.7. </w:t>
      </w:r>
      <w:r w:rsidR="00F42A0E" w:rsidRPr="00614E26">
        <w:rPr>
          <w:sz w:val="24"/>
          <w:szCs w:val="24"/>
        </w:rPr>
        <w:t>informacija apie asmens duomenų tvarkymą;</w:t>
      </w:r>
    </w:p>
    <w:p w:rsidR="00F0308C" w:rsidRPr="00614E26" w:rsidRDefault="00F0308C" w:rsidP="00F0308C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5.8. informacija apie mokinių lankomas neformaliojo ugdymo programas (būrelius) iki spalio 15 d.</w:t>
      </w:r>
    </w:p>
    <w:p w:rsidR="009A1413" w:rsidRPr="00614E26" w:rsidRDefault="00F0308C" w:rsidP="00F0308C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117A06" w:rsidRPr="00614E26">
        <w:rPr>
          <w:sz w:val="24"/>
          <w:szCs w:val="24"/>
        </w:rPr>
        <w:t xml:space="preserve">. </w:t>
      </w:r>
      <w:r w:rsidR="00790DE7" w:rsidRPr="00614E26">
        <w:rPr>
          <w:sz w:val="24"/>
          <w:szCs w:val="24"/>
        </w:rPr>
        <w:t>prašymas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dėl II –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osios užsienio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kalbos;</w:t>
      </w:r>
    </w:p>
    <w:p w:rsidR="009A1413" w:rsidRPr="00614E26" w:rsidRDefault="00F0308C" w:rsidP="00F0308C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117A06" w:rsidRPr="00614E26">
        <w:rPr>
          <w:sz w:val="24"/>
          <w:szCs w:val="24"/>
        </w:rPr>
        <w:t xml:space="preserve">. </w:t>
      </w:r>
      <w:r w:rsidR="00790DE7" w:rsidRPr="00614E26">
        <w:rPr>
          <w:sz w:val="24"/>
          <w:szCs w:val="24"/>
        </w:rPr>
        <w:t>individualus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ugdymo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planas (</w:t>
      </w:r>
      <w:r w:rsidR="00486681" w:rsidRPr="00614E26">
        <w:rPr>
          <w:sz w:val="24"/>
          <w:szCs w:val="24"/>
        </w:rPr>
        <w:t>G</w:t>
      </w:r>
      <w:r w:rsidR="00790DE7" w:rsidRPr="00614E26">
        <w:rPr>
          <w:sz w:val="24"/>
          <w:szCs w:val="24"/>
        </w:rPr>
        <w:t>III</w:t>
      </w:r>
      <w:r w:rsidR="00790DE7" w:rsidRPr="00614E26">
        <w:rPr>
          <w:spacing w:val="-4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klasės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mokiniams);</w:t>
      </w:r>
    </w:p>
    <w:p w:rsidR="009A1413" w:rsidRPr="00614E26" w:rsidRDefault="00F0308C" w:rsidP="00F0308C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117A06" w:rsidRPr="00614E26">
        <w:rPr>
          <w:sz w:val="24"/>
          <w:szCs w:val="24"/>
        </w:rPr>
        <w:t xml:space="preserve">. </w:t>
      </w:r>
      <w:r w:rsidR="00790DE7" w:rsidRPr="00614E26">
        <w:rPr>
          <w:sz w:val="24"/>
          <w:szCs w:val="24"/>
        </w:rPr>
        <w:t>dokumentai,</w:t>
      </w:r>
      <w:r w:rsidR="00790DE7" w:rsidRPr="00614E26">
        <w:rPr>
          <w:spacing w:val="-4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gauti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iš ankstesnės mokinio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ugdymo</w:t>
      </w:r>
      <w:r w:rsidR="00790DE7" w:rsidRPr="00614E26">
        <w:rPr>
          <w:spacing w:val="-1"/>
          <w:sz w:val="24"/>
          <w:szCs w:val="24"/>
        </w:rPr>
        <w:t xml:space="preserve"> </w:t>
      </w:r>
      <w:r w:rsidR="00117A06" w:rsidRPr="00614E26">
        <w:rPr>
          <w:sz w:val="24"/>
          <w:szCs w:val="24"/>
        </w:rPr>
        <w:t>įstaigos.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6. E</w:t>
      </w:r>
      <w:r w:rsidR="00486681" w:rsidRPr="00614E26">
        <w:rPr>
          <w:sz w:val="24"/>
          <w:szCs w:val="24"/>
        </w:rPr>
        <w:t>inamųjų mokslo metų mokinių sąrašas, kuriame pateikti duomenys: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6.1. </w:t>
      </w:r>
      <w:r w:rsidR="00486681" w:rsidRPr="00614E26">
        <w:rPr>
          <w:sz w:val="24"/>
          <w:szCs w:val="24"/>
        </w:rPr>
        <w:t>mokinių pavardės, vardai;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6.2. </w:t>
      </w:r>
      <w:r w:rsidR="00486681" w:rsidRPr="00614E26">
        <w:rPr>
          <w:sz w:val="24"/>
          <w:szCs w:val="24"/>
        </w:rPr>
        <w:t>adresas (gyvenamoji vieta);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6.3. </w:t>
      </w:r>
      <w:r w:rsidR="00486681" w:rsidRPr="00614E26">
        <w:rPr>
          <w:sz w:val="24"/>
          <w:szCs w:val="24"/>
        </w:rPr>
        <w:t>mokinio telefono numeris;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6.4. </w:t>
      </w:r>
      <w:r w:rsidR="00486681" w:rsidRPr="00614E26">
        <w:rPr>
          <w:sz w:val="24"/>
          <w:szCs w:val="24"/>
        </w:rPr>
        <w:t>tėvų pavardės, vardai;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6.5. </w:t>
      </w:r>
      <w:r w:rsidR="00486681" w:rsidRPr="00614E26">
        <w:rPr>
          <w:sz w:val="24"/>
          <w:szCs w:val="24"/>
        </w:rPr>
        <w:t>tėvų telefono numeriai.</w:t>
      </w:r>
    </w:p>
    <w:p w:rsidR="00486681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color w:val="000000"/>
          <w:sz w:val="24"/>
          <w:szCs w:val="24"/>
        </w:rPr>
        <w:t xml:space="preserve">6.6. </w:t>
      </w:r>
      <w:r w:rsidR="00F42A0E" w:rsidRPr="00614E26">
        <w:rPr>
          <w:color w:val="000000"/>
          <w:sz w:val="24"/>
          <w:szCs w:val="24"/>
        </w:rPr>
        <w:t>metinę mokinių ugdymosi rezultatų suvestinė iš el. dienyno TaMo.</w:t>
      </w:r>
    </w:p>
    <w:p w:rsidR="00F42A0E" w:rsidRPr="00614E26" w:rsidRDefault="00117A06" w:rsidP="00F0308C">
      <w:pPr>
        <w:ind w:firstLine="1170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7. </w:t>
      </w:r>
      <w:r w:rsidR="00F42A0E" w:rsidRPr="00614E26">
        <w:rPr>
          <w:sz w:val="24"/>
          <w:szCs w:val="24"/>
        </w:rPr>
        <w:t>Klasės</w:t>
      </w:r>
      <w:r w:rsidR="00F42A0E" w:rsidRPr="00614E26">
        <w:rPr>
          <w:spacing w:val="-6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mokinių</w:t>
      </w:r>
      <w:r w:rsidR="00F42A0E" w:rsidRPr="00614E26">
        <w:rPr>
          <w:spacing w:val="-3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asmens</w:t>
      </w:r>
      <w:r w:rsidR="00F42A0E" w:rsidRPr="00614E26">
        <w:rPr>
          <w:spacing w:val="-3"/>
          <w:sz w:val="24"/>
          <w:szCs w:val="24"/>
        </w:rPr>
        <w:t xml:space="preserve"> </w:t>
      </w:r>
      <w:r w:rsidRPr="00614E26">
        <w:rPr>
          <w:sz w:val="24"/>
          <w:szCs w:val="24"/>
        </w:rPr>
        <w:t>bylos</w:t>
      </w:r>
      <w:r w:rsidR="00F42A0E" w:rsidRPr="00614E26">
        <w:rPr>
          <w:spacing w:val="-3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susegamos</w:t>
      </w:r>
      <w:r w:rsidR="00F42A0E" w:rsidRPr="00614E26">
        <w:rPr>
          <w:spacing w:val="-3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abėcėlės</w:t>
      </w:r>
      <w:r w:rsidR="00F42A0E" w:rsidRPr="00614E26">
        <w:rPr>
          <w:spacing w:val="-3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tvarka.</w:t>
      </w:r>
    </w:p>
    <w:p w:rsidR="00F42A0E" w:rsidRPr="00614E26" w:rsidRDefault="00F42A0E" w:rsidP="00117A06">
      <w:pPr>
        <w:ind w:left="720" w:firstLine="720"/>
        <w:jc w:val="center"/>
        <w:rPr>
          <w:sz w:val="24"/>
          <w:szCs w:val="24"/>
        </w:rPr>
      </w:pPr>
    </w:p>
    <w:p w:rsidR="00117A06" w:rsidRPr="00614E26" w:rsidRDefault="00117A06" w:rsidP="00614E26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III SKYRIUS</w:t>
      </w:r>
    </w:p>
    <w:p w:rsidR="00F42A0E" w:rsidRPr="00614E26" w:rsidRDefault="00F42A0E" w:rsidP="00614E26">
      <w:pPr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MOKINIŲ ASMENS BYLŲ TVARKYMAS</w:t>
      </w:r>
    </w:p>
    <w:p w:rsidR="00117A06" w:rsidRPr="00614E26" w:rsidRDefault="00117A06" w:rsidP="00117A06">
      <w:pPr>
        <w:ind w:left="720" w:firstLine="720"/>
        <w:jc w:val="center"/>
        <w:rPr>
          <w:b/>
          <w:sz w:val="24"/>
          <w:szCs w:val="24"/>
        </w:rPr>
      </w:pPr>
    </w:p>
    <w:p w:rsidR="00F42A0E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8</w:t>
      </w:r>
      <w:r w:rsidR="00F42A0E" w:rsidRPr="00614E26">
        <w:rPr>
          <w:sz w:val="24"/>
          <w:szCs w:val="24"/>
        </w:rPr>
        <w:t>. Mokinio bylų suformavimo</w:t>
      </w:r>
      <w:r w:rsidR="00F42A0E" w:rsidRPr="00614E26">
        <w:rPr>
          <w:spacing w:val="-10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terminai:</w:t>
      </w:r>
    </w:p>
    <w:p w:rsidR="00F42A0E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lastRenderedPageBreak/>
        <w:t>8</w:t>
      </w:r>
      <w:r w:rsidR="00F42A0E" w:rsidRPr="00614E26">
        <w:rPr>
          <w:sz w:val="24"/>
          <w:szCs w:val="24"/>
        </w:rPr>
        <w:t>.1. 1 ir 5 klasių iki  rugsėjo 15</w:t>
      </w:r>
      <w:r w:rsidR="00F42A0E" w:rsidRPr="00614E26">
        <w:rPr>
          <w:spacing w:val="16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d.;</w:t>
      </w:r>
    </w:p>
    <w:p w:rsidR="00F42A0E" w:rsidRPr="00614E26" w:rsidRDefault="00117A06" w:rsidP="00614E26">
      <w:pPr>
        <w:ind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8</w:t>
      </w:r>
      <w:r w:rsidR="00F42A0E" w:rsidRPr="00614E26">
        <w:rPr>
          <w:sz w:val="24"/>
          <w:szCs w:val="24"/>
        </w:rPr>
        <w:t xml:space="preserve">.2. klasių vadovai išvykusių mokinių bylas sutvarko per 5 darbo dienas nuo išvykimo  </w:t>
      </w:r>
      <w:r w:rsidR="00F42A0E" w:rsidRPr="00614E26">
        <w:rPr>
          <w:spacing w:val="-5"/>
          <w:sz w:val="24"/>
          <w:szCs w:val="24"/>
        </w:rPr>
        <w:t>ir</w:t>
      </w:r>
      <w:r w:rsidR="00F42A0E" w:rsidRPr="00614E26">
        <w:rPr>
          <w:spacing w:val="4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perduoda raš</w:t>
      </w:r>
      <w:r w:rsidR="00F0308C">
        <w:rPr>
          <w:sz w:val="24"/>
          <w:szCs w:val="24"/>
        </w:rPr>
        <w:t>tinės vedėju</w:t>
      </w:r>
      <w:r w:rsidR="00F42A0E" w:rsidRPr="00614E26">
        <w:rPr>
          <w:sz w:val="24"/>
          <w:szCs w:val="24"/>
        </w:rPr>
        <w:t>i archyvavimui;</w:t>
      </w:r>
    </w:p>
    <w:p w:rsidR="00F42A0E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>8</w:t>
      </w:r>
      <w:r w:rsidR="00F42A0E" w:rsidRPr="00614E26">
        <w:rPr>
          <w:sz w:val="24"/>
          <w:szCs w:val="24"/>
        </w:rPr>
        <w:t>.3. naujai atvykusių mokinių – per 10 darbo dienų nuo atvykimo į gimnaziją dienos</w:t>
      </w:r>
      <w:r w:rsidRPr="00614E26">
        <w:rPr>
          <w:sz w:val="24"/>
          <w:szCs w:val="24"/>
        </w:rPr>
        <w:t>.</w:t>
      </w:r>
    </w:p>
    <w:p w:rsidR="00F42A0E" w:rsidRPr="00614E26" w:rsidRDefault="00117A06" w:rsidP="00614E26">
      <w:pPr>
        <w:ind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9. </w:t>
      </w:r>
      <w:r w:rsidR="00F42A0E" w:rsidRPr="00614E26">
        <w:rPr>
          <w:sz w:val="24"/>
          <w:szCs w:val="24"/>
        </w:rPr>
        <w:t>Atvykusio mokinio mokytis pateikti duomenys (bylos išrašai ir kiti dokumentai) pridedami prie naujai suformuotos bylos.</w:t>
      </w:r>
    </w:p>
    <w:p w:rsidR="00F42A0E" w:rsidRPr="00614E26" w:rsidRDefault="00117A06" w:rsidP="00614E26">
      <w:pPr>
        <w:ind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10. </w:t>
      </w:r>
      <w:r w:rsidR="00F42A0E" w:rsidRPr="00614E26">
        <w:rPr>
          <w:sz w:val="24"/>
          <w:szCs w:val="24"/>
        </w:rPr>
        <w:t xml:space="preserve">Jei mokinys išvyksta </w:t>
      </w:r>
      <w:r w:rsidR="00F42A0E" w:rsidRPr="00614E26">
        <w:rPr>
          <w:spacing w:val="-3"/>
          <w:sz w:val="24"/>
          <w:szCs w:val="24"/>
        </w:rPr>
        <w:t xml:space="preserve">iš </w:t>
      </w:r>
      <w:r w:rsidR="00F42A0E" w:rsidRPr="00614E26">
        <w:rPr>
          <w:sz w:val="24"/>
          <w:szCs w:val="24"/>
        </w:rPr>
        <w:t>mokyklos prasidėjus mokslo metams, klasės vadovas į mokinio bylą</w:t>
      </w:r>
      <w:r w:rsidR="00F42A0E" w:rsidRPr="00614E26">
        <w:rPr>
          <w:spacing w:val="40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 xml:space="preserve">įdeda mokinio pažangumo </w:t>
      </w:r>
      <w:r w:rsidR="00F42A0E" w:rsidRPr="00614E26">
        <w:rPr>
          <w:spacing w:val="-5"/>
          <w:sz w:val="24"/>
          <w:szCs w:val="24"/>
        </w:rPr>
        <w:t xml:space="preserve">ir </w:t>
      </w:r>
      <w:r w:rsidR="00F42A0E" w:rsidRPr="00614E26">
        <w:rPr>
          <w:sz w:val="24"/>
          <w:szCs w:val="24"/>
        </w:rPr>
        <w:t>lankomumo ataskaitą iš</w:t>
      </w:r>
      <w:r w:rsidR="00F42A0E" w:rsidRPr="00614E26">
        <w:rPr>
          <w:spacing w:val="-12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 xml:space="preserve"> el. dienyno.</w:t>
      </w:r>
    </w:p>
    <w:p w:rsidR="009A1413" w:rsidRPr="00614E26" w:rsidRDefault="009A1413" w:rsidP="00117A06">
      <w:pPr>
        <w:jc w:val="both"/>
        <w:rPr>
          <w:sz w:val="24"/>
          <w:szCs w:val="24"/>
        </w:rPr>
      </w:pPr>
    </w:p>
    <w:p w:rsidR="00117A06" w:rsidRPr="00614E26" w:rsidRDefault="00117A06" w:rsidP="00117A06">
      <w:pPr>
        <w:ind w:left="720" w:firstLine="720"/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IV SKYRIUS</w:t>
      </w:r>
    </w:p>
    <w:p w:rsidR="009A1413" w:rsidRPr="00614E26" w:rsidRDefault="00790DE7" w:rsidP="00117A06">
      <w:pPr>
        <w:ind w:left="720" w:firstLine="720"/>
        <w:jc w:val="center"/>
        <w:rPr>
          <w:b/>
          <w:sz w:val="24"/>
          <w:szCs w:val="24"/>
        </w:rPr>
      </w:pPr>
      <w:r w:rsidRPr="00614E26">
        <w:rPr>
          <w:b/>
          <w:sz w:val="24"/>
          <w:szCs w:val="24"/>
        </w:rPr>
        <w:t>ATSAKOMYBĖ</w:t>
      </w:r>
      <w:r w:rsidRPr="00614E26">
        <w:rPr>
          <w:b/>
          <w:spacing w:val="-6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UŽ</w:t>
      </w:r>
      <w:r w:rsidRPr="00614E26">
        <w:rPr>
          <w:b/>
          <w:spacing w:val="-3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ASMENS</w:t>
      </w:r>
      <w:r w:rsidRPr="00614E26">
        <w:rPr>
          <w:b/>
          <w:spacing w:val="-4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BYLŲ</w:t>
      </w:r>
      <w:r w:rsidRPr="00614E26">
        <w:rPr>
          <w:b/>
          <w:spacing w:val="-4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SAUGOJIMĄ</w:t>
      </w:r>
      <w:r w:rsidRPr="00614E26">
        <w:rPr>
          <w:b/>
          <w:spacing w:val="-4"/>
          <w:sz w:val="24"/>
          <w:szCs w:val="24"/>
        </w:rPr>
        <w:t xml:space="preserve"> </w:t>
      </w:r>
      <w:r w:rsidRPr="00614E26">
        <w:rPr>
          <w:b/>
          <w:sz w:val="24"/>
          <w:szCs w:val="24"/>
        </w:rPr>
        <w:t>IR PERDAVIMĄ</w:t>
      </w:r>
    </w:p>
    <w:p w:rsidR="009A1413" w:rsidRPr="00614E26" w:rsidRDefault="009A1413" w:rsidP="00117A06">
      <w:pPr>
        <w:ind w:left="720" w:firstLine="720"/>
        <w:jc w:val="both"/>
        <w:rPr>
          <w:b/>
          <w:sz w:val="24"/>
          <w:szCs w:val="24"/>
        </w:rPr>
      </w:pPr>
    </w:p>
    <w:p w:rsidR="009A1413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11. </w:t>
      </w:r>
      <w:r w:rsidR="00790DE7" w:rsidRPr="00614E26">
        <w:rPr>
          <w:sz w:val="24"/>
          <w:szCs w:val="24"/>
        </w:rPr>
        <w:t>Bylą</w:t>
      </w:r>
      <w:r w:rsidR="00790DE7" w:rsidRPr="00614E26">
        <w:rPr>
          <w:spacing w:val="-4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sudaro,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tvarko</w:t>
      </w:r>
      <w:r w:rsidR="00790DE7" w:rsidRPr="00614E26">
        <w:rPr>
          <w:spacing w:val="-1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 xml:space="preserve">ir </w:t>
      </w:r>
      <w:r w:rsidR="00F0308C">
        <w:rPr>
          <w:sz w:val="24"/>
          <w:szCs w:val="24"/>
        </w:rPr>
        <w:t xml:space="preserve">atnaujina aktualius duomenis </w:t>
      </w:r>
      <w:r w:rsidR="00790DE7" w:rsidRPr="00614E26">
        <w:rPr>
          <w:sz w:val="24"/>
          <w:szCs w:val="24"/>
        </w:rPr>
        <w:t>klasės vadovas</w:t>
      </w:r>
      <w:r w:rsidR="00F0308C">
        <w:rPr>
          <w:sz w:val="24"/>
          <w:szCs w:val="24"/>
        </w:rPr>
        <w:t>.</w:t>
      </w:r>
    </w:p>
    <w:p w:rsidR="009A1413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12. </w:t>
      </w:r>
      <w:r w:rsidR="00790DE7" w:rsidRPr="00614E26">
        <w:rPr>
          <w:sz w:val="24"/>
          <w:szCs w:val="24"/>
        </w:rPr>
        <w:t>Bylų</w:t>
      </w:r>
      <w:r w:rsidR="00790DE7" w:rsidRPr="00614E26">
        <w:rPr>
          <w:spacing w:val="-3"/>
          <w:sz w:val="24"/>
          <w:szCs w:val="24"/>
        </w:rPr>
        <w:t xml:space="preserve"> </w:t>
      </w:r>
      <w:r w:rsidR="00790DE7" w:rsidRPr="00614E26">
        <w:rPr>
          <w:sz w:val="24"/>
          <w:szCs w:val="24"/>
        </w:rPr>
        <w:t>priežiūrą</w:t>
      </w:r>
      <w:r w:rsidR="00790DE7" w:rsidRPr="00614E26">
        <w:rPr>
          <w:spacing w:val="-3"/>
          <w:sz w:val="24"/>
          <w:szCs w:val="24"/>
        </w:rPr>
        <w:t xml:space="preserve"> </w:t>
      </w:r>
      <w:r w:rsidR="00F42A0E" w:rsidRPr="00614E26">
        <w:rPr>
          <w:sz w:val="24"/>
          <w:szCs w:val="24"/>
        </w:rPr>
        <w:t>vykdo direktoriaus pavaduotojas ugdymui.</w:t>
      </w:r>
    </w:p>
    <w:p w:rsidR="00F42A0E" w:rsidRPr="00614E26" w:rsidRDefault="00117A06" w:rsidP="00614E26">
      <w:pPr>
        <w:ind w:left="720" w:firstLine="41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13. </w:t>
      </w:r>
      <w:r w:rsidR="00790DE7" w:rsidRPr="00614E26">
        <w:rPr>
          <w:sz w:val="24"/>
          <w:szCs w:val="24"/>
        </w:rPr>
        <w:t>Bylos</w:t>
      </w:r>
      <w:r w:rsidR="00F42A0E" w:rsidRPr="00614E26">
        <w:rPr>
          <w:sz w:val="24"/>
          <w:szCs w:val="24"/>
        </w:rPr>
        <w:t xml:space="preserve"> laikomos gimnazijos raštinėje.</w:t>
      </w:r>
    </w:p>
    <w:p w:rsidR="009A1413" w:rsidRDefault="00117A06" w:rsidP="00614E26">
      <w:pPr>
        <w:ind w:firstLine="1134"/>
        <w:jc w:val="both"/>
        <w:rPr>
          <w:sz w:val="24"/>
          <w:szCs w:val="24"/>
        </w:rPr>
      </w:pPr>
      <w:r w:rsidRPr="00614E26">
        <w:rPr>
          <w:sz w:val="24"/>
          <w:szCs w:val="24"/>
        </w:rPr>
        <w:t xml:space="preserve">14. </w:t>
      </w:r>
      <w:r w:rsidR="00790DE7" w:rsidRPr="00614E26">
        <w:rPr>
          <w:sz w:val="24"/>
          <w:szCs w:val="24"/>
        </w:rPr>
        <w:t xml:space="preserve">Mokiniui išvykus ar baigus mokyklą, sutvarkyta asmens byla saugoma </w:t>
      </w:r>
      <w:r w:rsidR="00F42A0E" w:rsidRPr="00614E26">
        <w:rPr>
          <w:sz w:val="24"/>
          <w:szCs w:val="24"/>
        </w:rPr>
        <w:t>gimnazijos archyve.</w:t>
      </w:r>
    </w:p>
    <w:p w:rsidR="00006075" w:rsidRDefault="00006075" w:rsidP="00614E26">
      <w:pPr>
        <w:ind w:firstLine="1134"/>
        <w:jc w:val="both"/>
        <w:rPr>
          <w:sz w:val="24"/>
          <w:szCs w:val="24"/>
        </w:rPr>
      </w:pPr>
    </w:p>
    <w:p w:rsidR="00006075" w:rsidRPr="00614E26" w:rsidRDefault="00006075" w:rsidP="00614E26">
      <w:pPr>
        <w:ind w:firstLine="1134"/>
        <w:jc w:val="both"/>
        <w:rPr>
          <w:sz w:val="24"/>
          <w:szCs w:val="24"/>
        </w:rPr>
      </w:pPr>
    </w:p>
    <w:p w:rsidR="009A1413" w:rsidRPr="00006075" w:rsidRDefault="00790DE7" w:rsidP="00006075">
      <w:pPr>
        <w:jc w:val="both"/>
        <w:rPr>
          <w:sz w:val="24"/>
          <w:szCs w:val="24"/>
        </w:rPr>
        <w:sectPr w:rsidR="009A1413" w:rsidRPr="00006075" w:rsidSect="00614E26">
          <w:headerReference w:type="default" r:id="rId7"/>
          <w:type w:val="continuous"/>
          <w:pgSz w:w="11910" w:h="17340"/>
          <w:pgMar w:top="1320" w:right="853" w:bottom="851" w:left="1701" w:header="720" w:footer="720" w:gutter="0"/>
          <w:cols w:space="720"/>
          <w:titlePg/>
          <w:docGrid w:linePitch="299"/>
        </w:sectPr>
      </w:pPr>
      <w:r w:rsidRPr="00614E2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493D906" wp14:editId="56F98954">
                <wp:simplePos x="0" y="0"/>
                <wp:positionH relativeFrom="page">
                  <wp:posOffset>2301494</wp:posOffset>
                </wp:positionH>
                <wp:positionV relativeFrom="paragraph">
                  <wp:posOffset>172072</wp:posOffset>
                </wp:positionV>
                <wp:extent cx="29591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0">
                              <a:moveTo>
                                <a:pt x="0" y="0"/>
                              </a:moveTo>
                              <a:lnTo>
                                <a:pt x="2958700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9514" id="Graphic 1" o:spid="_x0000_s1026" style="position:absolute;margin-left:181.2pt;margin-top:13.55pt;width:233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910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h16BJAIAAH8EAAAOAAAAZHJzL2Uyb0RvYy54bWysVMFu2zAMvQ/YPwi6L3YCrG2MOMXQoMWA oivQFDsrshwLk0WNUmL370fJdpJ2t2E+CJT4RPLxUV7d9q1hR4Vegy35fJZzpqyEStt9yV+3919u OPNB2EoYsKrkb8rz2/XnT6vOFWoBDZhKIaMg1hedK3kTgiuyzMtGtcLPwClLzhqwFYG2uM8qFB1F b022yPOrrAOsHIJU3tPpZnDydYpf10qGH3XtVWCm5FRbSCumdRfXbL0SxR6Fa7QcyxD/UEUrtKWk p1AbEQQ7oP4rVKslgoc6zCS0GdS1lipxIDbz/AObl0Y4lbhQc7w7tcn/v7Dy6fiMTFekHWdWtCTR w9iNeWxO53xBmBf3jJGed48gf3lyZO88ceNHTF9jG7FEjvWp02+nTqs+MEmHi+XX5TwnQST55ovr JEQmiumuPPjwoCDFEcdHHwadqskSzWTJ3k4mktpRZ5N0DpyRzsgZ6bwbdHYixHuxuGiy7lxIPGvh qLaQvOFD5VTa2WvsJYqo3FxHKhNLwg4IMmIa6tVgpNRkX5IzNlaxXOZXaXw8GF3da2NiFR73uzuD 7Cji8KYv8qAI72AOfdgI3wy45Bphxo46DdJEkXZQvZHgHWlccv/7IFBxZr5bGqn4PCYDJ2M3GRjM HaRHlBpEObf9T4GOxfQlD6TsE0wDK4pJtEj9hI03LXw7BKh1VDTN0FDRuKEpTwTHFxmf0eU+oc7/ jfUfAAAA//8DAFBLAwQUAAYACAAAACEAX1Vkj9wAAAAJAQAADwAAAGRycy9kb3ducmV2LnhtbEyP wU7DMAyG70i8Q2Qkbixth0bpmk4wiRsSouMBssZrujVOadKtvD3eCY7+/en353Izu16ccQydJwXp IgGB1HjTUavga/f2kIMIUZPRvSdU8IMBNtXtTakL4y/0iec6toJLKBRagY1xKKQMjUWnw8IPSLw7 +NHpyOPYSjPqC5e7XmZJspJOd8QXrB5wa7E51ZNTYNL35+3rtz2aafdh61PXHCYTlLq/m1/WICLO 8Q+Gqz6rQ8VOez+RCaJXsFxlj4wqyJ5SEAzkWc7B/hosQVal/P9B9QsAAP//AwBQSwECLQAUAAYA CAAAACEAtoM4kv4AAADhAQAAEwAAAAAAAAAAAAAAAAAAAAAAW0NvbnRlbnRfVHlwZXNdLnhtbFBL AQItABQABgAIAAAAIQA4/SH/1gAAAJQBAAALAAAAAAAAAAAAAAAAAC8BAABfcmVscy8ucmVsc1BL AQItABQABgAIAAAAIQD1h16BJAIAAH8EAAAOAAAAAAAAAAAAAAAAAC4CAABkcnMvZTJvRG9jLnht bFBLAQItABQABgAIAAAAIQBfVWSP3AAAAAkBAAAPAAAAAAAAAAAAAAAAAH4EAABkcnMvZG93bnJl di54bWxQSwUGAAAAAAQABADzAAAAhwUAAAAA " path="m,l2958700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790DE7" w:rsidRPr="00117A06" w:rsidRDefault="00790DE7" w:rsidP="003A2770">
      <w:pPr>
        <w:jc w:val="both"/>
      </w:pPr>
    </w:p>
    <w:sectPr w:rsidR="00790DE7" w:rsidRPr="00117A06" w:rsidSect="00006075">
      <w:headerReference w:type="default" r:id="rId8"/>
      <w:pgSz w:w="11910" w:h="17340"/>
      <w:pgMar w:top="1680" w:right="853" w:bottom="280" w:left="620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17" w:rsidRDefault="00AC2217">
      <w:r>
        <w:separator/>
      </w:r>
    </w:p>
  </w:endnote>
  <w:endnote w:type="continuationSeparator" w:id="0">
    <w:p w:rsidR="00AC2217" w:rsidRDefault="00A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17" w:rsidRDefault="00AC2217">
      <w:r>
        <w:separator/>
      </w:r>
    </w:p>
  </w:footnote>
  <w:footnote w:type="continuationSeparator" w:id="0">
    <w:p w:rsidR="00AC2217" w:rsidRDefault="00A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48484"/>
      <w:docPartObj>
        <w:docPartGallery w:val="Page Numbers (Top of Page)"/>
        <w:docPartUnique/>
      </w:docPartObj>
    </w:sdtPr>
    <w:sdtEndPr/>
    <w:sdtContent>
      <w:p w:rsidR="00614E26" w:rsidRDefault="00614E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41">
          <w:rPr>
            <w:noProof/>
          </w:rPr>
          <w:t>2</w:t>
        </w:r>
        <w:r>
          <w:fldChar w:fldCharType="end"/>
        </w:r>
      </w:p>
    </w:sdtContent>
  </w:sdt>
  <w:p w:rsidR="00614E26" w:rsidRDefault="00614E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13" w:rsidRDefault="00790DE7">
    <w:pPr>
      <w:pStyle w:val="Pagrindinistekstas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6431026</wp:posOffset>
              </wp:positionH>
              <wp:positionV relativeFrom="page">
                <wp:posOffset>891116</wp:posOffset>
              </wp:positionV>
              <wp:extent cx="60388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8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1413" w:rsidRDefault="009A1413" w:rsidP="003A2770">
                          <w:pPr>
                            <w:pStyle w:val="Pagrindinistekstas"/>
                            <w:spacing w:before="1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6.4pt;margin-top:70.15pt;width:47.55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I+ilqQEAAD4DAAAOAAAAZHJzL2Uyb0RvYy54bWysUsFuGyEQvVfqPyDuNWunjdyV11HbqFWl qI2U9ANYFryoC0MZ7F3/fQe8dqL2FuUCAzzemzczm5vJDeygI1rwDV8uKs60V9BZv2v4r8ev79ac YZK+kwN43fCjRn6zfftmM4Zar6CHodOREYnHegwN71MKtRCoeu0kLiBoT48GopOJjnEnuihHYneD WFXVtRghdiGC0oh0e3t65NvCb4xW6acxqBMbGk65pbLGsrZ5FduNrHdRht6qOQ35giyctJ5EL1S3 Mkm2j/Y/KmdVBASTFgqcAGOs0sUDuVlW/7h56GXQxQsVB8OlTPh6tOrH4T4y2zV8xZmXjlr0qKfU wsRWuThjwJowD4FQafoMEzW5GMVwB+o3EkQ8w5w+IKFzMSYTXd7JJqOPVP/jpeYkwhRdXldX6/UH zhQ9LT++v1qWnoinzyFi+qbBsRw0PFJLSwLycIcpy8v6DJlzOcnnrNLUTrOJFrojeRip1Q3HP3sZ NWfDd0+1zHNxDuI5aM9BTMMXKNOTrXj4tE9gbFHOEifeWZmaVBKaBypPwfNzQT2N/fYvAAAA//8D AFBLAwQUAAYACAAAACEAW4/VteEAAAANAQAADwAAAGRycy9kb3ducmV2LnhtbEyPzU7DMBCE70i8 g7VI3Kid8JM2xKlQUcUB9dBCJY7b2MQRsR3Fbuq+PdsT3Ga0o9lvqmWyPZv0GDrvJGQzAUy7xqvO tRI+P9Z3c2AholPYe6clnHWAZX19VWGp/Mlt9bSLLaMSF0qUYGIcSs5DY7TFMPODdnT79qPFSHZs uRrxROW257kQT9xi5+iDwUGvjG5+dkcrYb8a1u/py+BmelRvr3mxPY9NkvL2Jr08A4s6xb8wXPAJ HWpiOvijU4H15EWWE3sk9SDugV0imSgWwA6kCrEAXlf8/4r6FwAA//8DAFBLAQItABQABgAIAAAA IQC2gziS/gAAAOEBAAATAAAAAAAAAAAAAAAAAAAAAABbQ29udGVudF9UeXBlc10ueG1sUEsBAi0A FAAGAAgAAAAhADj9If/WAAAAlAEAAAsAAAAAAAAAAAAAAAAALwEAAF9yZWxzLy5yZWxzUEsBAi0A FAAGAAgAAAAhALcj6KWpAQAAPgMAAA4AAAAAAAAAAAAAAAAALgIAAGRycy9lMm9Eb2MueG1sUEsB Ai0AFAAGAAgAAAAhAFuP1bXhAAAADQEAAA8AAAAAAAAAAAAAAAAAAwQAAGRycy9kb3ducmV2Lnht bFBLBQYAAAAABAAEAPMAAAARBQAAAAA= " filled="f" stroked="f">
              <v:path arrowok="t"/>
              <v:textbox inset="0,0,0,0">
                <w:txbxContent>
                  <w:p w:rsidR="009A1413" w:rsidRDefault="009A1413" w:rsidP="003A2770">
                    <w:pPr>
                      <w:pStyle w:val="Pagrindinistekstas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3B0C940A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382518"/>
    <w:multiLevelType w:val="hybridMultilevel"/>
    <w:tmpl w:val="6A247D08"/>
    <w:lvl w:ilvl="0" w:tplc="F89AC28E">
      <w:start w:val="1"/>
      <w:numFmt w:val="upperRoman"/>
      <w:lvlText w:val="%1."/>
      <w:lvlJc w:val="left"/>
      <w:pPr>
        <w:ind w:left="333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63169DAE">
      <w:numFmt w:val="bullet"/>
      <w:lvlText w:val="•"/>
      <w:lvlJc w:val="left"/>
      <w:pPr>
        <w:ind w:left="5116" w:hanging="720"/>
      </w:pPr>
      <w:rPr>
        <w:rFonts w:hint="default"/>
        <w:lang w:val="lt-LT" w:eastAsia="en-US" w:bidi="ar-SA"/>
      </w:rPr>
    </w:lvl>
    <w:lvl w:ilvl="2" w:tplc="C7D8666C">
      <w:numFmt w:val="bullet"/>
      <w:lvlText w:val="•"/>
      <w:lvlJc w:val="left"/>
      <w:pPr>
        <w:ind w:left="5733" w:hanging="720"/>
      </w:pPr>
      <w:rPr>
        <w:rFonts w:hint="default"/>
        <w:lang w:val="lt-LT" w:eastAsia="en-US" w:bidi="ar-SA"/>
      </w:rPr>
    </w:lvl>
    <w:lvl w:ilvl="3" w:tplc="964C54CA">
      <w:numFmt w:val="bullet"/>
      <w:lvlText w:val="•"/>
      <w:lvlJc w:val="left"/>
      <w:pPr>
        <w:ind w:left="6349" w:hanging="720"/>
      </w:pPr>
      <w:rPr>
        <w:rFonts w:hint="default"/>
        <w:lang w:val="lt-LT" w:eastAsia="en-US" w:bidi="ar-SA"/>
      </w:rPr>
    </w:lvl>
    <w:lvl w:ilvl="4" w:tplc="45482B10">
      <w:numFmt w:val="bullet"/>
      <w:lvlText w:val="•"/>
      <w:lvlJc w:val="left"/>
      <w:pPr>
        <w:ind w:left="6966" w:hanging="720"/>
      </w:pPr>
      <w:rPr>
        <w:rFonts w:hint="default"/>
        <w:lang w:val="lt-LT" w:eastAsia="en-US" w:bidi="ar-SA"/>
      </w:rPr>
    </w:lvl>
    <w:lvl w:ilvl="5" w:tplc="4D566790">
      <w:numFmt w:val="bullet"/>
      <w:lvlText w:val="•"/>
      <w:lvlJc w:val="left"/>
      <w:pPr>
        <w:ind w:left="7583" w:hanging="720"/>
      </w:pPr>
      <w:rPr>
        <w:rFonts w:hint="default"/>
        <w:lang w:val="lt-LT" w:eastAsia="en-US" w:bidi="ar-SA"/>
      </w:rPr>
    </w:lvl>
    <w:lvl w:ilvl="6" w:tplc="72B282A4">
      <w:numFmt w:val="bullet"/>
      <w:lvlText w:val="•"/>
      <w:lvlJc w:val="left"/>
      <w:pPr>
        <w:ind w:left="8199" w:hanging="720"/>
      </w:pPr>
      <w:rPr>
        <w:rFonts w:hint="default"/>
        <w:lang w:val="lt-LT" w:eastAsia="en-US" w:bidi="ar-SA"/>
      </w:rPr>
    </w:lvl>
    <w:lvl w:ilvl="7" w:tplc="726C1E94">
      <w:numFmt w:val="bullet"/>
      <w:lvlText w:val="•"/>
      <w:lvlJc w:val="left"/>
      <w:pPr>
        <w:ind w:left="8816" w:hanging="720"/>
      </w:pPr>
      <w:rPr>
        <w:rFonts w:hint="default"/>
        <w:lang w:val="lt-LT" w:eastAsia="en-US" w:bidi="ar-SA"/>
      </w:rPr>
    </w:lvl>
    <w:lvl w:ilvl="8" w:tplc="64745548">
      <w:numFmt w:val="bullet"/>
      <w:lvlText w:val="•"/>
      <w:lvlJc w:val="left"/>
      <w:pPr>
        <w:ind w:left="9433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6431771"/>
    <w:multiLevelType w:val="hybridMultilevel"/>
    <w:tmpl w:val="F0E2CFFC"/>
    <w:lvl w:ilvl="0" w:tplc="952883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FF0D47"/>
    <w:multiLevelType w:val="multilevel"/>
    <w:tmpl w:val="10A4A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36" w:hanging="1800"/>
      </w:pPr>
      <w:rPr>
        <w:rFonts w:hint="default"/>
      </w:rPr>
    </w:lvl>
  </w:abstractNum>
  <w:abstractNum w:abstractNumId="4" w15:restartNumberingAfterBreak="0">
    <w:nsid w:val="47413F87"/>
    <w:multiLevelType w:val="multilevel"/>
    <w:tmpl w:val="8ACE60DC"/>
    <w:lvl w:ilvl="0">
      <w:start w:val="3"/>
      <w:numFmt w:val="decimal"/>
      <w:lvlText w:val="%1"/>
      <w:lvlJc w:val="left"/>
      <w:pPr>
        <w:ind w:left="1372" w:hanging="420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372" w:hanging="420"/>
      </w:pPr>
      <w:rPr>
        <w:rFonts w:hint="default"/>
        <w:spacing w:val="0"/>
        <w:w w:val="100"/>
        <w:lang w:val="lt-LT" w:eastAsia="en-US" w:bidi="ar-SA"/>
      </w:rPr>
    </w:lvl>
    <w:lvl w:ilvl="2">
      <w:numFmt w:val="bullet"/>
      <w:lvlText w:val="•"/>
      <w:lvlJc w:val="left"/>
      <w:pPr>
        <w:ind w:left="32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16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9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09" w:hanging="420"/>
      </w:pPr>
      <w:rPr>
        <w:rFonts w:hint="default"/>
        <w:lang w:val="lt-LT" w:eastAsia="en-US" w:bidi="ar-SA"/>
      </w:rPr>
    </w:lvl>
  </w:abstractNum>
  <w:abstractNum w:abstractNumId="5" w15:restartNumberingAfterBreak="0">
    <w:nsid w:val="742D2F1B"/>
    <w:multiLevelType w:val="multilevel"/>
    <w:tmpl w:val="B2ACE90C"/>
    <w:lvl w:ilvl="0">
      <w:start w:val="1"/>
      <w:numFmt w:val="decimal"/>
      <w:lvlText w:val="%1."/>
      <w:lvlJc w:val="left"/>
      <w:pPr>
        <w:ind w:left="1192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7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8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0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2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3"/>
    <w:rsid w:val="00006075"/>
    <w:rsid w:val="00055A26"/>
    <w:rsid w:val="00117A06"/>
    <w:rsid w:val="00126741"/>
    <w:rsid w:val="002C4597"/>
    <w:rsid w:val="003A2770"/>
    <w:rsid w:val="00486681"/>
    <w:rsid w:val="004C01B3"/>
    <w:rsid w:val="005C5A22"/>
    <w:rsid w:val="00614E26"/>
    <w:rsid w:val="00790DE7"/>
    <w:rsid w:val="009A1413"/>
    <w:rsid w:val="00AC2217"/>
    <w:rsid w:val="00DA3E26"/>
    <w:rsid w:val="00E07A96"/>
    <w:rsid w:val="00F0308C"/>
    <w:rsid w:val="00F3094E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42C59"/>
  <w15:docId w15:val="{9C2C32E4-6DEB-470D-8AE5-3F42ECA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372" w:hanging="420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F42A0E"/>
    <w:pPr>
      <w:autoSpaceDE/>
      <w:autoSpaceDN/>
    </w:pPr>
  </w:style>
  <w:style w:type="paragraph" w:styleId="Antrats">
    <w:name w:val="header"/>
    <w:basedOn w:val="prastasis"/>
    <w:link w:val="AntratsDiagrama"/>
    <w:uiPriority w:val="99"/>
    <w:unhideWhenUsed/>
    <w:rsid w:val="003A277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2770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A277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2770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VartotojAs</cp:lastModifiedBy>
  <cp:revision>2</cp:revision>
  <dcterms:created xsi:type="dcterms:W3CDTF">2023-11-24T07:15:00Z</dcterms:created>
  <dcterms:modified xsi:type="dcterms:W3CDTF">2023-11-24T07:15:00Z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