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A832C0" w14:textId="106C60EF" w:rsidR="001F4395" w:rsidRPr="001F4395" w:rsidRDefault="001F4395" w:rsidP="001F4395">
      <w:pPr>
        <w:ind w:left="504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F4395">
        <w:rPr>
          <w:rFonts w:ascii="Times New Roman" w:eastAsia="Times New Roman" w:hAnsi="Times New Roman" w:cs="Times New Roman"/>
          <w:sz w:val="24"/>
          <w:szCs w:val="24"/>
        </w:rPr>
        <w:t>PATVIRTINTA</w:t>
      </w:r>
    </w:p>
    <w:p w14:paraId="31C495CD" w14:textId="77777777" w:rsidR="001F4395" w:rsidRPr="001F4395" w:rsidRDefault="001F4395" w:rsidP="001F4395">
      <w:pPr>
        <w:ind w:left="5760"/>
        <w:rPr>
          <w:rFonts w:ascii="Times New Roman" w:eastAsia="Times New Roman" w:hAnsi="Times New Roman" w:cs="Times New Roman"/>
          <w:sz w:val="24"/>
          <w:szCs w:val="24"/>
        </w:rPr>
      </w:pPr>
      <w:r w:rsidRPr="001F4395">
        <w:rPr>
          <w:rFonts w:ascii="Times New Roman" w:eastAsia="Times New Roman" w:hAnsi="Times New Roman" w:cs="Times New Roman"/>
          <w:sz w:val="24"/>
          <w:szCs w:val="24"/>
        </w:rPr>
        <w:t>Šalčininkų Jano Sniadeckio gimnazijos</w:t>
      </w:r>
    </w:p>
    <w:p w14:paraId="731922F6" w14:textId="27575E11" w:rsidR="001F4395" w:rsidRPr="001F4395" w:rsidRDefault="001F4395" w:rsidP="001F4395">
      <w:pPr>
        <w:ind w:left="5760"/>
        <w:rPr>
          <w:rFonts w:ascii="Times New Roman" w:eastAsia="Times New Roman" w:hAnsi="Times New Roman" w:cs="Times New Roman"/>
          <w:sz w:val="24"/>
          <w:szCs w:val="24"/>
        </w:rPr>
      </w:pPr>
      <w:r w:rsidRPr="001F4395">
        <w:rPr>
          <w:rFonts w:ascii="Times New Roman" w:eastAsia="Times New Roman" w:hAnsi="Times New Roman" w:cs="Times New Roman"/>
          <w:sz w:val="24"/>
          <w:szCs w:val="24"/>
        </w:rPr>
        <w:t xml:space="preserve">direktoriaus 2026 m. balandžio </w:t>
      </w:r>
      <w:r w:rsidR="00406A8D">
        <w:rPr>
          <w:rFonts w:ascii="Times New Roman" w:eastAsia="Times New Roman" w:hAnsi="Times New Roman" w:cs="Times New Roman"/>
          <w:sz w:val="24"/>
          <w:szCs w:val="24"/>
        </w:rPr>
        <w:t>30</w:t>
      </w:r>
      <w:r w:rsidRPr="001F4395">
        <w:rPr>
          <w:rFonts w:ascii="Times New Roman" w:eastAsia="Times New Roman" w:hAnsi="Times New Roman" w:cs="Times New Roman"/>
          <w:sz w:val="24"/>
          <w:szCs w:val="24"/>
        </w:rPr>
        <w:t xml:space="preserve"> d. </w:t>
      </w:r>
    </w:p>
    <w:p w14:paraId="28CF5A09" w14:textId="193251D9" w:rsidR="001F4395" w:rsidRPr="001F4395" w:rsidRDefault="001F4395" w:rsidP="001F4395">
      <w:pPr>
        <w:ind w:left="504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F4395">
        <w:rPr>
          <w:rFonts w:ascii="Times New Roman" w:eastAsia="Times New Roman" w:hAnsi="Times New Roman" w:cs="Times New Roman"/>
          <w:sz w:val="24"/>
          <w:szCs w:val="24"/>
        </w:rPr>
        <w:t>įsakymu Nr. V-</w:t>
      </w:r>
      <w:r w:rsidR="00406A8D">
        <w:rPr>
          <w:rFonts w:ascii="Times New Roman" w:eastAsia="Times New Roman" w:hAnsi="Times New Roman" w:cs="Times New Roman"/>
          <w:sz w:val="24"/>
          <w:szCs w:val="24"/>
        </w:rPr>
        <w:t>287</w:t>
      </w:r>
    </w:p>
    <w:p w14:paraId="06AC5FF1" w14:textId="77777777" w:rsidR="001F4395" w:rsidRDefault="001F4395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1" w14:textId="5BAFE9E2" w:rsidR="0063368A" w:rsidRDefault="001F4395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ŠALČININKŲ JANO SNIADECKIO GIMNAZIJOS BENDRABUČIO PATALPŲ SUTEIKIMO BEI NAUDOJIMOSI JOMIS TVARKA</w:t>
      </w:r>
    </w:p>
    <w:p w14:paraId="00000002" w14:textId="77777777" w:rsidR="0063368A" w:rsidRDefault="001F4395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00000003" w14:textId="77777777" w:rsidR="0063368A" w:rsidRDefault="001F4395">
      <w:pPr>
        <w:ind w:left="1420" w:hanging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BENDROJI DALIS</w:t>
      </w:r>
    </w:p>
    <w:p w14:paraId="00000004" w14:textId="77777777" w:rsidR="0063368A" w:rsidRDefault="001F4395">
      <w:pPr>
        <w:spacing w:after="2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00000005" w14:textId="77777777" w:rsidR="0063368A" w:rsidRDefault="001F43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>Bendrabučio adresas: A. Mickevičiaus g. 35, 17115, Šalčininkai.</w:t>
      </w:r>
    </w:p>
    <w:p w14:paraId="00000006" w14:textId="77777777" w:rsidR="0063368A" w:rsidRDefault="001F43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>Bendrabučio veiklą koordinuoja Šalčininkų Jano Sniadeckio gimnazijos direktorius.</w:t>
      </w:r>
    </w:p>
    <w:p w14:paraId="00000007" w14:textId="77777777" w:rsidR="0063368A" w:rsidRDefault="001F43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>Bendrabučio pastatas naudojamas kaip gimnazijos mokymo bazė.</w:t>
      </w:r>
    </w:p>
    <w:p w14:paraId="00000008" w14:textId="77777777" w:rsidR="0063368A" w:rsidRDefault="001F43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  Gyvenamosios patalpos skirtos mokiniams, atvykstantiems iš atokių rajono gyvenviečių, taip pat mokiniams, susiduriantiems su laikinais sunkumais šeimoje ar dėl netinkamų gyvenimo sąlygų, apgyvendinti.</w:t>
      </w:r>
    </w:p>
    <w:p w14:paraId="00000009" w14:textId="77777777" w:rsidR="0063368A" w:rsidRDefault="001F43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>Gyvenamosios patalpos skiriamos gimnazijos darbuotojams apgyvendinti.</w:t>
      </w:r>
    </w:p>
    <w:p w14:paraId="0000000A" w14:textId="77777777" w:rsidR="0063368A" w:rsidRDefault="001F43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>Gyvenamosios bendrabučio patalpos naudojamos svečiams apgyvendinti.</w:t>
      </w:r>
    </w:p>
    <w:p w14:paraId="0000000B" w14:textId="77777777" w:rsidR="0063368A" w:rsidRDefault="001F439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0C" w14:textId="77777777" w:rsidR="0063368A" w:rsidRDefault="001F4395">
      <w:pPr>
        <w:ind w:left="1080" w:hanging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BENDRABUČIO PATALPŲ SUTEIKIMO BEI  NAUDOJIMO</w:t>
      </w:r>
    </w:p>
    <w:p w14:paraId="0000000D" w14:textId="77777777" w:rsidR="0063368A" w:rsidRDefault="001F4395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ORGANIZAVIMAS</w:t>
      </w:r>
    </w:p>
    <w:p w14:paraId="0000000E" w14:textId="77777777" w:rsidR="0063368A" w:rsidRDefault="001F4395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0000000F" w14:textId="77777777" w:rsidR="0063368A" w:rsidRDefault="001F43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>Pirmame bendrabučio aukšte yra:</w:t>
      </w:r>
    </w:p>
    <w:p w14:paraId="00000010" w14:textId="77777777" w:rsidR="0063368A" w:rsidRDefault="001F43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7.1.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>logopedo kabinetas: darbas jame vyksta pagal direktoriaus patvirtintą tvarkaraštį;</w:t>
      </w:r>
    </w:p>
    <w:p w14:paraId="00000011" w14:textId="77777777" w:rsidR="0063368A" w:rsidRDefault="001F43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7.2.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>medicinos kabinetas;</w:t>
      </w:r>
    </w:p>
    <w:p w14:paraId="00000012" w14:textId="77777777" w:rsidR="0063368A" w:rsidRDefault="001F43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7.3.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>neformaliojo švietimo grupė pradinių klasių moksleiviams;</w:t>
      </w:r>
    </w:p>
    <w:p w14:paraId="00000013" w14:textId="77777777" w:rsidR="0063368A" w:rsidRDefault="001F43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7.4.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>skalbykla, sandėlis;</w:t>
      </w:r>
    </w:p>
    <w:p w14:paraId="00000014" w14:textId="77777777" w:rsidR="0063368A" w:rsidRDefault="001F43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7.5.    gimnazijos muziejus;</w:t>
      </w:r>
    </w:p>
    <w:p w14:paraId="00000015" w14:textId="77777777" w:rsidR="0063368A" w:rsidRDefault="001F43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7.6. buhalterio kabinetas (šioje patalpoje taip pat saugomas buhalterinių dokumentų archyvas);</w:t>
      </w:r>
    </w:p>
    <w:p w14:paraId="00000016" w14:textId="77777777" w:rsidR="0063368A" w:rsidRDefault="001F43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7.7. skautų kambarys;</w:t>
      </w:r>
    </w:p>
    <w:p w14:paraId="00000017" w14:textId="77777777" w:rsidR="0063368A" w:rsidRDefault="001F43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7.8.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>gyvenamosios patalpos:</w:t>
      </w:r>
    </w:p>
    <w:p w14:paraId="00000018" w14:textId="00CE8FBC" w:rsidR="0063368A" w:rsidRDefault="001F43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7.8.1.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svečiams ir gimnazijos darbuotojams apgyvendinti;</w:t>
      </w:r>
    </w:p>
    <w:p w14:paraId="00000019" w14:textId="5B9CD616" w:rsidR="0063368A" w:rsidRDefault="001F43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7.8.2.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auklėtojos ir naktinių budėtojų kambarys. Auklėtojos ir naktinių budėtojų darbo laikas vyksta pagal nustatytus darbo grafikus.</w:t>
      </w:r>
    </w:p>
    <w:p w14:paraId="0000001A" w14:textId="77777777" w:rsidR="0063368A" w:rsidRDefault="001F43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>Antrame bendrabučio aukšte yra:</w:t>
      </w:r>
    </w:p>
    <w:p w14:paraId="0000001B" w14:textId="77777777" w:rsidR="0063368A" w:rsidRDefault="001F43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8.1. kambariai vaikų apgyvendinimui. Moksleiviai bendrabutyje apgyvendinami pagal gimnazijos bendrabučio nuostatų IV dalies 15-20 punktus;</w:t>
      </w:r>
    </w:p>
    <w:p w14:paraId="0000001C" w14:textId="77777777" w:rsidR="0063368A" w:rsidRDefault="001F43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8.2. virtuvė;</w:t>
      </w:r>
    </w:p>
    <w:p w14:paraId="0000001D" w14:textId="77777777" w:rsidR="0063368A" w:rsidRDefault="001F43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8.3.  psichologo kabinetas; darbas jame vyksta pagal direktoriaus patvirtintą grafiką;</w:t>
      </w:r>
    </w:p>
    <w:p w14:paraId="0000001E" w14:textId="77777777" w:rsidR="0063368A" w:rsidRDefault="001F43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8.4.  bibliotekos sandėlis (dvi patalpos, kuriose laikomi gimnazijos vadovėliai);</w:t>
      </w:r>
    </w:p>
    <w:p w14:paraId="0000001F" w14:textId="77777777" w:rsidR="0063368A" w:rsidRDefault="001F4395">
      <w:pPr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8.5. gimnazijos archyvas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.</w:t>
      </w:r>
    </w:p>
    <w:p w14:paraId="00000020" w14:textId="77777777" w:rsidR="0063368A" w:rsidRDefault="001F43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>Trečiame bendrabučio aukšte yra:</w:t>
      </w:r>
    </w:p>
    <w:p w14:paraId="00000021" w14:textId="77777777" w:rsidR="0063368A" w:rsidRDefault="001F43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9.1.  gyvenamosios patalpos svečiams;</w:t>
      </w:r>
    </w:p>
    <w:p w14:paraId="00000022" w14:textId="77777777" w:rsidR="0063368A" w:rsidRDefault="001F43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9.2.  poilsio kambarys, kuriuo naudojasi svečiai;</w:t>
      </w:r>
    </w:p>
    <w:p w14:paraId="00000023" w14:textId="77777777" w:rsidR="0063368A" w:rsidRDefault="001F43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9.3. konferencijų salė, kuri skirta gimnazijos bendruomenės poreikiams tenkinti (netradicinės pamokos, posėdžiai, seminarai, kursai).</w:t>
      </w:r>
    </w:p>
    <w:p w14:paraId="00000024" w14:textId="77777777" w:rsidR="0063368A" w:rsidRDefault="001F43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Mokestis už apgyvendinimą bendrabutyje apskaičiuojamas ir apmokamas vadovaujantis 2023 m. gruodžio 28 d. Šalčininkų rajono savivaldybės tarybos sprendimu Nr. T-(1.3E)-177. </w:t>
      </w:r>
    </w:p>
    <w:p w14:paraId="00000025" w14:textId="77777777" w:rsidR="0063368A" w:rsidRDefault="001F43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Bendrabutyje apgyvendinami darbuotojai sudaro su gimnazija gyvenamosios patalpos nuomos sutartį bei moka už komunalines paslaugas.</w:t>
      </w:r>
    </w:p>
    <w:p w14:paraId="00000027" w14:textId="47E8FA14" w:rsidR="0063368A" w:rsidRDefault="0063368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8" w14:textId="77777777" w:rsidR="0063368A" w:rsidRDefault="001F4395">
      <w:pPr>
        <w:ind w:left="1800" w:hanging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III.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BAIGIAMOJI DALIS</w:t>
      </w:r>
    </w:p>
    <w:p w14:paraId="00000029" w14:textId="77777777" w:rsidR="0063368A" w:rsidRDefault="001F43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2A" w14:textId="77777777" w:rsidR="0063368A" w:rsidRDefault="001F43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</w:rPr>
        <w:t>Atsakingi už bendrabutyje vykstančias veiklas:</w:t>
      </w:r>
    </w:p>
    <w:p w14:paraId="0000002B" w14:textId="77777777" w:rsidR="0063368A" w:rsidRDefault="001F43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12.1. auklėtoja – už mokinių auklėjamąją veiklą, saugumą ir priežiūrą; atvykusių svečių apgyvendinimą;</w:t>
      </w:r>
    </w:p>
    <w:p w14:paraId="0000002C" w14:textId="77777777" w:rsidR="0063368A" w:rsidRDefault="001F43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12.2.  budėtojai – už mokinių ir svečių priežiūrą nakties metu;</w:t>
      </w:r>
    </w:p>
    <w:p w14:paraId="0000002D" w14:textId="77777777" w:rsidR="0063368A" w:rsidRDefault="001F43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12.3. sandėlininkė – už atvykusių svečių apgyvendinimą bei registraciją; patalynės priežiūrą; gyvenamųjų patalpų tvarkymą;</w:t>
      </w:r>
    </w:p>
    <w:p w14:paraId="0000002E" w14:textId="77777777" w:rsidR="0063368A" w:rsidRDefault="001F43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12.4.  valytoja – už bendrabučio teritorijos tvarką ir švarą.</w:t>
      </w:r>
    </w:p>
    <w:p w14:paraId="0000002F" w14:textId="77777777" w:rsidR="0063368A" w:rsidRDefault="001F43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</w:rPr>
        <w:t>Lėšas už naudojimąsi patalpomis bei apgyvendinimą bendrabutyje tvarko gimnazijos direktorius ir buhalteris.</w:t>
      </w:r>
    </w:p>
    <w:p w14:paraId="00000030" w14:textId="77777777" w:rsidR="0063368A" w:rsidRDefault="001F4395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31" w14:textId="77777777" w:rsidR="0063368A" w:rsidRDefault="001F4395">
      <w:pPr>
        <w:jc w:val="center"/>
      </w:pPr>
      <w:r>
        <w:rPr>
          <w:rFonts w:ascii="Times New Roman" w:eastAsia="Times New Roman" w:hAnsi="Times New Roman" w:cs="Times New Roman"/>
          <w:sz w:val="24"/>
          <w:szCs w:val="24"/>
        </w:rPr>
        <w:t>_______________</w:t>
      </w:r>
      <w:r>
        <w:t xml:space="preserve"> </w:t>
      </w:r>
    </w:p>
    <w:sectPr w:rsidR="0063368A" w:rsidSect="00E9639D">
      <w:pgSz w:w="11909" w:h="16834"/>
      <w:pgMar w:top="1440" w:right="569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6B7A1B58-70F9-457C-81DD-3378171F3B4E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2" w:fontKey="{A16C3879-508B-49ED-A9EA-DEA8B5E80E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368A"/>
    <w:rsid w:val="001F4395"/>
    <w:rsid w:val="00406A8D"/>
    <w:rsid w:val="0063368A"/>
    <w:rsid w:val="00E96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1BF946"/>
  <w15:docId w15:val="{CCC684F9-C0AD-482F-9AEB-2DDC30457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lt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445</Words>
  <Characters>2671</Characters>
  <Application>Microsoft Office Word</Application>
  <DocSecurity>4</DocSecurity>
  <Lines>22</Lines>
  <Paragraphs>6</Paragraphs>
  <ScaleCrop>false</ScaleCrop>
  <Company/>
  <LinksUpToDate>false</LinksUpToDate>
  <CharactersWithSpaces>3110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Vartotojas</dc:creator>
  <cp:lastModifiedBy>Vartotojas</cp:lastModifiedBy>
  <cp:revision>2</cp:revision>
  <dcterms:created xsi:type="dcterms:W3CDTF">2026-04-30T11:25:00Z</dcterms:created>
  <dcterms:modified xsi:type="dcterms:W3CDTF">2026-04-30T11:25:00Z</dcterms:modified>
</cp:coreProperties>
</file>